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7ADE7" w14:textId="77777777" w:rsidR="001E1437" w:rsidRPr="0028787D" w:rsidRDefault="001E1437" w:rsidP="00E67D24">
      <w:pPr>
        <w:spacing w:after="120" w:line="240" w:lineRule="auto"/>
        <w:rPr>
          <w:rFonts w:ascii="Calibri" w:hAnsi="Calibri" w:cs="Calibri"/>
          <w:color w:val="000000" w:themeColor="text1"/>
          <w:sz w:val="24"/>
          <w:szCs w:val="24"/>
        </w:rPr>
      </w:pPr>
    </w:p>
    <w:p w14:paraId="33CAF61E" w14:textId="44FC4F9E" w:rsidR="00F85FDA" w:rsidRPr="0028787D" w:rsidRDefault="00B10735" w:rsidP="00E67D24">
      <w:pPr>
        <w:spacing w:after="120" w:line="240" w:lineRule="auto"/>
        <w:jc w:val="right"/>
        <w:rPr>
          <w:rFonts w:cstheme="minorHAnsi"/>
          <w:color w:val="000000" w:themeColor="text1"/>
          <w:sz w:val="24"/>
          <w:szCs w:val="24"/>
        </w:rPr>
      </w:pPr>
      <w:r>
        <w:rPr>
          <w:rFonts w:cstheme="minorHAnsi"/>
          <w:color w:val="000000" w:themeColor="text1"/>
          <w:sz w:val="24"/>
          <w:szCs w:val="24"/>
        </w:rPr>
        <w:t>3</w:t>
      </w:r>
      <w:r w:rsidR="00786091">
        <w:rPr>
          <w:rFonts w:cstheme="minorHAnsi"/>
          <w:color w:val="000000" w:themeColor="text1"/>
          <w:sz w:val="24"/>
          <w:szCs w:val="24"/>
        </w:rPr>
        <w:t>0</w:t>
      </w:r>
      <w:r w:rsidR="004E3F77">
        <w:rPr>
          <w:rFonts w:cstheme="minorHAnsi"/>
          <w:color w:val="000000" w:themeColor="text1"/>
          <w:sz w:val="24"/>
          <w:szCs w:val="24"/>
        </w:rPr>
        <w:t xml:space="preserve"> </w:t>
      </w:r>
      <w:r w:rsidR="007F32B7">
        <w:rPr>
          <w:rFonts w:cstheme="minorHAnsi"/>
          <w:color w:val="000000" w:themeColor="text1"/>
          <w:sz w:val="24"/>
          <w:szCs w:val="24"/>
        </w:rPr>
        <w:t>Ιουνίου</w:t>
      </w:r>
      <w:r w:rsidR="00F72486">
        <w:rPr>
          <w:rFonts w:cstheme="minorHAnsi"/>
          <w:color w:val="000000" w:themeColor="text1"/>
          <w:sz w:val="24"/>
          <w:szCs w:val="24"/>
        </w:rPr>
        <w:t xml:space="preserve"> </w:t>
      </w:r>
      <w:r w:rsidR="00F85FDA" w:rsidRPr="0028787D">
        <w:rPr>
          <w:rFonts w:cstheme="minorHAnsi"/>
          <w:color w:val="000000" w:themeColor="text1"/>
          <w:sz w:val="24"/>
          <w:szCs w:val="24"/>
        </w:rPr>
        <w:t>202</w:t>
      </w:r>
      <w:r w:rsidR="002A621F" w:rsidRPr="0028787D">
        <w:rPr>
          <w:rFonts w:cstheme="minorHAnsi"/>
          <w:color w:val="000000" w:themeColor="text1"/>
          <w:sz w:val="24"/>
          <w:szCs w:val="24"/>
        </w:rPr>
        <w:t>5</w:t>
      </w:r>
    </w:p>
    <w:p w14:paraId="0C50AF19" w14:textId="77777777" w:rsidR="00F85FDA" w:rsidRPr="0028787D" w:rsidRDefault="00F85FDA" w:rsidP="00E67D24">
      <w:pPr>
        <w:spacing w:after="120" w:line="240" w:lineRule="auto"/>
        <w:jc w:val="right"/>
        <w:rPr>
          <w:rFonts w:cstheme="minorHAnsi"/>
          <w:b/>
          <w:color w:val="000000" w:themeColor="text1"/>
          <w:sz w:val="24"/>
          <w:szCs w:val="24"/>
        </w:rPr>
      </w:pPr>
    </w:p>
    <w:p w14:paraId="0858F7F8" w14:textId="7D37E477" w:rsidR="008249BE" w:rsidRPr="00014609" w:rsidRDefault="00B10735" w:rsidP="00075027">
      <w:pPr>
        <w:spacing w:after="120" w:line="240" w:lineRule="auto"/>
        <w:jc w:val="center"/>
        <w:rPr>
          <w:rFonts w:cstheme="minorHAnsi"/>
          <w:b/>
          <w:bCs/>
          <w:color w:val="000000" w:themeColor="text1"/>
          <w:sz w:val="24"/>
          <w:szCs w:val="24"/>
        </w:rPr>
      </w:pPr>
      <w:r w:rsidRPr="00B10735">
        <w:rPr>
          <w:rFonts w:cstheme="minorHAnsi"/>
          <w:b/>
          <w:bCs/>
          <w:color w:val="000000" w:themeColor="text1"/>
          <w:sz w:val="24"/>
          <w:szCs w:val="24"/>
        </w:rPr>
        <w:t xml:space="preserve">8 δισ. </w:t>
      </w:r>
      <w:r w:rsidR="00081D41">
        <w:rPr>
          <w:rFonts w:cstheme="minorHAnsi"/>
          <w:b/>
          <w:bCs/>
          <w:color w:val="000000" w:themeColor="text1"/>
          <w:sz w:val="24"/>
          <w:szCs w:val="24"/>
        </w:rPr>
        <w:t>ε</w:t>
      </w:r>
      <w:r w:rsidRPr="00B10735">
        <w:rPr>
          <w:rFonts w:cstheme="minorHAnsi"/>
          <w:b/>
          <w:bCs/>
          <w:color w:val="000000" w:themeColor="text1"/>
          <w:sz w:val="24"/>
          <w:szCs w:val="24"/>
        </w:rPr>
        <w:t xml:space="preserve">υρώ από τρία νέα ευρωπαϊκά ταμεία για </w:t>
      </w:r>
      <w:r w:rsidR="008249BE" w:rsidRPr="00B10735">
        <w:rPr>
          <w:rFonts w:cstheme="minorHAnsi"/>
          <w:b/>
          <w:bCs/>
          <w:color w:val="000000" w:themeColor="text1"/>
          <w:sz w:val="24"/>
          <w:szCs w:val="24"/>
        </w:rPr>
        <w:t>περιβάλλον</w:t>
      </w:r>
      <w:r w:rsidR="008249BE">
        <w:rPr>
          <w:rFonts w:cstheme="minorHAnsi"/>
          <w:b/>
          <w:bCs/>
          <w:color w:val="000000" w:themeColor="text1"/>
          <w:sz w:val="24"/>
          <w:szCs w:val="24"/>
        </w:rPr>
        <w:t xml:space="preserve">, ανάπτυξη, καθημερινότητα, </w:t>
      </w:r>
      <w:r w:rsidR="00267670">
        <w:rPr>
          <w:rFonts w:cstheme="minorHAnsi"/>
          <w:b/>
          <w:bCs/>
          <w:color w:val="000000" w:themeColor="text1"/>
          <w:sz w:val="24"/>
          <w:szCs w:val="24"/>
        </w:rPr>
        <w:t>κοινωνική συνοχή</w:t>
      </w:r>
    </w:p>
    <w:p w14:paraId="161CA445" w14:textId="77777777" w:rsidR="008249BE" w:rsidRDefault="008249BE" w:rsidP="00075027">
      <w:pPr>
        <w:spacing w:after="120" w:line="240" w:lineRule="auto"/>
        <w:jc w:val="center"/>
        <w:rPr>
          <w:rFonts w:cstheme="minorHAnsi"/>
          <w:b/>
          <w:bCs/>
          <w:color w:val="000000" w:themeColor="text1"/>
          <w:sz w:val="24"/>
          <w:szCs w:val="24"/>
        </w:rPr>
      </w:pPr>
    </w:p>
    <w:p w14:paraId="0B833BE7" w14:textId="48AACD6B" w:rsidR="002B4EE3" w:rsidRDefault="00BB6B85" w:rsidP="00075027">
      <w:pPr>
        <w:spacing w:after="120" w:line="240" w:lineRule="auto"/>
        <w:jc w:val="center"/>
        <w:rPr>
          <w:rFonts w:cstheme="minorHAnsi"/>
          <w:color w:val="000000" w:themeColor="text1"/>
          <w:sz w:val="24"/>
          <w:szCs w:val="24"/>
          <w:shd w:val="clear" w:color="auto" w:fill="FFFFFF"/>
        </w:rPr>
      </w:pPr>
      <w:r>
        <w:rPr>
          <w:rFonts w:cstheme="minorHAnsi"/>
          <w:bCs/>
          <w:i/>
          <w:color w:val="000000" w:themeColor="text1"/>
          <w:sz w:val="24"/>
          <w:szCs w:val="24"/>
        </w:rPr>
        <w:t>Κ.</w:t>
      </w:r>
      <w:r w:rsidR="00081D41">
        <w:rPr>
          <w:rFonts w:cstheme="minorHAnsi"/>
          <w:bCs/>
          <w:i/>
          <w:color w:val="000000" w:themeColor="text1"/>
          <w:sz w:val="24"/>
          <w:szCs w:val="24"/>
        </w:rPr>
        <w:t xml:space="preserve"> </w:t>
      </w:r>
      <w:r>
        <w:rPr>
          <w:rFonts w:cstheme="minorHAnsi"/>
          <w:bCs/>
          <w:i/>
          <w:color w:val="000000" w:themeColor="text1"/>
          <w:sz w:val="24"/>
          <w:szCs w:val="24"/>
        </w:rPr>
        <w:t xml:space="preserve">Χατζηδάκης: </w:t>
      </w:r>
      <w:r w:rsidR="00081D41">
        <w:rPr>
          <w:rFonts w:cstheme="minorHAnsi"/>
          <w:bCs/>
          <w:i/>
          <w:color w:val="000000" w:themeColor="text1"/>
          <w:sz w:val="24"/>
          <w:szCs w:val="24"/>
        </w:rPr>
        <w:t>Π</w:t>
      </w:r>
      <w:r>
        <w:rPr>
          <w:rFonts w:cstheme="minorHAnsi"/>
          <w:bCs/>
          <w:i/>
          <w:color w:val="000000" w:themeColor="text1"/>
          <w:sz w:val="24"/>
          <w:szCs w:val="24"/>
        </w:rPr>
        <w:t>ροϋπολογισμός που αντιστοιχεί σε μ</w:t>
      </w:r>
      <w:r w:rsidR="00B10735" w:rsidRPr="00B10735">
        <w:rPr>
          <w:rFonts w:cstheme="minorHAnsi"/>
          <w:bCs/>
          <w:i/>
          <w:color w:val="000000" w:themeColor="text1"/>
          <w:sz w:val="24"/>
          <w:szCs w:val="24"/>
        </w:rPr>
        <w:t xml:space="preserve">ισό </w:t>
      </w:r>
      <w:r w:rsidR="00081D41">
        <w:rPr>
          <w:rFonts w:cstheme="minorHAnsi"/>
          <w:bCs/>
          <w:i/>
          <w:color w:val="000000" w:themeColor="text1"/>
          <w:sz w:val="24"/>
          <w:szCs w:val="24"/>
        </w:rPr>
        <w:t>Τ</w:t>
      </w:r>
      <w:r w:rsidR="00B10735" w:rsidRPr="00B10735">
        <w:rPr>
          <w:rFonts w:cstheme="minorHAnsi"/>
          <w:bCs/>
          <w:i/>
          <w:color w:val="000000" w:themeColor="text1"/>
          <w:sz w:val="24"/>
          <w:szCs w:val="24"/>
        </w:rPr>
        <w:t>αμείο Ανάπτυξης έως το 2032</w:t>
      </w:r>
    </w:p>
    <w:p w14:paraId="6D312486" w14:textId="77777777" w:rsidR="00B10735" w:rsidRDefault="00B10735" w:rsidP="00E67D24">
      <w:pPr>
        <w:spacing w:after="120" w:line="240" w:lineRule="auto"/>
        <w:jc w:val="both"/>
        <w:rPr>
          <w:rFonts w:cstheme="minorHAnsi"/>
          <w:color w:val="000000" w:themeColor="text1"/>
          <w:sz w:val="24"/>
          <w:szCs w:val="24"/>
          <w:shd w:val="clear" w:color="auto" w:fill="FFFFFF"/>
        </w:rPr>
      </w:pPr>
    </w:p>
    <w:p w14:paraId="00389FBD" w14:textId="1101578C" w:rsidR="00B10735" w:rsidRPr="00B10735" w:rsidRDefault="00B10735" w:rsidP="00075027">
      <w:pPr>
        <w:spacing w:after="120" w:line="240" w:lineRule="auto"/>
        <w:jc w:val="both"/>
        <w:rPr>
          <w:rFonts w:cstheme="minorHAnsi"/>
          <w:color w:val="000000" w:themeColor="text1"/>
          <w:sz w:val="24"/>
          <w:szCs w:val="24"/>
          <w:shd w:val="clear" w:color="auto" w:fill="FFFFFF"/>
        </w:rPr>
      </w:pPr>
      <w:r w:rsidRPr="00B10735">
        <w:rPr>
          <w:rFonts w:cstheme="minorHAnsi"/>
          <w:color w:val="000000" w:themeColor="text1"/>
          <w:sz w:val="24"/>
          <w:szCs w:val="24"/>
          <w:shd w:val="clear" w:color="auto" w:fill="FFFFFF"/>
        </w:rPr>
        <w:t xml:space="preserve">Νέους </w:t>
      </w:r>
      <w:r w:rsidR="00BC5514" w:rsidRPr="00B10735">
        <w:rPr>
          <w:rFonts w:cstheme="minorHAnsi"/>
          <w:color w:val="000000" w:themeColor="text1"/>
          <w:sz w:val="24"/>
          <w:szCs w:val="24"/>
          <w:shd w:val="clear" w:color="auto" w:fill="FFFFFF"/>
        </w:rPr>
        <w:t>ευρωπαϊκούς</w:t>
      </w:r>
      <w:r w:rsidRPr="00B10735">
        <w:rPr>
          <w:rFonts w:cstheme="minorHAnsi"/>
          <w:color w:val="000000" w:themeColor="text1"/>
          <w:sz w:val="24"/>
          <w:szCs w:val="24"/>
          <w:shd w:val="clear" w:color="auto" w:fill="FFFFFF"/>
        </w:rPr>
        <w:t xml:space="preserve"> πόρους ύψους άνω των 8 </w:t>
      </w:r>
      <w:proofErr w:type="spellStart"/>
      <w:r w:rsidRPr="00B10735">
        <w:rPr>
          <w:rFonts w:cstheme="minorHAnsi"/>
          <w:color w:val="000000" w:themeColor="text1"/>
          <w:sz w:val="24"/>
          <w:szCs w:val="24"/>
          <w:shd w:val="clear" w:color="auto" w:fill="FFFFFF"/>
        </w:rPr>
        <w:t>δισεκ</w:t>
      </w:r>
      <w:proofErr w:type="spellEnd"/>
      <w:r w:rsidR="00081D41">
        <w:rPr>
          <w:rFonts w:cstheme="minorHAnsi"/>
          <w:color w:val="000000" w:themeColor="text1"/>
          <w:sz w:val="24"/>
          <w:szCs w:val="24"/>
          <w:shd w:val="clear" w:color="auto" w:fill="FFFFFF"/>
        </w:rPr>
        <w:t>.</w:t>
      </w:r>
      <w:r w:rsidRPr="00B10735">
        <w:rPr>
          <w:rFonts w:cstheme="minorHAnsi"/>
          <w:color w:val="000000" w:themeColor="text1"/>
          <w:sz w:val="24"/>
          <w:szCs w:val="24"/>
          <w:shd w:val="clear" w:color="auto" w:fill="FFFFFF"/>
        </w:rPr>
        <w:t xml:space="preserve"> </w:t>
      </w:r>
      <w:r w:rsidR="00081D41">
        <w:rPr>
          <w:rFonts w:cstheme="minorHAnsi"/>
          <w:color w:val="000000" w:themeColor="text1"/>
          <w:sz w:val="24"/>
          <w:szCs w:val="24"/>
          <w:shd w:val="clear" w:color="auto" w:fill="FFFFFF"/>
        </w:rPr>
        <w:t>ε</w:t>
      </w:r>
      <w:r w:rsidRPr="00B10735">
        <w:rPr>
          <w:rFonts w:cstheme="minorHAnsi"/>
          <w:color w:val="000000" w:themeColor="text1"/>
          <w:sz w:val="24"/>
          <w:szCs w:val="24"/>
          <w:shd w:val="clear" w:color="auto" w:fill="FFFFFF"/>
        </w:rPr>
        <w:t xml:space="preserve">υρώ, ποσό που αντιστοιχεί σε μισό Ταμείο Ανάκαμψης, εξασφαλίζει η κυβέρνηση με την ενεργοποίηση τριών ευρωπαϊκών ταμείων. Πρόκειται για </w:t>
      </w:r>
      <w:bookmarkStart w:id="0" w:name="OLE_LINK3"/>
      <w:bookmarkStart w:id="1" w:name="OLE_LINK4"/>
      <w:r w:rsidRPr="00B10735">
        <w:rPr>
          <w:rFonts w:cstheme="minorHAnsi"/>
          <w:color w:val="000000" w:themeColor="text1"/>
          <w:sz w:val="24"/>
          <w:szCs w:val="24"/>
          <w:shd w:val="clear" w:color="auto" w:fill="FFFFFF"/>
        </w:rPr>
        <w:t xml:space="preserve">το Κοινωνικό </w:t>
      </w:r>
      <w:r w:rsidR="00081D41" w:rsidRPr="00B10735">
        <w:rPr>
          <w:rFonts w:cstheme="minorHAnsi"/>
          <w:color w:val="000000" w:themeColor="text1"/>
          <w:sz w:val="24"/>
          <w:szCs w:val="24"/>
          <w:shd w:val="clear" w:color="auto" w:fill="FFFFFF"/>
        </w:rPr>
        <w:t>Κλιματικό</w:t>
      </w:r>
      <w:r w:rsidRPr="00B10735">
        <w:rPr>
          <w:rFonts w:cstheme="minorHAnsi"/>
          <w:color w:val="000000" w:themeColor="text1"/>
          <w:sz w:val="24"/>
          <w:szCs w:val="24"/>
          <w:shd w:val="clear" w:color="auto" w:fill="FFFFFF"/>
        </w:rPr>
        <w:t xml:space="preserve"> </w:t>
      </w:r>
      <w:r w:rsidR="00081D41" w:rsidRPr="00B10735">
        <w:rPr>
          <w:rFonts w:cstheme="minorHAnsi"/>
          <w:color w:val="000000" w:themeColor="text1"/>
          <w:sz w:val="24"/>
          <w:szCs w:val="24"/>
          <w:shd w:val="clear" w:color="auto" w:fill="FFFFFF"/>
        </w:rPr>
        <w:t>Ταμείο</w:t>
      </w:r>
      <w:r w:rsidRPr="00B10735">
        <w:rPr>
          <w:rFonts w:cstheme="minorHAnsi"/>
          <w:color w:val="000000" w:themeColor="text1"/>
          <w:sz w:val="24"/>
          <w:szCs w:val="24"/>
          <w:shd w:val="clear" w:color="auto" w:fill="FFFFFF"/>
        </w:rPr>
        <w:t xml:space="preserve">, το </w:t>
      </w:r>
      <w:r w:rsidR="00081D41" w:rsidRPr="00B10735">
        <w:rPr>
          <w:rFonts w:cstheme="minorHAnsi"/>
          <w:color w:val="000000" w:themeColor="text1"/>
          <w:sz w:val="24"/>
          <w:szCs w:val="24"/>
          <w:shd w:val="clear" w:color="auto" w:fill="FFFFFF"/>
        </w:rPr>
        <w:t>Ταμείο</w:t>
      </w:r>
      <w:r w:rsidRPr="00B10735">
        <w:rPr>
          <w:rFonts w:cstheme="minorHAnsi"/>
          <w:color w:val="000000" w:themeColor="text1"/>
          <w:sz w:val="24"/>
          <w:szCs w:val="24"/>
          <w:shd w:val="clear" w:color="auto" w:fill="FFFFFF"/>
        </w:rPr>
        <w:t xml:space="preserve"> </w:t>
      </w:r>
      <w:r w:rsidR="00081D41" w:rsidRPr="00B10735">
        <w:rPr>
          <w:rFonts w:cstheme="minorHAnsi"/>
          <w:color w:val="000000" w:themeColor="text1"/>
          <w:sz w:val="24"/>
          <w:szCs w:val="24"/>
          <w:shd w:val="clear" w:color="auto" w:fill="FFFFFF"/>
        </w:rPr>
        <w:t>Εκσυγχρονισμού</w:t>
      </w:r>
      <w:r w:rsidRPr="00B10735">
        <w:rPr>
          <w:rFonts w:cstheme="minorHAnsi"/>
          <w:color w:val="000000" w:themeColor="text1"/>
          <w:sz w:val="24"/>
          <w:szCs w:val="24"/>
          <w:shd w:val="clear" w:color="auto" w:fill="FFFFFF"/>
        </w:rPr>
        <w:t xml:space="preserve"> και το </w:t>
      </w:r>
      <w:r w:rsidR="00081D41" w:rsidRPr="00B10735">
        <w:rPr>
          <w:rFonts w:cstheme="minorHAnsi"/>
          <w:color w:val="000000" w:themeColor="text1"/>
          <w:sz w:val="24"/>
          <w:szCs w:val="24"/>
          <w:shd w:val="clear" w:color="auto" w:fill="FFFFFF"/>
        </w:rPr>
        <w:t>Ταμείο</w:t>
      </w:r>
      <w:r w:rsidRPr="00B10735">
        <w:rPr>
          <w:rFonts w:cstheme="minorHAnsi"/>
          <w:color w:val="000000" w:themeColor="text1"/>
          <w:sz w:val="24"/>
          <w:szCs w:val="24"/>
          <w:shd w:val="clear" w:color="auto" w:fill="FFFFFF"/>
        </w:rPr>
        <w:t xml:space="preserve"> </w:t>
      </w:r>
      <w:proofErr w:type="spellStart"/>
      <w:r w:rsidRPr="00B10735">
        <w:rPr>
          <w:rFonts w:cstheme="minorHAnsi"/>
          <w:color w:val="000000" w:themeColor="text1"/>
          <w:sz w:val="24"/>
          <w:szCs w:val="24"/>
          <w:shd w:val="clear" w:color="auto" w:fill="FFFFFF"/>
        </w:rPr>
        <w:t>Απανθρακοποίησης</w:t>
      </w:r>
      <w:proofErr w:type="spellEnd"/>
      <w:r w:rsidRPr="00B10735">
        <w:rPr>
          <w:rFonts w:cstheme="minorHAnsi"/>
          <w:color w:val="000000" w:themeColor="text1"/>
          <w:sz w:val="24"/>
          <w:szCs w:val="24"/>
          <w:shd w:val="clear" w:color="auto" w:fill="FFFFFF"/>
        </w:rPr>
        <w:t xml:space="preserve"> Νήσων</w:t>
      </w:r>
      <w:bookmarkEnd w:id="0"/>
      <w:bookmarkEnd w:id="1"/>
      <w:r w:rsidRPr="00B10735">
        <w:rPr>
          <w:rFonts w:cstheme="minorHAnsi"/>
          <w:color w:val="000000" w:themeColor="text1"/>
          <w:sz w:val="24"/>
          <w:szCs w:val="24"/>
          <w:shd w:val="clear" w:color="auto" w:fill="FFFFFF"/>
        </w:rPr>
        <w:t xml:space="preserve">, από τα οποία θα χρηματοδοτηθούν κατά την επόμενη </w:t>
      </w:r>
      <w:r w:rsidR="00014609">
        <w:rPr>
          <w:rFonts w:cstheme="minorHAnsi"/>
          <w:color w:val="000000" w:themeColor="text1"/>
          <w:sz w:val="24"/>
          <w:szCs w:val="24"/>
          <w:shd w:val="clear" w:color="auto" w:fill="FFFFFF"/>
        </w:rPr>
        <w:t>ε</w:t>
      </w:r>
      <w:r w:rsidR="00761647">
        <w:rPr>
          <w:rFonts w:cstheme="minorHAnsi"/>
          <w:color w:val="000000" w:themeColor="text1"/>
          <w:sz w:val="24"/>
          <w:szCs w:val="24"/>
          <w:shd w:val="clear" w:color="auto" w:fill="FFFFFF"/>
        </w:rPr>
        <w:t>πτ</w:t>
      </w:r>
      <w:r w:rsidRPr="00B10735">
        <w:rPr>
          <w:rFonts w:cstheme="minorHAnsi"/>
          <w:color w:val="000000" w:themeColor="text1"/>
          <w:sz w:val="24"/>
          <w:szCs w:val="24"/>
          <w:shd w:val="clear" w:color="auto" w:fill="FFFFFF"/>
        </w:rPr>
        <w:t>αετία (</w:t>
      </w:r>
      <w:r w:rsidR="00014609">
        <w:rPr>
          <w:rFonts w:cstheme="minorHAnsi"/>
          <w:color w:val="000000" w:themeColor="text1"/>
          <w:sz w:val="24"/>
          <w:szCs w:val="24"/>
          <w:shd w:val="clear" w:color="auto" w:fill="FFFFFF"/>
        </w:rPr>
        <w:t>2026 -</w:t>
      </w:r>
      <w:r w:rsidRPr="00B10735">
        <w:rPr>
          <w:rFonts w:cstheme="minorHAnsi"/>
          <w:color w:val="000000" w:themeColor="text1"/>
          <w:sz w:val="24"/>
          <w:szCs w:val="24"/>
          <w:shd w:val="clear" w:color="auto" w:fill="FFFFFF"/>
        </w:rPr>
        <w:t xml:space="preserve"> 2032) - μεταξύ άλλων - πρωτοβουλίες για τη βελτίωση της καθημερινότητας των πολιτών, την προστασία του περιβάλλοντος, την επιτάχυνση της ανάπτυξης και την ενίσχυση των φτωχών νοικοκυριών.</w:t>
      </w:r>
    </w:p>
    <w:p w14:paraId="2CF11BA7" w14:textId="67410850" w:rsidR="00B10735" w:rsidRPr="003B3171" w:rsidRDefault="00B10735" w:rsidP="00075027">
      <w:pPr>
        <w:spacing w:after="120" w:line="240" w:lineRule="auto"/>
        <w:jc w:val="both"/>
        <w:rPr>
          <w:rFonts w:cstheme="minorHAnsi"/>
          <w:color w:val="000000" w:themeColor="text1"/>
          <w:sz w:val="24"/>
          <w:szCs w:val="24"/>
          <w:shd w:val="clear" w:color="auto" w:fill="FFFFFF"/>
        </w:rPr>
      </w:pPr>
      <w:r w:rsidRPr="00B10735">
        <w:rPr>
          <w:rFonts w:cstheme="minorHAnsi"/>
          <w:color w:val="000000" w:themeColor="text1"/>
          <w:sz w:val="24"/>
          <w:szCs w:val="24"/>
          <w:shd w:val="clear" w:color="auto" w:fill="FFFFFF"/>
        </w:rPr>
        <w:t xml:space="preserve">Ο σχεδιασμός για </w:t>
      </w:r>
      <w:r w:rsidR="008D319A">
        <w:rPr>
          <w:rFonts w:cstheme="minorHAnsi"/>
          <w:color w:val="000000" w:themeColor="text1"/>
          <w:sz w:val="24"/>
          <w:szCs w:val="24"/>
          <w:shd w:val="clear" w:color="auto" w:fill="FFFFFF"/>
        </w:rPr>
        <w:t>τα νέα ταμεία</w:t>
      </w:r>
      <w:r w:rsidRPr="00B10735">
        <w:rPr>
          <w:rFonts w:cstheme="minorHAnsi"/>
          <w:color w:val="000000" w:themeColor="text1"/>
          <w:sz w:val="24"/>
          <w:szCs w:val="24"/>
          <w:shd w:val="clear" w:color="auto" w:fill="FFFFFF"/>
        </w:rPr>
        <w:t xml:space="preserve"> και </w:t>
      </w:r>
      <w:r w:rsidR="00B65A5B">
        <w:rPr>
          <w:rFonts w:cstheme="minorHAnsi"/>
          <w:color w:val="000000" w:themeColor="text1"/>
          <w:sz w:val="24"/>
          <w:szCs w:val="24"/>
          <w:shd w:val="clear" w:color="auto" w:fill="FFFFFF"/>
        </w:rPr>
        <w:t>τ</w:t>
      </w:r>
      <w:r w:rsidR="00D53C45">
        <w:rPr>
          <w:rFonts w:cstheme="minorHAnsi"/>
          <w:color w:val="000000" w:themeColor="text1"/>
          <w:sz w:val="24"/>
          <w:szCs w:val="24"/>
          <w:shd w:val="clear" w:color="auto" w:fill="FFFFFF"/>
        </w:rPr>
        <w:t>ις</w:t>
      </w:r>
      <w:r w:rsidRPr="00B10735">
        <w:rPr>
          <w:rFonts w:cstheme="minorHAnsi"/>
          <w:color w:val="000000" w:themeColor="text1"/>
          <w:sz w:val="24"/>
          <w:szCs w:val="24"/>
          <w:shd w:val="clear" w:color="auto" w:fill="FFFFFF"/>
        </w:rPr>
        <w:t xml:space="preserve"> δράσεις που εντάσσονται σε αυτά εγκρίθηκε σήμερα από το Υπουργικό Συμβούλιο. Ακολούθησε αναλυτική παρουσίαση σε συνέντευξη Τύπου από τον αντιπρόεδρο της Κυβέρνησης Κωστή Χατζηδάκη, τον υπουργό Περιβάλλοντος και Ενέργειας Σταύρο Παπασταύρου, την υπουργό Παιδείας, Θρησκευμάτων και Αθλητισμού Σοφία Ζαχαράκη, </w:t>
      </w:r>
      <w:r w:rsidR="003B3171">
        <w:rPr>
          <w:rFonts w:cstheme="minorHAnsi"/>
          <w:color w:val="000000" w:themeColor="text1"/>
          <w:sz w:val="24"/>
          <w:szCs w:val="24"/>
          <w:shd w:val="clear" w:color="auto" w:fill="FFFFFF"/>
        </w:rPr>
        <w:t xml:space="preserve">τον υπουργό Ανάπτυξης Τάκη </w:t>
      </w:r>
      <w:proofErr w:type="spellStart"/>
      <w:r w:rsidR="003B3171">
        <w:rPr>
          <w:rFonts w:cstheme="minorHAnsi"/>
          <w:color w:val="000000" w:themeColor="text1"/>
          <w:sz w:val="24"/>
          <w:szCs w:val="24"/>
          <w:shd w:val="clear" w:color="auto" w:fill="FFFFFF"/>
        </w:rPr>
        <w:t>Θεοδωρικάκο</w:t>
      </w:r>
      <w:proofErr w:type="spellEnd"/>
      <w:r w:rsidR="003B3171">
        <w:rPr>
          <w:rFonts w:cstheme="minorHAnsi"/>
          <w:color w:val="000000" w:themeColor="text1"/>
          <w:sz w:val="24"/>
          <w:szCs w:val="24"/>
          <w:shd w:val="clear" w:color="auto" w:fill="FFFFFF"/>
        </w:rPr>
        <w:t xml:space="preserve">, </w:t>
      </w:r>
      <w:r w:rsidRPr="00B10735">
        <w:rPr>
          <w:rFonts w:cstheme="minorHAnsi"/>
          <w:color w:val="000000" w:themeColor="text1"/>
          <w:sz w:val="24"/>
          <w:szCs w:val="24"/>
          <w:shd w:val="clear" w:color="auto" w:fill="FFFFFF"/>
        </w:rPr>
        <w:t>την υπουργό Κοινωνικής Συνοχής και Οικογένειας Δόμνα Μιχαηλίδου</w:t>
      </w:r>
      <w:r w:rsidR="00081D41">
        <w:rPr>
          <w:rFonts w:cstheme="minorHAnsi"/>
          <w:color w:val="000000" w:themeColor="text1"/>
          <w:sz w:val="24"/>
          <w:szCs w:val="24"/>
          <w:shd w:val="clear" w:color="auto" w:fill="FFFFFF"/>
        </w:rPr>
        <w:t xml:space="preserve">, </w:t>
      </w:r>
      <w:r w:rsidRPr="00B10735">
        <w:rPr>
          <w:rFonts w:cstheme="minorHAnsi"/>
          <w:color w:val="000000" w:themeColor="text1"/>
          <w:sz w:val="24"/>
          <w:szCs w:val="24"/>
          <w:shd w:val="clear" w:color="auto" w:fill="FFFFFF"/>
        </w:rPr>
        <w:t xml:space="preserve">τον υπουργό Ναυτιλίας και Νησιωτικής Πολιτικής Βασίλη </w:t>
      </w:r>
      <w:proofErr w:type="spellStart"/>
      <w:r w:rsidRPr="00B10735">
        <w:rPr>
          <w:rFonts w:cstheme="minorHAnsi"/>
          <w:color w:val="000000" w:themeColor="text1"/>
          <w:sz w:val="24"/>
          <w:szCs w:val="24"/>
          <w:shd w:val="clear" w:color="auto" w:fill="FFFFFF"/>
        </w:rPr>
        <w:t>Κικίλια</w:t>
      </w:r>
      <w:proofErr w:type="spellEnd"/>
      <w:r w:rsidR="00081D41">
        <w:rPr>
          <w:rFonts w:cstheme="minorHAnsi"/>
          <w:color w:val="000000" w:themeColor="text1"/>
          <w:sz w:val="24"/>
          <w:szCs w:val="24"/>
          <w:shd w:val="clear" w:color="auto" w:fill="FFFFFF"/>
        </w:rPr>
        <w:t xml:space="preserve"> και </w:t>
      </w:r>
      <w:r w:rsidR="003B3171" w:rsidRPr="00B10735">
        <w:rPr>
          <w:rFonts w:cstheme="minorHAnsi"/>
          <w:color w:val="000000" w:themeColor="text1"/>
          <w:sz w:val="24"/>
          <w:szCs w:val="24"/>
          <w:shd w:val="clear" w:color="auto" w:fill="FFFFFF"/>
        </w:rPr>
        <w:t xml:space="preserve">τον αναπληρωτή υπουργό Υποδομών και Μεταφορών Κωνσταντίνο </w:t>
      </w:r>
      <w:proofErr w:type="spellStart"/>
      <w:r w:rsidR="003B3171" w:rsidRPr="00B10735">
        <w:rPr>
          <w:rFonts w:cstheme="minorHAnsi"/>
          <w:color w:val="000000" w:themeColor="text1"/>
          <w:sz w:val="24"/>
          <w:szCs w:val="24"/>
          <w:shd w:val="clear" w:color="auto" w:fill="FFFFFF"/>
        </w:rPr>
        <w:t>Κυρανάκη</w:t>
      </w:r>
      <w:proofErr w:type="spellEnd"/>
      <w:r w:rsidR="003B3171" w:rsidRPr="003B3171">
        <w:rPr>
          <w:rFonts w:cstheme="minorHAnsi"/>
          <w:color w:val="000000" w:themeColor="text1"/>
          <w:sz w:val="24"/>
          <w:szCs w:val="24"/>
          <w:shd w:val="clear" w:color="auto" w:fill="FFFFFF"/>
        </w:rPr>
        <w:t>.</w:t>
      </w:r>
    </w:p>
    <w:p w14:paraId="5F9FB71E" w14:textId="347389C9" w:rsidR="00B10735" w:rsidRDefault="00B10735" w:rsidP="00075027">
      <w:pPr>
        <w:spacing w:after="120" w:line="240" w:lineRule="auto"/>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Οι νέες δράσεις που θα προκηρυχθούν αφορούν</w:t>
      </w:r>
      <w:r w:rsidR="00BB6B85">
        <w:rPr>
          <w:rFonts w:cstheme="minorHAnsi"/>
          <w:color w:val="000000" w:themeColor="text1"/>
          <w:sz w:val="24"/>
          <w:szCs w:val="24"/>
          <w:shd w:val="clear" w:color="auto" w:fill="FFFFFF"/>
        </w:rPr>
        <w:t xml:space="preserve"> </w:t>
      </w:r>
      <w:r w:rsidR="00761647">
        <w:rPr>
          <w:rFonts w:cstheme="minorHAnsi"/>
          <w:color w:val="000000" w:themeColor="text1"/>
          <w:sz w:val="24"/>
          <w:szCs w:val="24"/>
          <w:shd w:val="clear" w:color="auto" w:fill="FFFFFF"/>
        </w:rPr>
        <w:t xml:space="preserve">μεταξύ άλλων 1,5 εκατ. ευάλωτα </w:t>
      </w:r>
      <w:r>
        <w:rPr>
          <w:rFonts w:cstheme="minorHAnsi"/>
          <w:color w:val="000000" w:themeColor="text1"/>
          <w:sz w:val="24"/>
          <w:szCs w:val="24"/>
          <w:shd w:val="clear" w:color="auto" w:fill="FFFFFF"/>
        </w:rPr>
        <w:t xml:space="preserve">νοικοκυριά </w:t>
      </w:r>
      <w:r w:rsidR="00761647">
        <w:rPr>
          <w:rFonts w:cstheme="minorHAnsi"/>
          <w:color w:val="000000" w:themeColor="text1"/>
          <w:sz w:val="24"/>
          <w:szCs w:val="24"/>
          <w:shd w:val="clear" w:color="auto" w:fill="FFFFFF"/>
        </w:rPr>
        <w:t xml:space="preserve">και πολύ μικρές επιχειρήσεις </w:t>
      </w:r>
      <w:r>
        <w:rPr>
          <w:rFonts w:cstheme="minorHAnsi"/>
          <w:color w:val="000000" w:themeColor="text1"/>
          <w:sz w:val="24"/>
          <w:szCs w:val="24"/>
          <w:shd w:val="clear" w:color="auto" w:fill="FFFFFF"/>
        </w:rPr>
        <w:t xml:space="preserve">σε όλη τη χώρα ενώ υπάρχουν και  πρωτοβουλίες (όπως π.χ. για τη μείωση των χρεώσεων ΥΚΩ με την ηλεκτρική διασύνδεση των νησιών) από τις οποίες </w:t>
      </w:r>
      <w:r w:rsidR="00761647">
        <w:rPr>
          <w:rFonts w:cstheme="minorHAnsi"/>
          <w:color w:val="000000" w:themeColor="text1"/>
          <w:sz w:val="24"/>
          <w:szCs w:val="24"/>
          <w:shd w:val="clear" w:color="auto" w:fill="FFFFFF"/>
        </w:rPr>
        <w:t>τα οφέλη αφορούν το σύνολο του πληθυσμού.</w:t>
      </w:r>
      <w:r w:rsidR="00004BED">
        <w:rPr>
          <w:rFonts w:cstheme="minorHAnsi"/>
          <w:color w:val="000000" w:themeColor="text1"/>
          <w:sz w:val="24"/>
          <w:szCs w:val="24"/>
          <w:shd w:val="clear" w:color="auto" w:fill="FFFFFF"/>
        </w:rPr>
        <w:t xml:space="preserve"> Έχει ήδη </w:t>
      </w:r>
      <w:r w:rsidR="00761647">
        <w:rPr>
          <w:rFonts w:cstheme="minorHAnsi"/>
          <w:color w:val="000000" w:themeColor="text1"/>
          <w:sz w:val="24"/>
          <w:szCs w:val="24"/>
          <w:shd w:val="clear" w:color="auto" w:fill="FFFFFF"/>
        </w:rPr>
        <w:t xml:space="preserve">ολοκληρωθεί </w:t>
      </w:r>
      <w:r w:rsidR="00004BED">
        <w:rPr>
          <w:rFonts w:cstheme="minorHAnsi"/>
          <w:color w:val="000000" w:themeColor="text1"/>
          <w:sz w:val="24"/>
          <w:szCs w:val="24"/>
          <w:shd w:val="clear" w:color="auto" w:fill="FFFFFF"/>
        </w:rPr>
        <w:t>η κατανομή των δράσεων ανά υπουργείο προκειμένου οι διαδικασίες ωρίμανσης των έργων να προχωρήσουν με γοργό ρυθμό.</w:t>
      </w:r>
    </w:p>
    <w:p w14:paraId="54B568FB" w14:textId="75E45340" w:rsidR="00254E0A" w:rsidRDefault="00004BED" w:rsidP="00075027">
      <w:pPr>
        <w:spacing w:after="120" w:line="240" w:lineRule="auto"/>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Ο αντιπρόεδρος της κυβέρνησης </w:t>
      </w:r>
      <w:r w:rsidRPr="002F0FDD">
        <w:rPr>
          <w:rFonts w:cstheme="minorHAnsi"/>
          <w:b/>
          <w:color w:val="000000" w:themeColor="text1"/>
          <w:sz w:val="24"/>
          <w:szCs w:val="24"/>
          <w:shd w:val="clear" w:color="auto" w:fill="FFFFFF"/>
        </w:rPr>
        <w:t>Κωστής Χατζηδάκης</w:t>
      </w:r>
      <w:r>
        <w:rPr>
          <w:rFonts w:cstheme="minorHAnsi"/>
          <w:color w:val="000000" w:themeColor="text1"/>
          <w:sz w:val="24"/>
          <w:szCs w:val="24"/>
          <w:shd w:val="clear" w:color="auto" w:fill="FFFFFF"/>
        </w:rPr>
        <w:t xml:space="preserve"> δήλωσε: </w:t>
      </w:r>
      <w:r w:rsidR="00254E0A" w:rsidRPr="0084602F">
        <w:rPr>
          <w:rFonts w:cstheme="minorHAnsi"/>
          <w:i/>
          <w:color w:val="000000" w:themeColor="text1"/>
          <w:sz w:val="24"/>
          <w:szCs w:val="24"/>
          <w:shd w:val="clear" w:color="auto" w:fill="FFFFFF"/>
        </w:rPr>
        <w:t>«Παρουσιάζουμε ένα νέο πακέτο που ισοδυναμεί με μισό ΕΣΠΑ ή μισό Ταμείο Ανάκαμψης, που θα υλοποιηθεί έως το 2032. Είναι ένα χρηματοδοτικό πακέτο που δεν εστιάζει μόνο στην ανάπτυξη αλλά και στην καθημερινότητα, την κοινωνική συνοχή, την προστασία του περιβάλλοντος, τον εκσυγχρονισμό των αστικών συγκοινωνιών, την προστασία του περιβάλλοντος</w:t>
      </w:r>
      <w:r w:rsidR="00025051" w:rsidRPr="0084602F">
        <w:rPr>
          <w:rFonts w:cstheme="minorHAnsi"/>
          <w:i/>
          <w:color w:val="000000" w:themeColor="text1"/>
          <w:sz w:val="24"/>
          <w:szCs w:val="24"/>
          <w:shd w:val="clear" w:color="auto" w:fill="FFFFFF"/>
        </w:rPr>
        <w:t>,</w:t>
      </w:r>
      <w:r w:rsidR="00254E0A" w:rsidRPr="0084602F">
        <w:rPr>
          <w:rFonts w:cstheme="minorHAnsi"/>
          <w:i/>
          <w:color w:val="000000" w:themeColor="text1"/>
          <w:sz w:val="24"/>
          <w:szCs w:val="24"/>
          <w:shd w:val="clear" w:color="auto" w:fill="FFFFFF"/>
        </w:rPr>
        <w:t xml:space="preserve"> τη στήριξη της </w:t>
      </w:r>
      <w:proofErr w:type="spellStart"/>
      <w:r w:rsidR="00254E0A" w:rsidRPr="0084602F">
        <w:rPr>
          <w:rFonts w:cstheme="minorHAnsi"/>
          <w:i/>
          <w:color w:val="000000" w:themeColor="text1"/>
          <w:sz w:val="24"/>
          <w:szCs w:val="24"/>
          <w:shd w:val="clear" w:color="auto" w:fill="FFFFFF"/>
        </w:rPr>
        <w:t>ενεργοβόρου</w:t>
      </w:r>
      <w:proofErr w:type="spellEnd"/>
      <w:r w:rsidR="00254E0A" w:rsidRPr="0084602F">
        <w:rPr>
          <w:rFonts w:cstheme="minorHAnsi"/>
          <w:i/>
          <w:color w:val="000000" w:themeColor="text1"/>
          <w:sz w:val="24"/>
          <w:szCs w:val="24"/>
          <w:shd w:val="clear" w:color="auto" w:fill="FFFFFF"/>
        </w:rPr>
        <w:t xml:space="preserve"> βιο</w:t>
      </w:r>
      <w:r w:rsidR="00587C66" w:rsidRPr="0084602F">
        <w:rPr>
          <w:rFonts w:cstheme="minorHAnsi"/>
          <w:i/>
          <w:color w:val="000000" w:themeColor="text1"/>
          <w:sz w:val="24"/>
          <w:szCs w:val="24"/>
          <w:shd w:val="clear" w:color="auto" w:fill="FFFFFF"/>
        </w:rPr>
        <w:t>μ</w:t>
      </w:r>
      <w:r w:rsidR="00254E0A" w:rsidRPr="0084602F">
        <w:rPr>
          <w:rFonts w:cstheme="minorHAnsi"/>
          <w:i/>
          <w:color w:val="000000" w:themeColor="text1"/>
          <w:sz w:val="24"/>
          <w:szCs w:val="24"/>
          <w:shd w:val="clear" w:color="auto" w:fill="FFFFFF"/>
        </w:rPr>
        <w:t xml:space="preserve">ηχανίας, την προσαρμογή της </w:t>
      </w:r>
      <w:r w:rsidR="008F4059" w:rsidRPr="0084602F">
        <w:rPr>
          <w:rFonts w:cstheme="minorHAnsi"/>
          <w:i/>
          <w:color w:val="000000" w:themeColor="text1"/>
          <w:sz w:val="24"/>
          <w:szCs w:val="24"/>
          <w:shd w:val="clear" w:color="auto" w:fill="FFFFFF"/>
        </w:rPr>
        <w:t>ακτοπλοΐας</w:t>
      </w:r>
      <w:r w:rsidR="00254E0A" w:rsidRPr="0084602F">
        <w:rPr>
          <w:rFonts w:cstheme="minorHAnsi"/>
          <w:i/>
          <w:color w:val="000000" w:themeColor="text1"/>
          <w:sz w:val="24"/>
          <w:szCs w:val="24"/>
          <w:shd w:val="clear" w:color="auto" w:fill="FFFFFF"/>
        </w:rPr>
        <w:t xml:space="preserve"> στα νέα δεδομένα. Αλλά και τη στέγαση, τους ανάπη</w:t>
      </w:r>
      <w:r w:rsidR="00587C66" w:rsidRPr="0084602F">
        <w:rPr>
          <w:rFonts w:cstheme="minorHAnsi"/>
          <w:i/>
          <w:color w:val="000000" w:themeColor="text1"/>
          <w:sz w:val="24"/>
          <w:szCs w:val="24"/>
          <w:shd w:val="clear" w:color="auto" w:fill="FFFFFF"/>
        </w:rPr>
        <w:t>ρ</w:t>
      </w:r>
      <w:r w:rsidR="00254E0A" w:rsidRPr="0084602F">
        <w:rPr>
          <w:rFonts w:cstheme="minorHAnsi"/>
          <w:i/>
          <w:color w:val="000000" w:themeColor="text1"/>
          <w:sz w:val="24"/>
          <w:szCs w:val="24"/>
          <w:shd w:val="clear" w:color="auto" w:fill="FFFFFF"/>
        </w:rPr>
        <w:t>ους καθώς και δράσεις για τη στήριξη των ευάλωτων νοικοκυριών. Υπάρχει επίσης ειδικό πακέτο για τις νησιωτικές περιοχές που αφορά αποκλειστικά την Ελλάδα και το οποίο</w:t>
      </w:r>
      <w:r w:rsidR="00254E0A" w:rsidRPr="00254E0A">
        <w:rPr>
          <w:rFonts w:cstheme="minorHAnsi"/>
          <w:color w:val="000000" w:themeColor="text1"/>
          <w:sz w:val="24"/>
          <w:szCs w:val="24"/>
          <w:shd w:val="clear" w:color="auto" w:fill="FFFFFF"/>
        </w:rPr>
        <w:t xml:space="preserve"> </w:t>
      </w:r>
      <w:r w:rsidR="00254E0A" w:rsidRPr="0084602F">
        <w:rPr>
          <w:rFonts w:cstheme="minorHAnsi"/>
          <w:i/>
          <w:color w:val="000000" w:themeColor="text1"/>
          <w:sz w:val="24"/>
          <w:szCs w:val="24"/>
          <w:shd w:val="clear" w:color="auto" w:fill="FFFFFF"/>
        </w:rPr>
        <w:lastRenderedPageBreak/>
        <w:t>διαπραγματεύθηκε η κυβέρνηση Μητσοτάκη. Όλα αυτά δεσμευόμαστε να τα τρέξουμε με τη μεγαλύτερη δυνατή ταχύτητα».</w:t>
      </w:r>
    </w:p>
    <w:p w14:paraId="5898FE86" w14:textId="41682DE4" w:rsidR="002F0FDD" w:rsidRPr="00081D41" w:rsidRDefault="002F0FDD" w:rsidP="00075027">
      <w:pPr>
        <w:spacing w:after="120" w:line="240" w:lineRule="auto"/>
        <w:jc w:val="both"/>
        <w:rPr>
          <w:rFonts w:cstheme="minorHAnsi"/>
          <w:i/>
          <w:color w:val="000000" w:themeColor="text1"/>
          <w:sz w:val="24"/>
          <w:szCs w:val="24"/>
          <w:shd w:val="clear" w:color="auto" w:fill="FFFFFF"/>
        </w:rPr>
      </w:pPr>
      <w:r>
        <w:rPr>
          <w:rFonts w:cstheme="minorHAnsi"/>
          <w:color w:val="000000" w:themeColor="text1"/>
          <w:sz w:val="24"/>
          <w:szCs w:val="24"/>
          <w:shd w:val="clear" w:color="auto" w:fill="FFFFFF"/>
        </w:rPr>
        <w:t xml:space="preserve">Ο υπουργός Περιβάλλοντος και Ενέργειας </w:t>
      </w:r>
      <w:r w:rsidRPr="002F0FDD">
        <w:rPr>
          <w:rFonts w:cstheme="minorHAnsi"/>
          <w:b/>
          <w:color w:val="000000" w:themeColor="text1"/>
          <w:sz w:val="24"/>
          <w:szCs w:val="24"/>
          <w:shd w:val="clear" w:color="auto" w:fill="FFFFFF"/>
        </w:rPr>
        <w:t>Σταύρος Παπασταύρου</w:t>
      </w:r>
      <w:r>
        <w:rPr>
          <w:rFonts w:cstheme="minorHAnsi"/>
          <w:color w:val="000000" w:themeColor="text1"/>
          <w:sz w:val="24"/>
          <w:szCs w:val="24"/>
          <w:shd w:val="clear" w:color="auto" w:fill="FFFFFF"/>
        </w:rPr>
        <w:t xml:space="preserve"> δήλωσε</w:t>
      </w:r>
      <w:r w:rsidRPr="00081D41">
        <w:rPr>
          <w:rFonts w:cstheme="minorHAnsi"/>
          <w:i/>
          <w:color w:val="000000" w:themeColor="text1"/>
          <w:sz w:val="24"/>
          <w:szCs w:val="24"/>
          <w:shd w:val="clear" w:color="auto" w:fill="FFFFFF"/>
        </w:rPr>
        <w:t xml:space="preserve">: «Στόχος του ΥΠΕΝ είναι πιο καθαρή, πιο φθηνή, προσιτή ενέργεια σε όλους, χωρίς να μένει κανείς πίσω. Σήμερα παρουσιάσαμε ένα συνεκτικό σχέδιο, με σημαντικούς νέους ευρωπαϊκούς πόρους, που καθιστούν την ενεργειακή μετάβαση της χώρας πιο κοινωνικά δίκαιη, με έμφαση στις περιφερειακές ανισότητες και την καθημερινότητα των ατόμων με αναπηρία. </w:t>
      </w:r>
    </w:p>
    <w:p w14:paraId="61D3C42C" w14:textId="1E66ACEF" w:rsidR="002F0FDD" w:rsidRPr="00081D41" w:rsidRDefault="002F0FDD" w:rsidP="00075027">
      <w:pPr>
        <w:spacing w:after="120" w:line="240" w:lineRule="auto"/>
        <w:jc w:val="both"/>
        <w:rPr>
          <w:rFonts w:cstheme="minorHAnsi"/>
          <w:i/>
          <w:color w:val="000000" w:themeColor="text1"/>
          <w:sz w:val="24"/>
          <w:szCs w:val="24"/>
          <w:shd w:val="clear" w:color="auto" w:fill="FFFFFF"/>
        </w:rPr>
      </w:pPr>
      <w:r w:rsidRPr="00081D41">
        <w:rPr>
          <w:rFonts w:cstheme="minorHAnsi"/>
          <w:i/>
          <w:color w:val="000000" w:themeColor="text1"/>
          <w:sz w:val="24"/>
          <w:szCs w:val="24"/>
          <w:shd w:val="clear" w:color="auto" w:fill="FFFFFF"/>
        </w:rPr>
        <w:t xml:space="preserve">•Για πρώτη φορά δημιουργούμε ένα μητρώο ενεργειακά ευάλωτων πολιτών, ώστε να καταπολεμήσουμε πιο αποτελεσματικά την ενεργειακή ένδεια. </w:t>
      </w:r>
    </w:p>
    <w:p w14:paraId="1419BB68" w14:textId="41EEBF46" w:rsidR="002F0FDD" w:rsidRPr="00081D41" w:rsidRDefault="002F0FDD" w:rsidP="00075027">
      <w:pPr>
        <w:spacing w:after="120" w:line="240" w:lineRule="auto"/>
        <w:jc w:val="both"/>
        <w:rPr>
          <w:rFonts w:cstheme="minorHAnsi"/>
          <w:i/>
          <w:color w:val="000000" w:themeColor="text1"/>
          <w:sz w:val="24"/>
          <w:szCs w:val="24"/>
          <w:shd w:val="clear" w:color="auto" w:fill="FFFFFF"/>
        </w:rPr>
      </w:pPr>
      <w:r w:rsidRPr="00081D41">
        <w:rPr>
          <w:rFonts w:cstheme="minorHAnsi"/>
          <w:i/>
          <w:color w:val="000000" w:themeColor="text1"/>
          <w:sz w:val="24"/>
          <w:szCs w:val="24"/>
          <w:shd w:val="clear" w:color="auto" w:fill="FFFFFF"/>
        </w:rPr>
        <w:t xml:space="preserve">•Μεταρρυθμίζουμε το πρόγραμμα </w:t>
      </w:r>
      <w:r w:rsidR="00081D41">
        <w:rPr>
          <w:rFonts w:cstheme="minorHAnsi"/>
          <w:i/>
          <w:color w:val="000000" w:themeColor="text1"/>
          <w:sz w:val="24"/>
          <w:szCs w:val="24"/>
          <w:shd w:val="clear" w:color="auto" w:fill="FFFFFF"/>
        </w:rPr>
        <w:t>‘’</w:t>
      </w:r>
      <w:r w:rsidRPr="00081D41">
        <w:rPr>
          <w:rFonts w:cstheme="minorHAnsi"/>
          <w:i/>
          <w:color w:val="000000" w:themeColor="text1"/>
          <w:sz w:val="24"/>
          <w:szCs w:val="24"/>
          <w:shd w:val="clear" w:color="auto" w:fill="FFFFFF"/>
        </w:rPr>
        <w:t>Εξοικονομώ</w:t>
      </w:r>
      <w:r w:rsidR="00081D41">
        <w:rPr>
          <w:rFonts w:cstheme="minorHAnsi"/>
          <w:i/>
          <w:color w:val="000000" w:themeColor="text1"/>
          <w:sz w:val="24"/>
          <w:szCs w:val="24"/>
          <w:shd w:val="clear" w:color="auto" w:fill="FFFFFF"/>
        </w:rPr>
        <w:t>’’</w:t>
      </w:r>
      <w:r w:rsidRPr="00081D41">
        <w:rPr>
          <w:rFonts w:cstheme="minorHAnsi"/>
          <w:i/>
          <w:color w:val="000000" w:themeColor="text1"/>
          <w:sz w:val="24"/>
          <w:szCs w:val="24"/>
          <w:shd w:val="clear" w:color="auto" w:fill="FFFFFF"/>
        </w:rPr>
        <w:t>, ώστε η βοήθεια να φτάνει στον πολίτη πιο γρήγορα και πιο αποτελεσματικά.</w:t>
      </w:r>
    </w:p>
    <w:p w14:paraId="3A374A77" w14:textId="302B4D29" w:rsidR="002F0FDD" w:rsidRPr="00081D41" w:rsidRDefault="002F0FDD" w:rsidP="00075027">
      <w:pPr>
        <w:spacing w:after="120" w:line="240" w:lineRule="auto"/>
        <w:jc w:val="both"/>
        <w:rPr>
          <w:rFonts w:cstheme="minorHAnsi"/>
          <w:i/>
          <w:color w:val="000000" w:themeColor="text1"/>
          <w:sz w:val="24"/>
          <w:szCs w:val="24"/>
          <w:shd w:val="clear" w:color="auto" w:fill="FFFFFF"/>
        </w:rPr>
      </w:pPr>
      <w:r w:rsidRPr="00081D41">
        <w:rPr>
          <w:rFonts w:cstheme="minorHAnsi"/>
          <w:i/>
          <w:color w:val="000000" w:themeColor="text1"/>
          <w:sz w:val="24"/>
          <w:szCs w:val="24"/>
          <w:shd w:val="clear" w:color="auto" w:fill="FFFFFF"/>
        </w:rPr>
        <w:t xml:space="preserve">•Επενδύουμε στα νησιά μας: στις διασυνδέσεις των Δωδεκανήσων, του Βόρειου Αιγαίου και των Κυκλάδων. </w:t>
      </w:r>
    </w:p>
    <w:p w14:paraId="76308E38" w14:textId="083BF617" w:rsidR="002F0FDD" w:rsidRPr="00081D41" w:rsidRDefault="002F0FDD" w:rsidP="00075027">
      <w:pPr>
        <w:spacing w:after="120" w:line="240" w:lineRule="auto"/>
        <w:jc w:val="both"/>
        <w:rPr>
          <w:rFonts w:cstheme="minorHAnsi"/>
          <w:i/>
          <w:color w:val="000000" w:themeColor="text1"/>
          <w:sz w:val="24"/>
          <w:szCs w:val="24"/>
          <w:shd w:val="clear" w:color="auto" w:fill="FFFFFF"/>
        </w:rPr>
      </w:pPr>
      <w:r w:rsidRPr="00081D41">
        <w:rPr>
          <w:rFonts w:cstheme="minorHAnsi"/>
          <w:i/>
          <w:color w:val="000000" w:themeColor="text1"/>
          <w:sz w:val="24"/>
          <w:szCs w:val="24"/>
          <w:shd w:val="clear" w:color="auto" w:fill="FFFFFF"/>
        </w:rPr>
        <w:t xml:space="preserve">•Στηρίζουμε τις ΑΠΕ και την αποθήκευση στα νησιά, ώστε να ρίξουμε το κόστος του ρεύματος και να θωρακίσουμε την ανθεκτικότητα των συστημάτων αυτών. </w:t>
      </w:r>
    </w:p>
    <w:p w14:paraId="3FCCF620" w14:textId="7F5C7BCF" w:rsidR="002F0FDD" w:rsidRPr="00081D41" w:rsidRDefault="002F0FDD" w:rsidP="00075027">
      <w:pPr>
        <w:spacing w:after="120" w:line="240" w:lineRule="auto"/>
        <w:jc w:val="both"/>
        <w:rPr>
          <w:rFonts w:cstheme="minorHAnsi"/>
          <w:i/>
          <w:color w:val="000000" w:themeColor="text1"/>
          <w:sz w:val="24"/>
          <w:szCs w:val="24"/>
          <w:shd w:val="clear" w:color="auto" w:fill="FFFFFF"/>
        </w:rPr>
      </w:pPr>
      <w:r w:rsidRPr="00081D41">
        <w:rPr>
          <w:rFonts w:cstheme="minorHAnsi"/>
          <w:i/>
          <w:color w:val="000000" w:themeColor="text1"/>
          <w:sz w:val="24"/>
          <w:szCs w:val="24"/>
          <w:shd w:val="clear" w:color="auto" w:fill="FFFFFF"/>
        </w:rPr>
        <w:t xml:space="preserve">•Δρομολογούμε την κατασκευή φραγμάτων που θα δώσουν λύσεις στα προβλήματα ύδρευσης και άρδευσης, ενώ θα παράγουν ταυτόχρονα και καθαρή ενέργεια. </w:t>
      </w:r>
    </w:p>
    <w:p w14:paraId="350B062A" w14:textId="1A06C1E4" w:rsidR="002F0FDD" w:rsidRPr="00081D41" w:rsidRDefault="002F0FDD" w:rsidP="00075027">
      <w:pPr>
        <w:spacing w:after="120" w:line="240" w:lineRule="auto"/>
        <w:jc w:val="both"/>
        <w:rPr>
          <w:rFonts w:cstheme="minorHAnsi"/>
          <w:i/>
          <w:color w:val="000000" w:themeColor="text1"/>
          <w:sz w:val="24"/>
          <w:szCs w:val="24"/>
          <w:shd w:val="clear" w:color="auto" w:fill="FFFFFF"/>
        </w:rPr>
      </w:pPr>
      <w:r w:rsidRPr="00081D41">
        <w:rPr>
          <w:rFonts w:cstheme="minorHAnsi"/>
          <w:i/>
          <w:color w:val="000000" w:themeColor="text1"/>
          <w:sz w:val="24"/>
          <w:szCs w:val="24"/>
          <w:shd w:val="clear" w:color="auto" w:fill="FFFFFF"/>
        </w:rPr>
        <w:t xml:space="preserve">•Βάζουμε, τέλος, τα θεμέλια για την αξιοποίηση του </w:t>
      </w:r>
      <w:proofErr w:type="spellStart"/>
      <w:r w:rsidRPr="00081D41">
        <w:rPr>
          <w:rFonts w:cstheme="minorHAnsi"/>
          <w:i/>
          <w:color w:val="000000" w:themeColor="text1"/>
          <w:sz w:val="24"/>
          <w:szCs w:val="24"/>
          <w:shd w:val="clear" w:color="auto" w:fill="FFFFFF"/>
        </w:rPr>
        <w:t>υπεράκτιου</w:t>
      </w:r>
      <w:proofErr w:type="spellEnd"/>
      <w:r w:rsidRPr="00081D41">
        <w:rPr>
          <w:rFonts w:cstheme="minorHAnsi"/>
          <w:i/>
          <w:color w:val="000000" w:themeColor="text1"/>
          <w:sz w:val="24"/>
          <w:szCs w:val="24"/>
          <w:shd w:val="clear" w:color="auto" w:fill="FFFFFF"/>
        </w:rPr>
        <w:t xml:space="preserve"> αιολικού δυναμικού της χώρας. </w:t>
      </w:r>
    </w:p>
    <w:p w14:paraId="60F2846F" w14:textId="7E07B09D" w:rsidR="002F0FDD" w:rsidRPr="00081D41" w:rsidRDefault="002F0FDD" w:rsidP="00075027">
      <w:pPr>
        <w:spacing w:after="120" w:line="240" w:lineRule="auto"/>
        <w:jc w:val="both"/>
        <w:rPr>
          <w:rFonts w:cstheme="minorHAnsi"/>
          <w:i/>
          <w:color w:val="000000" w:themeColor="text1"/>
          <w:sz w:val="24"/>
          <w:szCs w:val="24"/>
          <w:shd w:val="clear" w:color="auto" w:fill="FFFFFF"/>
        </w:rPr>
      </w:pPr>
      <w:r w:rsidRPr="00081D41">
        <w:rPr>
          <w:rFonts w:cstheme="minorHAnsi"/>
          <w:i/>
          <w:color w:val="000000" w:themeColor="text1"/>
          <w:sz w:val="24"/>
          <w:szCs w:val="24"/>
          <w:shd w:val="clear" w:color="auto" w:fill="FFFFFF"/>
        </w:rPr>
        <w:t>Στο σύνολό του ο σχεδιασμός αυτός δεν έχει μόνο ενεργειακό πρόσημο, αλλά και κοινωνικό και αναπτυξιακό, καθώς θα συμβάλλει στην ενεργειακή πορεία της χώρας».</w:t>
      </w:r>
    </w:p>
    <w:p w14:paraId="080F71C6" w14:textId="0EDBC442" w:rsidR="004D0146" w:rsidRDefault="004D0146" w:rsidP="00075027">
      <w:pPr>
        <w:spacing w:after="120" w:line="240" w:lineRule="auto"/>
        <w:jc w:val="both"/>
        <w:rPr>
          <w:rFonts w:cstheme="minorHAnsi"/>
          <w:color w:val="000000" w:themeColor="text1"/>
          <w:sz w:val="24"/>
          <w:szCs w:val="24"/>
          <w:shd w:val="clear" w:color="auto" w:fill="FFFFFF"/>
        </w:rPr>
      </w:pPr>
      <w:r w:rsidRPr="004D0146">
        <w:rPr>
          <w:rFonts w:cstheme="minorHAnsi"/>
          <w:color w:val="000000" w:themeColor="text1"/>
          <w:sz w:val="24"/>
          <w:szCs w:val="24"/>
          <w:shd w:val="clear" w:color="auto" w:fill="FFFFFF"/>
        </w:rPr>
        <w:t xml:space="preserve">Η Υπουργός Παιδείας, Θρησκευμάτων και Αθλητισμού </w:t>
      </w:r>
      <w:r w:rsidRPr="00C20369">
        <w:rPr>
          <w:rFonts w:cstheme="minorHAnsi"/>
          <w:b/>
          <w:color w:val="000000" w:themeColor="text1"/>
          <w:sz w:val="24"/>
          <w:szCs w:val="24"/>
          <w:shd w:val="clear" w:color="auto" w:fill="FFFFFF"/>
        </w:rPr>
        <w:t>Σοφία Ζαχαράκη</w:t>
      </w:r>
      <w:r w:rsidRPr="004D0146">
        <w:rPr>
          <w:rFonts w:cstheme="minorHAnsi"/>
          <w:color w:val="000000" w:themeColor="text1"/>
          <w:sz w:val="24"/>
          <w:szCs w:val="24"/>
          <w:shd w:val="clear" w:color="auto" w:fill="FFFFFF"/>
        </w:rPr>
        <w:t xml:space="preserve">, δήλωσε: </w:t>
      </w:r>
      <w:r w:rsidRPr="00081D41">
        <w:rPr>
          <w:rFonts w:cstheme="minorHAnsi"/>
          <w:i/>
          <w:color w:val="000000" w:themeColor="text1"/>
          <w:sz w:val="24"/>
          <w:szCs w:val="24"/>
          <w:shd w:val="clear" w:color="auto" w:fill="FFFFFF"/>
        </w:rPr>
        <w:t>«Στεκόμαστε με σεβασμό και φροντίδα δίπλα στους νέους μας και τις οικογένειές τους, και κάνουμε πράξη τη δέσμευσή μας για την διαμόρφωση ενός σύγχρονου εκπαιδευτικού τοπίου. Εφαρμόζοντας ένα Σχέδιο Δίκαιης Στήριξης της Φοιτητικής Στέγης, συνεχίζουμε να χορηγούμε το στεγαστικό επίδομα των φοιτητών που προέρχονται από κοινωνικά ευάλωτες οικογένειες και παράλληλα ανακαινίζουμε και δημιουργούμε σύγχρονες φοιτητικές εστίες, ώστε κάθε φοιτητής να απολαμβάνει ένα αξιοπρεπές στεγαστικό περιβάλλον. Επίσης, για πρώτη φορά σχεδιάζουμε ένα πιλοτικό πρόγραμμα ασφαλούς μεταφοράς περίπου 10.000 μαθητών ειδικής αγωγής με ηλεκτρικά σχολικά λεωφορεία και ένα ενιαίο πληροφοριακό σύστημα για την καλύτερη εξυπηρέτηση κάθε παιδιού. Γνωρίζω πολύ καλά πόσο σημαντικό είναι για τους γονείς να νιώθουν σιγουριά πως το παιδί τους φτάνει με ασφάλεια και φροντίδα στο σχολείο του. Γι’ αυτό και στόχος μας είναι να λειτουργήσουν όλα με υπευθυνότητα και ακρίβεια. Με πίστη σε ένα σχολείο που αγκαλιάζει όλα τα παιδιά και σε μια κοινωνία που δεν αποκλείει κανέναν, συνεχίζουμε να εργαζόμαστε μεθοδικά και αποφασιστικά. Μέσα από πράξεις και όχι λόγια, διασφαλίζουμε ίσες ευκαιρίες στη γνώση, στηρίζουμε τα παιδιά και τις οικογένειες που έχουν ανάγκη και επενδύουμε στο μέλλον της πατρίδας μας».</w:t>
      </w:r>
    </w:p>
    <w:p w14:paraId="3F56FDA2" w14:textId="77777777" w:rsidR="00592166" w:rsidRPr="007A309B" w:rsidRDefault="00C20369" w:rsidP="00075027">
      <w:pPr>
        <w:spacing w:after="120" w:line="240" w:lineRule="auto"/>
        <w:jc w:val="both"/>
        <w:rPr>
          <w:rFonts w:cstheme="minorHAnsi"/>
          <w:i/>
          <w:color w:val="000000" w:themeColor="text1"/>
          <w:sz w:val="24"/>
          <w:szCs w:val="24"/>
          <w:shd w:val="clear" w:color="auto" w:fill="FFFFFF"/>
        </w:rPr>
      </w:pPr>
      <w:r>
        <w:rPr>
          <w:rFonts w:cstheme="minorHAnsi"/>
          <w:color w:val="000000" w:themeColor="text1"/>
          <w:sz w:val="24"/>
          <w:szCs w:val="24"/>
          <w:shd w:val="clear" w:color="auto" w:fill="FFFFFF"/>
        </w:rPr>
        <w:t xml:space="preserve">Ο υπουργός </w:t>
      </w:r>
      <w:r w:rsidR="00592166">
        <w:rPr>
          <w:rFonts w:cstheme="minorHAnsi"/>
          <w:color w:val="000000" w:themeColor="text1"/>
          <w:sz w:val="24"/>
          <w:szCs w:val="24"/>
          <w:shd w:val="clear" w:color="auto" w:fill="FFFFFF"/>
        </w:rPr>
        <w:t xml:space="preserve">Ανάπτυξης </w:t>
      </w:r>
      <w:r w:rsidR="00592166" w:rsidRPr="00592166">
        <w:rPr>
          <w:rFonts w:cstheme="minorHAnsi"/>
          <w:b/>
          <w:color w:val="000000" w:themeColor="text1"/>
          <w:sz w:val="24"/>
          <w:szCs w:val="24"/>
          <w:shd w:val="clear" w:color="auto" w:fill="FFFFFF"/>
        </w:rPr>
        <w:t xml:space="preserve">Τάκης </w:t>
      </w:r>
      <w:proofErr w:type="spellStart"/>
      <w:r w:rsidR="00592166" w:rsidRPr="00592166">
        <w:rPr>
          <w:rFonts w:cstheme="minorHAnsi"/>
          <w:b/>
          <w:color w:val="000000" w:themeColor="text1"/>
          <w:sz w:val="24"/>
          <w:szCs w:val="24"/>
          <w:shd w:val="clear" w:color="auto" w:fill="FFFFFF"/>
        </w:rPr>
        <w:t>Θεοδωρικάκος</w:t>
      </w:r>
      <w:proofErr w:type="spellEnd"/>
      <w:r w:rsidR="00592166">
        <w:rPr>
          <w:rFonts w:cstheme="minorHAnsi"/>
          <w:color w:val="000000" w:themeColor="text1"/>
          <w:sz w:val="24"/>
          <w:szCs w:val="24"/>
          <w:shd w:val="clear" w:color="auto" w:fill="FFFFFF"/>
        </w:rPr>
        <w:t xml:space="preserve"> δήλωσε: «</w:t>
      </w:r>
      <w:r w:rsidR="00592166" w:rsidRPr="007A309B">
        <w:rPr>
          <w:rFonts w:cstheme="minorHAnsi"/>
          <w:i/>
          <w:color w:val="000000" w:themeColor="text1"/>
          <w:sz w:val="24"/>
          <w:szCs w:val="24"/>
          <w:shd w:val="clear" w:color="auto" w:fill="FFFFFF"/>
        </w:rPr>
        <w:t xml:space="preserve">Στρατηγική προτεραιότητα του Υπουργείου Ανάπτυξης είναι η συμβολή στον παραγωγικό μετασχηματισμό και </w:t>
      </w:r>
      <w:r w:rsidR="00592166" w:rsidRPr="007A309B">
        <w:rPr>
          <w:rFonts w:cstheme="minorHAnsi"/>
          <w:i/>
          <w:color w:val="000000" w:themeColor="text1"/>
          <w:sz w:val="24"/>
          <w:szCs w:val="24"/>
          <w:shd w:val="clear" w:color="auto" w:fill="FFFFFF"/>
        </w:rPr>
        <w:lastRenderedPageBreak/>
        <w:t>την ενίσχυση της ανταγωνιστικότητας της ελληνικής οικονομίας, μέσα από την ενδυνάμωση παραγωγικών επενδύσεων στη βιομηχανία και την καινοτομία.</w:t>
      </w:r>
    </w:p>
    <w:p w14:paraId="2FA7F1ED" w14:textId="2B762A95" w:rsidR="00592166" w:rsidRPr="007A309B" w:rsidRDefault="00592166" w:rsidP="00075027">
      <w:pPr>
        <w:spacing w:after="120" w:line="240" w:lineRule="auto"/>
        <w:jc w:val="both"/>
        <w:rPr>
          <w:rFonts w:cstheme="minorHAnsi"/>
          <w:i/>
          <w:color w:val="000000" w:themeColor="text1"/>
          <w:sz w:val="24"/>
          <w:szCs w:val="24"/>
          <w:shd w:val="clear" w:color="auto" w:fill="FFFFFF"/>
        </w:rPr>
      </w:pPr>
      <w:r w:rsidRPr="007A309B">
        <w:rPr>
          <w:rFonts w:cstheme="minorHAnsi"/>
          <w:i/>
          <w:color w:val="000000" w:themeColor="text1"/>
          <w:sz w:val="24"/>
          <w:szCs w:val="24"/>
          <w:shd w:val="clear" w:color="auto" w:fill="FFFFFF"/>
        </w:rPr>
        <w:t xml:space="preserve">Στο πλαίσιο αυτό, η αξιοποίηση των πόρων από το </w:t>
      </w:r>
      <w:proofErr w:type="spellStart"/>
      <w:r w:rsidRPr="007A309B">
        <w:rPr>
          <w:rFonts w:cstheme="minorHAnsi"/>
          <w:i/>
          <w:color w:val="000000" w:themeColor="text1"/>
          <w:sz w:val="24"/>
          <w:szCs w:val="24"/>
          <w:shd w:val="clear" w:color="auto" w:fill="FFFFFF"/>
        </w:rPr>
        <w:t>modernization</w:t>
      </w:r>
      <w:proofErr w:type="spellEnd"/>
      <w:r w:rsidRPr="007A309B">
        <w:rPr>
          <w:rFonts w:cstheme="minorHAnsi"/>
          <w:i/>
          <w:color w:val="000000" w:themeColor="text1"/>
          <w:sz w:val="24"/>
          <w:szCs w:val="24"/>
          <w:shd w:val="clear" w:color="auto" w:fill="FFFFFF"/>
        </w:rPr>
        <w:t xml:space="preserve"> </w:t>
      </w:r>
      <w:proofErr w:type="spellStart"/>
      <w:r w:rsidRPr="007A309B">
        <w:rPr>
          <w:rFonts w:cstheme="minorHAnsi"/>
          <w:i/>
          <w:color w:val="000000" w:themeColor="text1"/>
          <w:sz w:val="24"/>
          <w:szCs w:val="24"/>
          <w:shd w:val="clear" w:color="auto" w:fill="FFFFFF"/>
        </w:rPr>
        <w:t>fund</w:t>
      </w:r>
      <w:proofErr w:type="spellEnd"/>
      <w:r w:rsidRPr="007A309B">
        <w:rPr>
          <w:rFonts w:cstheme="minorHAnsi"/>
          <w:i/>
          <w:color w:val="000000" w:themeColor="text1"/>
          <w:sz w:val="24"/>
          <w:szCs w:val="24"/>
          <w:shd w:val="clear" w:color="auto" w:fill="FFFFFF"/>
        </w:rPr>
        <w:t xml:space="preserve"> και το Social </w:t>
      </w:r>
      <w:proofErr w:type="spellStart"/>
      <w:r w:rsidRPr="007A309B">
        <w:rPr>
          <w:rFonts w:cstheme="minorHAnsi"/>
          <w:i/>
          <w:color w:val="000000" w:themeColor="text1"/>
          <w:sz w:val="24"/>
          <w:szCs w:val="24"/>
          <w:shd w:val="clear" w:color="auto" w:fill="FFFFFF"/>
        </w:rPr>
        <w:t>Climate</w:t>
      </w:r>
      <w:proofErr w:type="spellEnd"/>
      <w:r w:rsidRPr="007A309B">
        <w:rPr>
          <w:rFonts w:cstheme="minorHAnsi"/>
          <w:i/>
          <w:color w:val="000000" w:themeColor="text1"/>
          <w:sz w:val="24"/>
          <w:szCs w:val="24"/>
          <w:shd w:val="clear" w:color="auto" w:fill="FFFFFF"/>
        </w:rPr>
        <w:t xml:space="preserve"> Fund είναι εξαιρετικής σημασίας για την επίτευξη αυτών των στόχων. Δρα ενισχυτικά και συμπληρωματικά στις προτεραιότητες του νέου αναπτυξιακού νόμου, τη μεταποίηση, τη βιομηχανία, τις νέες τεχνολογίες.</w:t>
      </w:r>
    </w:p>
    <w:p w14:paraId="5CD8F335" w14:textId="689EB442" w:rsidR="00592166" w:rsidRPr="007A309B" w:rsidRDefault="00592166" w:rsidP="00075027">
      <w:pPr>
        <w:spacing w:after="120" w:line="240" w:lineRule="auto"/>
        <w:jc w:val="both"/>
        <w:rPr>
          <w:rFonts w:cstheme="minorHAnsi"/>
          <w:i/>
          <w:color w:val="000000" w:themeColor="text1"/>
          <w:sz w:val="24"/>
          <w:szCs w:val="24"/>
          <w:shd w:val="clear" w:color="auto" w:fill="FFFFFF"/>
        </w:rPr>
      </w:pPr>
      <w:r w:rsidRPr="007A309B">
        <w:rPr>
          <w:rFonts w:cstheme="minorHAnsi"/>
          <w:i/>
          <w:color w:val="000000" w:themeColor="text1"/>
          <w:sz w:val="24"/>
          <w:szCs w:val="24"/>
          <w:shd w:val="clear" w:color="auto" w:fill="FFFFFF"/>
        </w:rPr>
        <w:t>Είναι σημαντικό ότι χρήματα που προέρχονται από τ</w:t>
      </w:r>
      <w:r w:rsidR="007A309B">
        <w:rPr>
          <w:rFonts w:cstheme="minorHAnsi"/>
          <w:i/>
          <w:color w:val="000000" w:themeColor="text1"/>
          <w:sz w:val="24"/>
          <w:szCs w:val="24"/>
          <w:shd w:val="clear" w:color="auto" w:fill="FFFFFF"/>
        </w:rPr>
        <w:t>η</w:t>
      </w:r>
      <w:r w:rsidRPr="007A309B">
        <w:rPr>
          <w:rFonts w:cstheme="minorHAnsi"/>
          <w:i/>
          <w:color w:val="000000" w:themeColor="text1"/>
          <w:sz w:val="24"/>
          <w:szCs w:val="24"/>
          <w:shd w:val="clear" w:color="auto" w:fill="FFFFFF"/>
        </w:rPr>
        <w:t xml:space="preserve"> βιομηχανία, επιστρέφουν στη βιομηχανία, για σημαντικές στρατηγικές επενδύσεις που συμβάλλουν στην ασφάλεια και την ενεργειακή αυτονομία της Ελλάδας και της Ε.Ε., σε κρίσιμους τομείς, με την εφαρμογή εξαιρετικά καινοτόμων τεχνολογιών.</w:t>
      </w:r>
    </w:p>
    <w:p w14:paraId="2004BE31" w14:textId="750BD44F" w:rsidR="00C20369" w:rsidRPr="007A309B" w:rsidRDefault="00592166" w:rsidP="00075027">
      <w:pPr>
        <w:spacing w:after="120" w:line="240" w:lineRule="auto"/>
        <w:jc w:val="both"/>
        <w:rPr>
          <w:rFonts w:cstheme="minorHAnsi"/>
          <w:i/>
          <w:color w:val="000000" w:themeColor="text1"/>
          <w:sz w:val="24"/>
          <w:szCs w:val="24"/>
          <w:shd w:val="clear" w:color="auto" w:fill="FFFFFF"/>
        </w:rPr>
      </w:pPr>
      <w:r w:rsidRPr="007A309B">
        <w:rPr>
          <w:rFonts w:cstheme="minorHAnsi"/>
          <w:i/>
          <w:color w:val="000000" w:themeColor="text1"/>
          <w:sz w:val="24"/>
          <w:szCs w:val="24"/>
          <w:shd w:val="clear" w:color="auto" w:fill="FFFFFF"/>
        </w:rPr>
        <w:t>Εξαιρετικής σημασίας είναι και το γεγονός ότι στηρίζονται και ενισχύονται και οι πολύ μικρές επιχειρήσεις. Σε συνεργασία με τα επιμελητήρια, τον θεσμικό συνεργάτη του Υπουργείου Ανάπτυξης και της Ελληνικής Πολιτείας, θα συμβάλλουμε με συμβουλευτικές υπηρεσίες και εκπαίδευση στις δράσεις των μικρών επιχειρήσεων για την πράσινη μετάβαση, μέσα από την αγορά ηλεκτρικών αυτοκινήτων και την ενεργειακή αναβάθμιση των κτιρίων τους και του εξοπλισμού τους».</w:t>
      </w:r>
    </w:p>
    <w:p w14:paraId="33AF3C90" w14:textId="019DBA02" w:rsidR="00B0598C" w:rsidRPr="007A309B" w:rsidRDefault="00B0598C" w:rsidP="00075027">
      <w:pPr>
        <w:spacing w:after="120" w:line="240" w:lineRule="auto"/>
        <w:jc w:val="both"/>
        <w:rPr>
          <w:rFonts w:cstheme="minorHAnsi"/>
          <w:i/>
          <w:color w:val="000000" w:themeColor="text1"/>
          <w:sz w:val="24"/>
          <w:szCs w:val="24"/>
          <w:shd w:val="clear" w:color="auto" w:fill="FFFFFF"/>
        </w:rPr>
      </w:pPr>
      <w:r>
        <w:rPr>
          <w:rFonts w:cstheme="minorHAnsi"/>
          <w:color w:val="000000" w:themeColor="text1"/>
          <w:sz w:val="24"/>
          <w:szCs w:val="24"/>
          <w:shd w:val="clear" w:color="auto" w:fill="FFFFFF"/>
        </w:rPr>
        <w:t>Η υ</w:t>
      </w:r>
      <w:r w:rsidRPr="00B0598C">
        <w:rPr>
          <w:rFonts w:cstheme="minorHAnsi"/>
          <w:color w:val="000000" w:themeColor="text1"/>
          <w:sz w:val="24"/>
          <w:szCs w:val="24"/>
          <w:shd w:val="clear" w:color="auto" w:fill="FFFFFF"/>
        </w:rPr>
        <w:t>πουργ</w:t>
      </w:r>
      <w:r>
        <w:rPr>
          <w:rFonts w:cstheme="minorHAnsi"/>
          <w:color w:val="000000" w:themeColor="text1"/>
          <w:sz w:val="24"/>
          <w:szCs w:val="24"/>
          <w:shd w:val="clear" w:color="auto" w:fill="FFFFFF"/>
        </w:rPr>
        <w:t xml:space="preserve">ός </w:t>
      </w:r>
      <w:r w:rsidRPr="00B0598C">
        <w:rPr>
          <w:rFonts w:cstheme="minorHAnsi"/>
          <w:color w:val="000000" w:themeColor="text1"/>
          <w:sz w:val="24"/>
          <w:szCs w:val="24"/>
          <w:shd w:val="clear" w:color="auto" w:fill="FFFFFF"/>
        </w:rPr>
        <w:t xml:space="preserve">Κοινωνικής Συνοχής και Οικογένειας </w:t>
      </w:r>
      <w:r w:rsidRPr="001A00F8">
        <w:rPr>
          <w:rFonts w:cstheme="minorHAnsi"/>
          <w:b/>
          <w:color w:val="000000" w:themeColor="text1"/>
          <w:sz w:val="24"/>
          <w:szCs w:val="24"/>
          <w:shd w:val="clear" w:color="auto" w:fill="FFFFFF"/>
        </w:rPr>
        <w:t>Δόμνα Μιχαηλίδου</w:t>
      </w:r>
      <w:r>
        <w:rPr>
          <w:rFonts w:cstheme="minorHAnsi"/>
          <w:color w:val="000000" w:themeColor="text1"/>
          <w:sz w:val="24"/>
          <w:szCs w:val="24"/>
          <w:shd w:val="clear" w:color="auto" w:fill="FFFFFF"/>
        </w:rPr>
        <w:t xml:space="preserve"> δήλωσε: </w:t>
      </w:r>
      <w:r w:rsidRPr="007A309B">
        <w:rPr>
          <w:rFonts w:cstheme="minorHAnsi"/>
          <w:i/>
          <w:color w:val="000000" w:themeColor="text1"/>
          <w:sz w:val="24"/>
          <w:szCs w:val="24"/>
          <w:shd w:val="clear" w:color="auto" w:fill="FFFFFF"/>
        </w:rPr>
        <w:t xml:space="preserve">«Μέσα από 5 </w:t>
      </w:r>
      <w:proofErr w:type="spellStart"/>
      <w:r w:rsidRPr="007A309B">
        <w:rPr>
          <w:rFonts w:cstheme="minorHAnsi"/>
          <w:i/>
          <w:color w:val="000000" w:themeColor="text1"/>
          <w:sz w:val="24"/>
          <w:szCs w:val="24"/>
          <w:shd w:val="clear" w:color="auto" w:fill="FFFFFF"/>
        </w:rPr>
        <w:t>στοχευμένες</w:t>
      </w:r>
      <w:proofErr w:type="spellEnd"/>
      <w:r w:rsidRPr="007A309B">
        <w:rPr>
          <w:rFonts w:cstheme="minorHAnsi"/>
          <w:i/>
          <w:color w:val="000000" w:themeColor="text1"/>
          <w:sz w:val="24"/>
          <w:szCs w:val="24"/>
          <w:shd w:val="clear" w:color="auto" w:fill="FFFFFF"/>
        </w:rPr>
        <w:t xml:space="preserve"> παρεμβάσεις, ύψους 590 εκατ. ευρώ, αξιοποιούμε εθνικούς και ευρωπαϊκούς πόρους για να δώσουμε ουσιαστικές λύσεις σε οικογένειες, ευάλωτα νοικοκυριά, νέους και άτομα με αναπηρία.  Σχεδιάζουμε και υλοποιούμε ένα νέο, σύγχρονο μοντέλο κοινωνικής κατοικίας, που ανταποκρίνεται δυναμικά στις σημερινές ανάγκες στέγασης, με έντονο κοινωνικό και περιβαλλοντικό πρόσημο. Ενεργοποιούμε ανενεργά ακίνητα και επεκτείνουμε την επιδότηση ενοικίου σε εργαζόμενους, όπως εκπαιδευτικούς, γιατρούς κ.ά.., που υπηρετούν σε νησιωτικές και ορεινές περιοχές.</w:t>
      </w:r>
    </w:p>
    <w:p w14:paraId="6CF54DA2" w14:textId="3D590A39" w:rsidR="00592166" w:rsidRDefault="00B0598C" w:rsidP="00075027">
      <w:pPr>
        <w:spacing w:after="120" w:line="240" w:lineRule="auto"/>
        <w:jc w:val="both"/>
        <w:rPr>
          <w:rFonts w:cstheme="minorHAnsi"/>
          <w:color w:val="000000" w:themeColor="text1"/>
          <w:sz w:val="24"/>
          <w:szCs w:val="24"/>
          <w:shd w:val="clear" w:color="auto" w:fill="FFFFFF"/>
        </w:rPr>
      </w:pPr>
      <w:r w:rsidRPr="007A309B">
        <w:rPr>
          <w:rFonts w:cstheme="minorHAnsi"/>
          <w:i/>
          <w:color w:val="000000" w:themeColor="text1"/>
          <w:sz w:val="24"/>
          <w:szCs w:val="24"/>
          <w:shd w:val="clear" w:color="auto" w:fill="FFFFFF"/>
        </w:rPr>
        <w:t xml:space="preserve">Διευρύνουμε την πρόσβαση των ατόμων με αναπηρία σε μέσα υποβοηθούμενης κίνησης, εισάγοντας επιδότηση για ηλεκτρικά </w:t>
      </w:r>
      <w:proofErr w:type="spellStart"/>
      <w:r w:rsidRPr="007A309B">
        <w:rPr>
          <w:rFonts w:cstheme="minorHAnsi"/>
          <w:i/>
          <w:color w:val="000000" w:themeColor="text1"/>
          <w:sz w:val="24"/>
          <w:szCs w:val="24"/>
          <w:shd w:val="clear" w:color="auto" w:fill="FFFFFF"/>
        </w:rPr>
        <w:t>αμαξίδια</w:t>
      </w:r>
      <w:proofErr w:type="spellEnd"/>
      <w:r w:rsidRPr="007A309B">
        <w:rPr>
          <w:rFonts w:cstheme="minorHAnsi"/>
          <w:i/>
          <w:color w:val="000000" w:themeColor="text1"/>
          <w:sz w:val="24"/>
          <w:szCs w:val="24"/>
          <w:shd w:val="clear" w:color="auto" w:fill="FFFFFF"/>
        </w:rPr>
        <w:t xml:space="preserve">, </w:t>
      </w:r>
      <w:proofErr w:type="spellStart"/>
      <w:r w:rsidRPr="007A309B">
        <w:rPr>
          <w:rFonts w:cstheme="minorHAnsi"/>
          <w:i/>
          <w:color w:val="000000" w:themeColor="text1"/>
          <w:sz w:val="24"/>
          <w:szCs w:val="24"/>
          <w:shd w:val="clear" w:color="auto" w:fill="FFFFFF"/>
        </w:rPr>
        <w:t>scooters</w:t>
      </w:r>
      <w:proofErr w:type="spellEnd"/>
      <w:r w:rsidRPr="007A309B">
        <w:rPr>
          <w:rFonts w:cstheme="minorHAnsi"/>
          <w:i/>
          <w:color w:val="000000" w:themeColor="text1"/>
          <w:sz w:val="24"/>
          <w:szCs w:val="24"/>
          <w:shd w:val="clear" w:color="auto" w:fill="FFFFFF"/>
        </w:rPr>
        <w:t xml:space="preserve"> και </w:t>
      </w:r>
      <w:proofErr w:type="spellStart"/>
      <w:r w:rsidRPr="007A309B">
        <w:rPr>
          <w:rFonts w:cstheme="minorHAnsi"/>
          <w:i/>
          <w:color w:val="000000" w:themeColor="text1"/>
          <w:sz w:val="24"/>
          <w:szCs w:val="24"/>
          <w:shd w:val="clear" w:color="auto" w:fill="FFFFFF"/>
        </w:rPr>
        <w:t>hand</w:t>
      </w:r>
      <w:proofErr w:type="spellEnd"/>
      <w:r w:rsidRPr="007A309B">
        <w:rPr>
          <w:rFonts w:cstheme="minorHAnsi"/>
          <w:i/>
          <w:color w:val="000000" w:themeColor="text1"/>
          <w:sz w:val="24"/>
          <w:szCs w:val="24"/>
          <w:shd w:val="clear" w:color="auto" w:fill="FFFFFF"/>
        </w:rPr>
        <w:t xml:space="preserve"> </w:t>
      </w:r>
      <w:proofErr w:type="spellStart"/>
      <w:r w:rsidRPr="007A309B">
        <w:rPr>
          <w:rFonts w:cstheme="minorHAnsi"/>
          <w:i/>
          <w:color w:val="000000" w:themeColor="text1"/>
          <w:sz w:val="24"/>
          <w:szCs w:val="24"/>
          <w:shd w:val="clear" w:color="auto" w:fill="FFFFFF"/>
        </w:rPr>
        <w:t>bikes</w:t>
      </w:r>
      <w:proofErr w:type="spellEnd"/>
      <w:r w:rsidRPr="007A309B">
        <w:rPr>
          <w:rFonts w:cstheme="minorHAnsi"/>
          <w:i/>
          <w:color w:val="000000" w:themeColor="text1"/>
          <w:sz w:val="24"/>
          <w:szCs w:val="24"/>
          <w:shd w:val="clear" w:color="auto" w:fill="FFFFFF"/>
        </w:rPr>
        <w:t>. Η δράση, προϋπολογισμού 60 εκατ. ευρώ, για πρώτη φορά καλύπτει και ανασφάλιστα άτομα με υψηλό ποσοστό αναπηρίας.  Αναβαθμίζουμε επίσης τα Κέντρα Κοινότητας, μετατρέποντάς τα σε σημεία ενιαίας εξυπηρέτησης. Στόχος μας είναι να καθοδηγούμε τους πολίτες –και ιδίως τους πιο ευάλωτους– σχετικά με τα διαθέσιμα προγράμματα στήριξης, αλλά και να παρέχουμε ενημέρωση για πρακτικές χαμηλής ενεργειακής κατανάλωσης.</w:t>
      </w:r>
      <w:r w:rsidR="00AE40E6">
        <w:rPr>
          <w:rFonts w:cstheme="minorHAnsi"/>
          <w:i/>
          <w:color w:val="000000" w:themeColor="text1"/>
          <w:sz w:val="24"/>
          <w:szCs w:val="24"/>
          <w:shd w:val="clear" w:color="auto" w:fill="FFFFFF"/>
        </w:rPr>
        <w:t xml:space="preserve"> </w:t>
      </w:r>
      <w:r w:rsidRPr="007A309B">
        <w:rPr>
          <w:rFonts w:cstheme="minorHAnsi"/>
          <w:i/>
          <w:color w:val="000000" w:themeColor="text1"/>
          <w:sz w:val="24"/>
          <w:szCs w:val="24"/>
          <w:shd w:val="clear" w:color="auto" w:fill="FFFFFF"/>
        </w:rPr>
        <w:t>Η πράσινη μετάβαση δεν είναι προνόμιο των λίγων. Επενδύουμε σε λύσεις που συνδυάζουν κοινωνική συνοχή και περιβαλλοντική ευθύνη, για ένα μέλλον δίκαιο, βιώσιμο και χωρίς αποκλεισμούς».</w:t>
      </w:r>
    </w:p>
    <w:p w14:paraId="4D1CAFAA" w14:textId="29186DBE" w:rsidR="003641A3" w:rsidRPr="007A309B" w:rsidRDefault="003641A3" w:rsidP="00075027">
      <w:pPr>
        <w:spacing w:after="120" w:line="240" w:lineRule="auto"/>
        <w:jc w:val="both"/>
        <w:rPr>
          <w:rFonts w:cstheme="minorHAnsi"/>
          <w:i/>
          <w:color w:val="000000" w:themeColor="text1"/>
          <w:sz w:val="24"/>
          <w:szCs w:val="24"/>
          <w:shd w:val="clear" w:color="auto" w:fill="FFFFFF"/>
        </w:rPr>
      </w:pPr>
      <w:r>
        <w:rPr>
          <w:rFonts w:cstheme="minorHAnsi"/>
          <w:color w:val="000000" w:themeColor="text1"/>
          <w:sz w:val="24"/>
          <w:szCs w:val="24"/>
          <w:shd w:val="clear" w:color="auto" w:fill="FFFFFF"/>
        </w:rPr>
        <w:t xml:space="preserve">Ο </w:t>
      </w:r>
      <w:r w:rsidRPr="00B10735">
        <w:rPr>
          <w:rFonts w:cstheme="minorHAnsi"/>
          <w:color w:val="000000" w:themeColor="text1"/>
          <w:sz w:val="24"/>
          <w:szCs w:val="24"/>
          <w:shd w:val="clear" w:color="auto" w:fill="FFFFFF"/>
        </w:rPr>
        <w:t>υπουργό</w:t>
      </w:r>
      <w:r>
        <w:rPr>
          <w:rFonts w:cstheme="minorHAnsi"/>
          <w:color w:val="000000" w:themeColor="text1"/>
          <w:sz w:val="24"/>
          <w:szCs w:val="24"/>
          <w:shd w:val="clear" w:color="auto" w:fill="FFFFFF"/>
        </w:rPr>
        <w:t>ς</w:t>
      </w:r>
      <w:r w:rsidRPr="00B10735">
        <w:rPr>
          <w:rFonts w:cstheme="minorHAnsi"/>
          <w:color w:val="000000" w:themeColor="text1"/>
          <w:sz w:val="24"/>
          <w:szCs w:val="24"/>
          <w:shd w:val="clear" w:color="auto" w:fill="FFFFFF"/>
        </w:rPr>
        <w:t xml:space="preserve"> Ναυτιλίας και Νησιωτικής Πολιτικής </w:t>
      </w:r>
      <w:r w:rsidRPr="007E036B">
        <w:rPr>
          <w:rFonts w:cstheme="minorHAnsi"/>
          <w:b/>
          <w:color w:val="000000" w:themeColor="text1"/>
          <w:sz w:val="24"/>
          <w:szCs w:val="24"/>
          <w:shd w:val="clear" w:color="auto" w:fill="FFFFFF"/>
        </w:rPr>
        <w:t xml:space="preserve">Βασίλης </w:t>
      </w:r>
      <w:proofErr w:type="spellStart"/>
      <w:r w:rsidRPr="007E036B">
        <w:rPr>
          <w:rFonts w:cstheme="minorHAnsi"/>
          <w:b/>
          <w:color w:val="000000" w:themeColor="text1"/>
          <w:sz w:val="24"/>
          <w:szCs w:val="24"/>
          <w:shd w:val="clear" w:color="auto" w:fill="FFFFFF"/>
        </w:rPr>
        <w:t>Κικίλιας</w:t>
      </w:r>
      <w:proofErr w:type="spellEnd"/>
      <w:r>
        <w:rPr>
          <w:rFonts w:cstheme="minorHAnsi"/>
          <w:color w:val="000000" w:themeColor="text1"/>
          <w:sz w:val="24"/>
          <w:szCs w:val="24"/>
          <w:shd w:val="clear" w:color="auto" w:fill="FFFFFF"/>
        </w:rPr>
        <w:t xml:space="preserve"> δήλωσε: «</w:t>
      </w:r>
      <w:r w:rsidRPr="007A309B">
        <w:rPr>
          <w:rFonts w:cstheme="minorHAnsi"/>
          <w:i/>
          <w:color w:val="000000" w:themeColor="text1"/>
          <w:sz w:val="24"/>
          <w:szCs w:val="24"/>
          <w:shd w:val="clear" w:color="auto" w:fill="FFFFFF"/>
        </w:rPr>
        <w:t xml:space="preserve">Ο εκσυγχρονισμός του </w:t>
      </w:r>
      <w:r w:rsidR="00564D4A" w:rsidRPr="007A309B">
        <w:rPr>
          <w:rFonts w:cstheme="minorHAnsi"/>
          <w:i/>
          <w:color w:val="000000" w:themeColor="text1"/>
          <w:sz w:val="24"/>
          <w:szCs w:val="24"/>
          <w:shd w:val="clear" w:color="auto" w:fill="FFFFFF"/>
        </w:rPr>
        <w:t>ακτοπλοϊκού</w:t>
      </w:r>
      <w:r w:rsidRPr="007A309B">
        <w:rPr>
          <w:rFonts w:cstheme="minorHAnsi"/>
          <w:i/>
          <w:color w:val="000000" w:themeColor="text1"/>
          <w:sz w:val="24"/>
          <w:szCs w:val="24"/>
          <w:shd w:val="clear" w:color="auto" w:fill="FFFFFF"/>
        </w:rPr>
        <w:t xml:space="preserve"> μας στόλου και των λιμενικών μας υποδομών αποτελεί εθνική προτεραιότητα, με επίκεντρο την πράσινη μετάβαση και την ενίσχυση της ασφάλειας και της ποιότητας των θαλάσσιων μεταφορών. Με 300 εκατομμύρια ευρώ από το Ταμείο Εκσυγχρονισμού, προχωράμε στη ναυπήγηση νέων πράσινων ακτοπλοϊκών πλοίων και ηλεκτρικών </w:t>
      </w:r>
      <w:proofErr w:type="spellStart"/>
      <w:r w:rsidRPr="007A309B">
        <w:rPr>
          <w:rFonts w:cstheme="minorHAnsi"/>
          <w:i/>
          <w:color w:val="000000" w:themeColor="text1"/>
          <w:sz w:val="24"/>
          <w:szCs w:val="24"/>
          <w:shd w:val="clear" w:color="auto" w:fill="FFFFFF"/>
        </w:rPr>
        <w:t>ferry</w:t>
      </w:r>
      <w:proofErr w:type="spellEnd"/>
      <w:r w:rsidRPr="007A309B">
        <w:rPr>
          <w:rFonts w:cstheme="minorHAnsi"/>
          <w:i/>
          <w:color w:val="000000" w:themeColor="text1"/>
          <w:sz w:val="24"/>
          <w:szCs w:val="24"/>
          <w:shd w:val="clear" w:color="auto" w:fill="FFFFFF"/>
        </w:rPr>
        <w:t xml:space="preserve"> </w:t>
      </w:r>
      <w:proofErr w:type="spellStart"/>
      <w:r w:rsidRPr="007A309B">
        <w:rPr>
          <w:rFonts w:cstheme="minorHAnsi"/>
          <w:i/>
          <w:color w:val="000000" w:themeColor="text1"/>
          <w:sz w:val="24"/>
          <w:szCs w:val="24"/>
          <w:shd w:val="clear" w:color="auto" w:fill="FFFFFF"/>
        </w:rPr>
        <w:t>boats</w:t>
      </w:r>
      <w:proofErr w:type="spellEnd"/>
      <w:r w:rsidRPr="007A309B">
        <w:rPr>
          <w:rFonts w:cstheme="minorHAnsi"/>
          <w:i/>
          <w:color w:val="000000" w:themeColor="text1"/>
          <w:sz w:val="24"/>
          <w:szCs w:val="24"/>
          <w:shd w:val="clear" w:color="auto" w:fill="FFFFFF"/>
        </w:rPr>
        <w:t xml:space="preserve">, καθώς και στην ενεργειακή αναβάθμιση υφιστάμενων πλοίων, όλων των τύπων, που επρόκειτο να γίνει στα ελληνικά ναυπηγεία. </w:t>
      </w:r>
    </w:p>
    <w:p w14:paraId="7048A234" w14:textId="77777777" w:rsidR="003641A3" w:rsidRPr="007A309B" w:rsidRDefault="003641A3" w:rsidP="00075027">
      <w:pPr>
        <w:spacing w:after="120" w:line="240" w:lineRule="auto"/>
        <w:jc w:val="both"/>
        <w:rPr>
          <w:rFonts w:cstheme="minorHAnsi"/>
          <w:i/>
          <w:color w:val="000000" w:themeColor="text1"/>
          <w:sz w:val="24"/>
          <w:szCs w:val="24"/>
          <w:shd w:val="clear" w:color="auto" w:fill="FFFFFF"/>
        </w:rPr>
      </w:pPr>
      <w:r w:rsidRPr="007A309B">
        <w:rPr>
          <w:rFonts w:cstheme="minorHAnsi"/>
          <w:i/>
          <w:color w:val="000000" w:themeColor="text1"/>
          <w:sz w:val="24"/>
          <w:szCs w:val="24"/>
          <w:shd w:val="clear" w:color="auto" w:fill="FFFFFF"/>
        </w:rPr>
        <w:lastRenderedPageBreak/>
        <w:t xml:space="preserve">Παράλληλα, θα δρομολογήσουμε την πράσινη αναβάθμιση των επαγγελματικών τουριστικών σκαφών, των ημερόπλοιων και των σκαφών αναψυχής, ενισχύοντας τον θαλάσσιο τουρισμό σε όλη τη χώρα. </w:t>
      </w:r>
    </w:p>
    <w:p w14:paraId="2AE083D1" w14:textId="77777777" w:rsidR="003641A3" w:rsidRPr="007A309B" w:rsidRDefault="003641A3" w:rsidP="00075027">
      <w:pPr>
        <w:spacing w:after="120" w:line="240" w:lineRule="auto"/>
        <w:jc w:val="both"/>
        <w:rPr>
          <w:rFonts w:cstheme="minorHAnsi"/>
          <w:i/>
          <w:color w:val="000000" w:themeColor="text1"/>
          <w:sz w:val="24"/>
          <w:szCs w:val="24"/>
          <w:shd w:val="clear" w:color="auto" w:fill="FFFFFF"/>
        </w:rPr>
      </w:pPr>
      <w:r w:rsidRPr="007A309B">
        <w:rPr>
          <w:rFonts w:cstheme="minorHAnsi"/>
          <w:i/>
          <w:color w:val="000000" w:themeColor="text1"/>
          <w:sz w:val="24"/>
          <w:szCs w:val="24"/>
          <w:shd w:val="clear" w:color="auto" w:fill="FFFFFF"/>
        </w:rPr>
        <w:t>Σε αυτό το πλαίσιο, σχεδιάζουμε επενδύσεις σε υποδομές εναλλακτικών καυσίμων και γενικότερα πράσινων υποδομών στους λιμένες μας.</w:t>
      </w:r>
    </w:p>
    <w:p w14:paraId="2EC6DFB3" w14:textId="77777777" w:rsidR="003641A3" w:rsidRPr="007A309B" w:rsidRDefault="003641A3" w:rsidP="00075027">
      <w:pPr>
        <w:spacing w:after="120" w:line="240" w:lineRule="auto"/>
        <w:jc w:val="both"/>
        <w:rPr>
          <w:rFonts w:cstheme="minorHAnsi"/>
          <w:i/>
          <w:color w:val="000000" w:themeColor="text1"/>
          <w:sz w:val="24"/>
          <w:szCs w:val="24"/>
          <w:shd w:val="clear" w:color="auto" w:fill="FFFFFF"/>
        </w:rPr>
      </w:pPr>
      <w:r w:rsidRPr="007A309B">
        <w:rPr>
          <w:rFonts w:cstheme="minorHAnsi"/>
          <w:i/>
          <w:color w:val="000000" w:themeColor="text1"/>
          <w:sz w:val="24"/>
          <w:szCs w:val="24"/>
          <w:shd w:val="clear" w:color="auto" w:fill="FFFFFF"/>
        </w:rPr>
        <w:t>Επιπλέον, με 28 εκατομμύρια ευρώ, προχωρούμε στην ουσιαστική αναβάθμιση των κτιριακών εγκαταστάσεων του Υπουργείου, των Σχολών του Λιμενικού και των Ακαδημιών Εμπορικού Ναυτικού.</w:t>
      </w:r>
    </w:p>
    <w:p w14:paraId="070DDCBA" w14:textId="5142419E" w:rsidR="003641A3" w:rsidRPr="007A309B" w:rsidRDefault="003641A3" w:rsidP="00075027">
      <w:pPr>
        <w:spacing w:after="120" w:line="240" w:lineRule="auto"/>
        <w:jc w:val="both"/>
        <w:rPr>
          <w:rFonts w:cstheme="minorHAnsi"/>
          <w:i/>
          <w:color w:val="000000" w:themeColor="text1"/>
          <w:sz w:val="24"/>
          <w:szCs w:val="24"/>
          <w:shd w:val="clear" w:color="auto" w:fill="FFFFFF"/>
        </w:rPr>
      </w:pPr>
      <w:r w:rsidRPr="007A309B">
        <w:rPr>
          <w:rFonts w:cstheme="minorHAnsi"/>
          <w:i/>
          <w:color w:val="000000" w:themeColor="text1"/>
          <w:sz w:val="24"/>
          <w:szCs w:val="24"/>
          <w:shd w:val="clear" w:color="auto" w:fill="FFFFFF"/>
        </w:rPr>
        <w:t xml:space="preserve">Τέλος, τόσο από το Κοινωνικό Κλιματικό Ταμείο, όσο και από το Ταμείο </w:t>
      </w:r>
      <w:proofErr w:type="spellStart"/>
      <w:r w:rsidRPr="007A309B">
        <w:rPr>
          <w:rFonts w:cstheme="minorHAnsi"/>
          <w:i/>
          <w:color w:val="000000" w:themeColor="text1"/>
          <w:sz w:val="24"/>
          <w:szCs w:val="24"/>
          <w:shd w:val="clear" w:color="auto" w:fill="FFFFFF"/>
        </w:rPr>
        <w:t>Απανθρακοποίησης</w:t>
      </w:r>
      <w:proofErr w:type="spellEnd"/>
      <w:r w:rsidRPr="007A309B">
        <w:rPr>
          <w:rFonts w:cstheme="minorHAnsi"/>
          <w:i/>
          <w:color w:val="000000" w:themeColor="text1"/>
          <w:sz w:val="24"/>
          <w:szCs w:val="24"/>
          <w:shd w:val="clear" w:color="auto" w:fill="FFFFFF"/>
        </w:rPr>
        <w:t>, θα χρηματοδοτηθούν δεκάδες δράσεις που αφορούν την  νησιωτική οικονομία και κοινωνία, με στόχο την κοινωνική συνοχή της χώρας, στο πλαίσιο της ολοκληρωμένης νησιωτικής πολιτικής που έχουμε χαράξει</w:t>
      </w:r>
      <w:r w:rsidR="00975EEF" w:rsidRPr="007A309B">
        <w:rPr>
          <w:rFonts w:cstheme="minorHAnsi"/>
          <w:i/>
          <w:color w:val="000000" w:themeColor="text1"/>
          <w:sz w:val="24"/>
          <w:szCs w:val="24"/>
          <w:shd w:val="clear" w:color="auto" w:fill="FFFFFF"/>
        </w:rPr>
        <w:t>»</w:t>
      </w:r>
      <w:r w:rsidRPr="007A309B">
        <w:rPr>
          <w:rFonts w:cstheme="minorHAnsi"/>
          <w:i/>
          <w:color w:val="000000" w:themeColor="text1"/>
          <w:sz w:val="24"/>
          <w:szCs w:val="24"/>
          <w:shd w:val="clear" w:color="auto" w:fill="FFFFFF"/>
        </w:rPr>
        <w:t>.</w:t>
      </w:r>
    </w:p>
    <w:p w14:paraId="722A1F21" w14:textId="62A9CC2D" w:rsidR="00875197" w:rsidRPr="007A309B" w:rsidRDefault="00875197" w:rsidP="00075027">
      <w:pPr>
        <w:spacing w:after="120" w:line="240" w:lineRule="auto"/>
        <w:jc w:val="both"/>
        <w:rPr>
          <w:rFonts w:cstheme="minorHAnsi"/>
          <w:i/>
          <w:color w:val="000000" w:themeColor="text1"/>
          <w:sz w:val="24"/>
          <w:szCs w:val="24"/>
          <w:shd w:val="clear" w:color="auto" w:fill="FFFFFF"/>
        </w:rPr>
      </w:pPr>
      <w:r>
        <w:rPr>
          <w:rFonts w:cstheme="minorHAnsi"/>
          <w:color w:val="000000" w:themeColor="text1"/>
          <w:sz w:val="24"/>
          <w:szCs w:val="24"/>
          <w:shd w:val="clear" w:color="auto" w:fill="FFFFFF"/>
        </w:rPr>
        <w:t xml:space="preserve">Ο αναπληρωτής </w:t>
      </w:r>
      <w:r w:rsidRPr="00B10735">
        <w:rPr>
          <w:rFonts w:cstheme="minorHAnsi"/>
          <w:color w:val="000000" w:themeColor="text1"/>
          <w:sz w:val="24"/>
          <w:szCs w:val="24"/>
          <w:shd w:val="clear" w:color="auto" w:fill="FFFFFF"/>
        </w:rPr>
        <w:t>υπουργό</w:t>
      </w:r>
      <w:r>
        <w:rPr>
          <w:rFonts w:cstheme="minorHAnsi"/>
          <w:color w:val="000000" w:themeColor="text1"/>
          <w:sz w:val="24"/>
          <w:szCs w:val="24"/>
          <w:shd w:val="clear" w:color="auto" w:fill="FFFFFF"/>
        </w:rPr>
        <w:t xml:space="preserve">ς </w:t>
      </w:r>
      <w:r w:rsidRPr="00B10735">
        <w:rPr>
          <w:rFonts w:cstheme="minorHAnsi"/>
          <w:color w:val="000000" w:themeColor="text1"/>
          <w:sz w:val="24"/>
          <w:szCs w:val="24"/>
          <w:shd w:val="clear" w:color="auto" w:fill="FFFFFF"/>
        </w:rPr>
        <w:t xml:space="preserve">Υποδομών και Μεταφορών </w:t>
      </w:r>
      <w:r w:rsidRPr="00875197">
        <w:rPr>
          <w:rFonts w:cstheme="minorHAnsi"/>
          <w:b/>
          <w:color w:val="000000" w:themeColor="text1"/>
          <w:sz w:val="24"/>
          <w:szCs w:val="24"/>
          <w:shd w:val="clear" w:color="auto" w:fill="FFFFFF"/>
        </w:rPr>
        <w:t xml:space="preserve">Κωνσταντίνος </w:t>
      </w:r>
      <w:proofErr w:type="spellStart"/>
      <w:r w:rsidRPr="00875197">
        <w:rPr>
          <w:rFonts w:cstheme="minorHAnsi"/>
          <w:b/>
          <w:color w:val="000000" w:themeColor="text1"/>
          <w:sz w:val="24"/>
          <w:szCs w:val="24"/>
          <w:shd w:val="clear" w:color="auto" w:fill="FFFFFF"/>
        </w:rPr>
        <w:t>Κυρανάκης</w:t>
      </w:r>
      <w:proofErr w:type="spellEnd"/>
      <w:r>
        <w:rPr>
          <w:rFonts w:cstheme="minorHAnsi"/>
          <w:color w:val="000000" w:themeColor="text1"/>
          <w:sz w:val="24"/>
          <w:szCs w:val="24"/>
          <w:shd w:val="clear" w:color="auto" w:fill="FFFFFF"/>
        </w:rPr>
        <w:t xml:space="preserve"> δήλωσε: </w:t>
      </w:r>
      <w:r w:rsidRPr="00875197">
        <w:rPr>
          <w:rFonts w:cstheme="minorHAnsi"/>
          <w:color w:val="000000" w:themeColor="text1"/>
          <w:sz w:val="24"/>
          <w:szCs w:val="24"/>
          <w:shd w:val="clear" w:color="auto" w:fill="FFFFFF"/>
        </w:rPr>
        <w:t>«</w:t>
      </w:r>
      <w:r w:rsidRPr="007A309B">
        <w:rPr>
          <w:rFonts w:cstheme="minorHAnsi"/>
          <w:i/>
          <w:color w:val="000000" w:themeColor="text1"/>
          <w:sz w:val="24"/>
          <w:szCs w:val="24"/>
          <w:shd w:val="clear" w:color="auto" w:fill="FFFFFF"/>
        </w:rPr>
        <w:t xml:space="preserve">Καταθέτουμε προτάσεις με πραγματικό κοινωνικό αποτύπωμα για τους συμπολίτες μας που κινούνται με Μέσα Μεταφοράς. Με πόρους από το Ευρωπαϊκό Κοινωνικό Κλιματικό Ταμείο, ολοκληρώνουμε την πλήρη ανανέωση του στόλου λεωφορείων με ηλεκτρικά οχήματα, την ενίσχυση της προσβασιμότητας σε μετρό σε όλες τις γραμμές της Αθήνας, αλλά και την έμπρακτη στήριξη των ΑΜΕΑ. Προχωράμε επίσης στην ανακαίνιση 38 σιδηροδρομικών σταθμών στο βασικό δίκτυο Αθήνα–Θεσσαλονίκη, ώστε να αποκτήσει ο σιδηρόδρομος υποδομές αντάξιες του ρόλου του. Ο στόχος μας είναι να μειώσουμε τα </w:t>
      </w:r>
      <w:proofErr w:type="spellStart"/>
      <w:r w:rsidRPr="007A309B">
        <w:rPr>
          <w:rFonts w:cstheme="minorHAnsi"/>
          <w:i/>
          <w:color w:val="000000" w:themeColor="text1"/>
          <w:sz w:val="24"/>
          <w:szCs w:val="24"/>
          <w:shd w:val="clear" w:color="auto" w:fill="FFFFFF"/>
        </w:rPr>
        <w:t>ρυπογόνα</w:t>
      </w:r>
      <w:proofErr w:type="spellEnd"/>
      <w:r w:rsidRPr="007A309B">
        <w:rPr>
          <w:rFonts w:cstheme="minorHAnsi"/>
          <w:i/>
          <w:color w:val="000000" w:themeColor="text1"/>
          <w:sz w:val="24"/>
          <w:szCs w:val="24"/>
          <w:shd w:val="clear" w:color="auto" w:fill="FFFFFF"/>
        </w:rPr>
        <w:t xml:space="preserve"> οχήματα στις πόλεις μας ώστε οι επόμενες γενιές να αναπνέουν περισσότερο καθαρό αέρα, αλλά και να κρατήσουμε χαμηλά το κόστος μετακινήσεων βελτιώνοντας την ποιότητα και τη συχνότητα των δρομολογίων»</w:t>
      </w:r>
      <w:r w:rsidR="007A309B" w:rsidRPr="007A309B">
        <w:rPr>
          <w:rFonts w:cstheme="minorHAnsi"/>
          <w:i/>
          <w:color w:val="000000" w:themeColor="text1"/>
          <w:sz w:val="24"/>
          <w:szCs w:val="24"/>
          <w:shd w:val="clear" w:color="auto" w:fill="FFFFFF"/>
        </w:rPr>
        <w:t>.</w:t>
      </w:r>
    </w:p>
    <w:p w14:paraId="38BEAEF7" w14:textId="592E8275" w:rsidR="00B10735" w:rsidRPr="00B10735" w:rsidRDefault="00B10735" w:rsidP="00075027">
      <w:pPr>
        <w:spacing w:after="120" w:line="240" w:lineRule="auto"/>
        <w:jc w:val="both"/>
        <w:rPr>
          <w:rFonts w:cstheme="minorHAnsi"/>
          <w:color w:val="000000" w:themeColor="text1"/>
          <w:sz w:val="24"/>
          <w:szCs w:val="24"/>
          <w:shd w:val="clear" w:color="auto" w:fill="FFFFFF"/>
        </w:rPr>
      </w:pPr>
      <w:r w:rsidRPr="00B10735">
        <w:rPr>
          <w:rFonts w:cstheme="minorHAnsi"/>
          <w:color w:val="000000" w:themeColor="text1"/>
          <w:sz w:val="24"/>
          <w:szCs w:val="24"/>
          <w:shd w:val="clear" w:color="auto" w:fill="FFFFFF"/>
        </w:rPr>
        <w:t>Οι κυριότερες δράσεις που εντάσσονται στα τρία Ταμεία είναι:</w:t>
      </w:r>
    </w:p>
    <w:p w14:paraId="064B08DC" w14:textId="4A7F9822" w:rsidR="00B10735" w:rsidRPr="00B10735" w:rsidRDefault="00B10735" w:rsidP="00075027">
      <w:pPr>
        <w:spacing w:after="120" w:line="240" w:lineRule="auto"/>
        <w:jc w:val="both"/>
        <w:rPr>
          <w:rFonts w:cstheme="minorHAnsi"/>
          <w:b/>
          <w:color w:val="000000" w:themeColor="text1"/>
          <w:sz w:val="24"/>
          <w:szCs w:val="24"/>
          <w:shd w:val="clear" w:color="auto" w:fill="FFFFFF"/>
        </w:rPr>
      </w:pPr>
      <w:r w:rsidRPr="00B10735">
        <w:rPr>
          <w:rFonts w:cstheme="minorHAnsi"/>
          <w:b/>
          <w:color w:val="000000" w:themeColor="text1"/>
          <w:sz w:val="24"/>
          <w:szCs w:val="24"/>
          <w:shd w:val="clear" w:color="auto" w:fill="FFFFFF"/>
        </w:rPr>
        <w:t>1.Κοινωνικό Κλιματικό Ταμείο, συνολικού προϋπολογισμού 4,7 δι</w:t>
      </w:r>
      <w:r w:rsidR="007A309B">
        <w:rPr>
          <w:rFonts w:cstheme="minorHAnsi"/>
          <w:b/>
          <w:color w:val="000000" w:themeColor="text1"/>
          <w:sz w:val="24"/>
          <w:szCs w:val="24"/>
          <w:shd w:val="clear" w:color="auto" w:fill="FFFFFF"/>
        </w:rPr>
        <w:t>σ</w:t>
      </w:r>
      <w:r w:rsidRPr="00B10735">
        <w:rPr>
          <w:rFonts w:cstheme="minorHAnsi"/>
          <w:b/>
          <w:color w:val="000000" w:themeColor="text1"/>
          <w:sz w:val="24"/>
          <w:szCs w:val="24"/>
          <w:shd w:val="clear" w:color="auto" w:fill="FFFFFF"/>
        </w:rPr>
        <w:t xml:space="preserve">. </w:t>
      </w:r>
      <w:r w:rsidR="007A309B">
        <w:rPr>
          <w:rFonts w:cstheme="minorHAnsi"/>
          <w:b/>
          <w:color w:val="000000" w:themeColor="text1"/>
          <w:sz w:val="24"/>
          <w:szCs w:val="24"/>
          <w:shd w:val="clear" w:color="auto" w:fill="FFFFFF"/>
        </w:rPr>
        <w:t>ε</w:t>
      </w:r>
      <w:r w:rsidRPr="00B10735">
        <w:rPr>
          <w:rFonts w:cstheme="minorHAnsi"/>
          <w:b/>
          <w:color w:val="000000" w:themeColor="text1"/>
          <w:sz w:val="24"/>
          <w:szCs w:val="24"/>
          <w:shd w:val="clear" w:color="auto" w:fill="FFFFFF"/>
        </w:rPr>
        <w:t xml:space="preserve">υρώ: </w:t>
      </w:r>
    </w:p>
    <w:p w14:paraId="7ECA2847" w14:textId="3E39E3A9" w:rsidR="00A6562A" w:rsidRPr="00A6562A" w:rsidRDefault="00A6562A" w:rsidP="00075027">
      <w:pPr>
        <w:spacing w:after="120" w:line="240" w:lineRule="auto"/>
        <w:jc w:val="both"/>
        <w:rPr>
          <w:rFonts w:cstheme="minorHAnsi"/>
          <w:color w:val="000000" w:themeColor="text1"/>
          <w:sz w:val="24"/>
          <w:szCs w:val="24"/>
          <w:shd w:val="clear" w:color="auto" w:fill="FFFFFF"/>
        </w:rPr>
      </w:pPr>
      <w:r w:rsidRPr="00A6562A">
        <w:rPr>
          <w:rFonts w:cstheme="minorHAnsi"/>
          <w:color w:val="000000" w:themeColor="text1"/>
          <w:sz w:val="24"/>
          <w:szCs w:val="24"/>
          <w:shd w:val="clear" w:color="auto" w:fill="FFFFFF"/>
        </w:rPr>
        <w:t xml:space="preserve">- Ενεργειακή </w:t>
      </w:r>
      <w:r w:rsidR="007A309B" w:rsidRPr="00A6562A">
        <w:rPr>
          <w:rFonts w:cstheme="minorHAnsi"/>
          <w:color w:val="000000" w:themeColor="text1"/>
          <w:sz w:val="24"/>
          <w:szCs w:val="24"/>
          <w:shd w:val="clear" w:color="auto" w:fill="FFFFFF"/>
        </w:rPr>
        <w:t>αναβάθμιση</w:t>
      </w:r>
      <w:r w:rsidRPr="00A6562A">
        <w:rPr>
          <w:rFonts w:cstheme="minorHAnsi"/>
          <w:color w:val="000000" w:themeColor="text1"/>
          <w:sz w:val="24"/>
          <w:szCs w:val="24"/>
          <w:shd w:val="clear" w:color="auto" w:fill="FFFFFF"/>
        </w:rPr>
        <w:t xml:space="preserve"> κτιρίων και αντλίες θερμότητας, με νέο μοντέλο υλοποίησης των επενδύσεων</w:t>
      </w:r>
      <w:r w:rsidR="007A309B">
        <w:rPr>
          <w:rFonts w:cstheme="minorHAnsi"/>
          <w:color w:val="000000" w:themeColor="text1"/>
          <w:sz w:val="24"/>
          <w:szCs w:val="24"/>
          <w:shd w:val="clear" w:color="auto" w:fill="FFFFFF"/>
        </w:rPr>
        <w:t>.</w:t>
      </w:r>
    </w:p>
    <w:p w14:paraId="2C78313E" w14:textId="4DDF9420" w:rsidR="00A6562A" w:rsidRPr="00A6562A" w:rsidRDefault="00A6562A" w:rsidP="00075027">
      <w:pPr>
        <w:spacing w:after="120" w:line="240" w:lineRule="auto"/>
        <w:jc w:val="both"/>
        <w:rPr>
          <w:rFonts w:cstheme="minorHAnsi"/>
          <w:color w:val="000000" w:themeColor="text1"/>
          <w:sz w:val="24"/>
          <w:szCs w:val="24"/>
          <w:shd w:val="clear" w:color="auto" w:fill="FFFFFF"/>
        </w:rPr>
      </w:pPr>
      <w:r w:rsidRPr="00A6562A">
        <w:rPr>
          <w:rFonts w:cstheme="minorHAnsi"/>
          <w:color w:val="000000" w:themeColor="text1"/>
          <w:sz w:val="24"/>
          <w:szCs w:val="24"/>
          <w:shd w:val="clear" w:color="auto" w:fill="FFFFFF"/>
        </w:rPr>
        <w:t>- Πρωτοβουλίες για το στεγαστικό, με δημιουργία κοινωνικών κατοικιών και ανακαίνιση φοιτητικών εστιών</w:t>
      </w:r>
      <w:r w:rsidR="007A309B">
        <w:rPr>
          <w:rFonts w:cstheme="minorHAnsi"/>
          <w:color w:val="000000" w:themeColor="text1"/>
          <w:sz w:val="24"/>
          <w:szCs w:val="24"/>
          <w:shd w:val="clear" w:color="auto" w:fill="FFFFFF"/>
        </w:rPr>
        <w:t>.</w:t>
      </w:r>
    </w:p>
    <w:p w14:paraId="1A05DE55" w14:textId="7C36F52D" w:rsidR="00A6562A" w:rsidRPr="00A6562A" w:rsidRDefault="00A6562A" w:rsidP="00075027">
      <w:pPr>
        <w:spacing w:after="120" w:line="240" w:lineRule="auto"/>
        <w:jc w:val="both"/>
        <w:rPr>
          <w:rFonts w:cstheme="minorHAnsi"/>
          <w:color w:val="000000" w:themeColor="text1"/>
          <w:sz w:val="24"/>
          <w:szCs w:val="24"/>
          <w:shd w:val="clear" w:color="auto" w:fill="FFFFFF"/>
        </w:rPr>
      </w:pPr>
      <w:r w:rsidRPr="00A6562A">
        <w:rPr>
          <w:rFonts w:cstheme="minorHAnsi"/>
          <w:color w:val="000000" w:themeColor="text1"/>
          <w:sz w:val="24"/>
          <w:szCs w:val="24"/>
          <w:shd w:val="clear" w:color="auto" w:fill="FFFFFF"/>
        </w:rPr>
        <w:t xml:space="preserve">- </w:t>
      </w:r>
      <w:r w:rsidR="007A309B" w:rsidRPr="00A6562A">
        <w:rPr>
          <w:rFonts w:cstheme="minorHAnsi"/>
          <w:color w:val="000000" w:themeColor="text1"/>
          <w:sz w:val="24"/>
          <w:szCs w:val="24"/>
          <w:shd w:val="clear" w:color="auto" w:fill="FFFFFF"/>
        </w:rPr>
        <w:t>Εκσυγχρονισμός</w:t>
      </w:r>
      <w:r w:rsidRPr="00A6562A">
        <w:rPr>
          <w:rFonts w:cstheme="minorHAnsi"/>
          <w:color w:val="000000" w:themeColor="text1"/>
          <w:sz w:val="24"/>
          <w:szCs w:val="24"/>
          <w:shd w:val="clear" w:color="auto" w:fill="FFFFFF"/>
        </w:rPr>
        <w:t xml:space="preserve"> Μέσων Μαζικής Μεταφοράς (αναβάθμιση του μετρό της Αθήνας, καινούργια ηλεκτρικά λεωφορεία)</w:t>
      </w:r>
      <w:r w:rsidR="007A309B">
        <w:rPr>
          <w:rFonts w:cstheme="minorHAnsi"/>
          <w:color w:val="000000" w:themeColor="text1"/>
          <w:sz w:val="24"/>
          <w:szCs w:val="24"/>
          <w:shd w:val="clear" w:color="auto" w:fill="FFFFFF"/>
        </w:rPr>
        <w:t>.</w:t>
      </w:r>
    </w:p>
    <w:p w14:paraId="02CB06FE" w14:textId="011AAFA1" w:rsidR="00A6562A" w:rsidRDefault="00A6562A" w:rsidP="00075027">
      <w:pPr>
        <w:spacing w:after="120" w:line="240" w:lineRule="auto"/>
        <w:jc w:val="both"/>
        <w:rPr>
          <w:rFonts w:cstheme="minorHAnsi"/>
          <w:color w:val="000000" w:themeColor="text1"/>
          <w:sz w:val="24"/>
          <w:szCs w:val="24"/>
          <w:shd w:val="clear" w:color="auto" w:fill="FFFFFF"/>
        </w:rPr>
      </w:pPr>
      <w:r w:rsidRPr="00A6562A">
        <w:rPr>
          <w:rFonts w:cstheme="minorHAnsi"/>
          <w:color w:val="000000" w:themeColor="text1"/>
          <w:sz w:val="24"/>
          <w:szCs w:val="24"/>
          <w:shd w:val="clear" w:color="auto" w:fill="FFFFFF"/>
        </w:rPr>
        <w:t xml:space="preserve">- </w:t>
      </w:r>
      <w:r w:rsidR="007A309B" w:rsidRPr="00A6562A">
        <w:rPr>
          <w:rFonts w:cstheme="minorHAnsi"/>
          <w:color w:val="000000" w:themeColor="text1"/>
          <w:sz w:val="24"/>
          <w:szCs w:val="24"/>
          <w:shd w:val="clear" w:color="auto" w:fill="FFFFFF"/>
        </w:rPr>
        <w:t>Άμεση</w:t>
      </w:r>
      <w:r w:rsidRPr="00A6562A">
        <w:rPr>
          <w:rFonts w:cstheme="minorHAnsi"/>
          <w:color w:val="000000" w:themeColor="text1"/>
          <w:sz w:val="24"/>
          <w:szCs w:val="24"/>
          <w:shd w:val="clear" w:color="auto" w:fill="FFFFFF"/>
        </w:rPr>
        <w:t xml:space="preserve"> </w:t>
      </w:r>
      <w:r w:rsidR="007A309B" w:rsidRPr="00A6562A">
        <w:rPr>
          <w:rFonts w:cstheme="minorHAnsi"/>
          <w:color w:val="000000" w:themeColor="text1"/>
          <w:sz w:val="24"/>
          <w:szCs w:val="24"/>
          <w:shd w:val="clear" w:color="auto" w:fill="FFFFFF"/>
        </w:rPr>
        <w:t>εισοδηματική</w:t>
      </w:r>
      <w:r w:rsidRPr="00A6562A">
        <w:rPr>
          <w:rFonts w:cstheme="minorHAnsi"/>
          <w:color w:val="000000" w:themeColor="text1"/>
          <w:sz w:val="24"/>
          <w:szCs w:val="24"/>
          <w:shd w:val="clear" w:color="auto" w:fill="FFFFFF"/>
        </w:rPr>
        <w:t xml:space="preserve"> στήριξη σε ευάλωτα και φτωχά νοικοκυριά (επίδομα θέρμανσης, επιδότηση ενοικίου)</w:t>
      </w:r>
      <w:r w:rsidR="007A309B">
        <w:rPr>
          <w:rFonts w:cstheme="minorHAnsi"/>
          <w:color w:val="000000" w:themeColor="text1"/>
          <w:sz w:val="24"/>
          <w:szCs w:val="24"/>
          <w:shd w:val="clear" w:color="auto" w:fill="FFFFFF"/>
        </w:rPr>
        <w:t>.</w:t>
      </w:r>
    </w:p>
    <w:p w14:paraId="2FE6B921" w14:textId="11C2DB21" w:rsidR="00B10735" w:rsidRPr="00D93D12" w:rsidRDefault="00B10735" w:rsidP="00075027">
      <w:pPr>
        <w:spacing w:after="120" w:line="240" w:lineRule="auto"/>
        <w:jc w:val="both"/>
        <w:rPr>
          <w:rFonts w:cstheme="minorHAnsi"/>
          <w:b/>
          <w:color w:val="000000" w:themeColor="text1"/>
          <w:sz w:val="24"/>
          <w:szCs w:val="24"/>
          <w:shd w:val="clear" w:color="auto" w:fill="FFFFFF"/>
        </w:rPr>
      </w:pPr>
      <w:r w:rsidRPr="00D93D12">
        <w:rPr>
          <w:rFonts w:cstheme="minorHAnsi"/>
          <w:b/>
          <w:color w:val="000000" w:themeColor="text1"/>
          <w:sz w:val="24"/>
          <w:szCs w:val="24"/>
          <w:shd w:val="clear" w:color="auto" w:fill="FFFFFF"/>
        </w:rPr>
        <w:t xml:space="preserve">2.Ταμείο εκσυγχρονισμού, συνολικού προϋπολογισμού 1,6 δισ. </w:t>
      </w:r>
      <w:r w:rsidR="007A309B">
        <w:rPr>
          <w:rFonts w:cstheme="minorHAnsi"/>
          <w:b/>
          <w:color w:val="000000" w:themeColor="text1"/>
          <w:sz w:val="24"/>
          <w:szCs w:val="24"/>
          <w:shd w:val="clear" w:color="auto" w:fill="FFFFFF"/>
        </w:rPr>
        <w:t>ε</w:t>
      </w:r>
      <w:r w:rsidRPr="00D93D12">
        <w:rPr>
          <w:rFonts w:cstheme="minorHAnsi"/>
          <w:b/>
          <w:color w:val="000000" w:themeColor="text1"/>
          <w:sz w:val="24"/>
          <w:szCs w:val="24"/>
          <w:shd w:val="clear" w:color="auto" w:fill="FFFFFF"/>
        </w:rPr>
        <w:t xml:space="preserve">υρώ: </w:t>
      </w:r>
    </w:p>
    <w:p w14:paraId="099984E2" w14:textId="4BD74A47" w:rsidR="00A6562A" w:rsidRPr="00A6562A" w:rsidRDefault="00A6562A" w:rsidP="00075027">
      <w:pPr>
        <w:spacing w:after="120" w:line="240" w:lineRule="auto"/>
        <w:jc w:val="both"/>
        <w:rPr>
          <w:rFonts w:cstheme="minorHAnsi"/>
          <w:color w:val="000000" w:themeColor="text1"/>
          <w:sz w:val="24"/>
          <w:szCs w:val="24"/>
          <w:shd w:val="clear" w:color="auto" w:fill="FFFFFF"/>
        </w:rPr>
      </w:pPr>
      <w:r w:rsidRPr="00A6562A">
        <w:rPr>
          <w:rFonts w:cstheme="minorHAnsi"/>
          <w:color w:val="000000" w:themeColor="text1"/>
          <w:sz w:val="24"/>
          <w:szCs w:val="24"/>
          <w:shd w:val="clear" w:color="auto" w:fill="FFFFFF"/>
        </w:rPr>
        <w:t xml:space="preserve">- </w:t>
      </w:r>
      <w:r w:rsidR="007A309B" w:rsidRPr="00A6562A">
        <w:rPr>
          <w:rFonts w:cstheme="minorHAnsi"/>
          <w:color w:val="000000" w:themeColor="text1"/>
          <w:sz w:val="24"/>
          <w:szCs w:val="24"/>
          <w:shd w:val="clear" w:color="auto" w:fill="FFFFFF"/>
        </w:rPr>
        <w:t>Εκσυγχρονισμός</w:t>
      </w:r>
      <w:r w:rsidRPr="00A6562A">
        <w:rPr>
          <w:rFonts w:cstheme="minorHAnsi"/>
          <w:color w:val="000000" w:themeColor="text1"/>
          <w:sz w:val="24"/>
          <w:szCs w:val="24"/>
          <w:shd w:val="clear" w:color="auto" w:fill="FFFFFF"/>
        </w:rPr>
        <w:t xml:space="preserve"> ναυτιλίας (ακτοπλοΐα, τουριστικά πλοία και </w:t>
      </w:r>
      <w:proofErr w:type="spellStart"/>
      <w:r w:rsidRPr="00A6562A">
        <w:rPr>
          <w:rFonts w:cstheme="minorHAnsi"/>
          <w:color w:val="000000" w:themeColor="text1"/>
          <w:sz w:val="24"/>
          <w:szCs w:val="24"/>
          <w:shd w:val="clear" w:color="auto" w:fill="FFFFFF"/>
        </w:rPr>
        <w:t>ferry</w:t>
      </w:r>
      <w:proofErr w:type="spellEnd"/>
      <w:r w:rsidRPr="00A6562A">
        <w:rPr>
          <w:rFonts w:cstheme="minorHAnsi"/>
          <w:color w:val="000000" w:themeColor="text1"/>
          <w:sz w:val="24"/>
          <w:szCs w:val="24"/>
          <w:shd w:val="clear" w:color="auto" w:fill="FFFFFF"/>
        </w:rPr>
        <w:t xml:space="preserve"> </w:t>
      </w:r>
      <w:proofErr w:type="spellStart"/>
      <w:r w:rsidRPr="00A6562A">
        <w:rPr>
          <w:rFonts w:cstheme="minorHAnsi"/>
          <w:color w:val="000000" w:themeColor="text1"/>
          <w:sz w:val="24"/>
          <w:szCs w:val="24"/>
          <w:shd w:val="clear" w:color="auto" w:fill="FFFFFF"/>
        </w:rPr>
        <w:t>boats</w:t>
      </w:r>
      <w:proofErr w:type="spellEnd"/>
      <w:r w:rsidRPr="00A6562A">
        <w:rPr>
          <w:rFonts w:cstheme="minorHAnsi"/>
          <w:color w:val="000000" w:themeColor="text1"/>
          <w:sz w:val="24"/>
          <w:szCs w:val="24"/>
          <w:shd w:val="clear" w:color="auto" w:fill="FFFFFF"/>
        </w:rPr>
        <w:t>)</w:t>
      </w:r>
      <w:r w:rsidR="007A309B">
        <w:rPr>
          <w:rFonts w:cstheme="minorHAnsi"/>
          <w:color w:val="000000" w:themeColor="text1"/>
          <w:sz w:val="24"/>
          <w:szCs w:val="24"/>
          <w:shd w:val="clear" w:color="auto" w:fill="FFFFFF"/>
        </w:rPr>
        <w:t>.</w:t>
      </w:r>
    </w:p>
    <w:p w14:paraId="618B7FBB" w14:textId="6056F3BE" w:rsidR="00A6562A" w:rsidRPr="00A6562A" w:rsidRDefault="00A6562A" w:rsidP="00075027">
      <w:pPr>
        <w:spacing w:after="120" w:line="240" w:lineRule="auto"/>
        <w:jc w:val="both"/>
        <w:rPr>
          <w:rFonts w:cstheme="minorHAnsi"/>
          <w:color w:val="000000" w:themeColor="text1"/>
          <w:sz w:val="24"/>
          <w:szCs w:val="24"/>
          <w:shd w:val="clear" w:color="auto" w:fill="FFFFFF"/>
        </w:rPr>
      </w:pPr>
      <w:r w:rsidRPr="00A6562A">
        <w:rPr>
          <w:rFonts w:cstheme="minorHAnsi"/>
          <w:color w:val="000000" w:themeColor="text1"/>
          <w:sz w:val="24"/>
          <w:szCs w:val="24"/>
          <w:shd w:val="clear" w:color="auto" w:fill="FFFFFF"/>
        </w:rPr>
        <w:t xml:space="preserve">- </w:t>
      </w:r>
      <w:r w:rsidR="007A309B" w:rsidRPr="00A6562A">
        <w:rPr>
          <w:rFonts w:cstheme="minorHAnsi"/>
          <w:color w:val="000000" w:themeColor="text1"/>
          <w:sz w:val="24"/>
          <w:szCs w:val="24"/>
          <w:shd w:val="clear" w:color="auto" w:fill="FFFFFF"/>
        </w:rPr>
        <w:t>Αναβάθμιση</w:t>
      </w:r>
      <w:r w:rsidRPr="00A6562A">
        <w:rPr>
          <w:rFonts w:cstheme="minorHAnsi"/>
          <w:color w:val="000000" w:themeColor="text1"/>
          <w:sz w:val="24"/>
          <w:szCs w:val="24"/>
          <w:shd w:val="clear" w:color="auto" w:fill="FFFFFF"/>
        </w:rPr>
        <w:t xml:space="preserve"> ενεργειακών δικτύων (άρση κορεσμού για εγκατάσταση νέων ΑΠΕ)</w:t>
      </w:r>
      <w:r w:rsidR="007A309B">
        <w:rPr>
          <w:rFonts w:cstheme="minorHAnsi"/>
          <w:color w:val="000000" w:themeColor="text1"/>
          <w:sz w:val="24"/>
          <w:szCs w:val="24"/>
          <w:shd w:val="clear" w:color="auto" w:fill="FFFFFF"/>
        </w:rPr>
        <w:t>.</w:t>
      </w:r>
    </w:p>
    <w:p w14:paraId="45FE07AD" w14:textId="388152C5" w:rsidR="00A6562A" w:rsidRDefault="00A6562A" w:rsidP="00075027">
      <w:pPr>
        <w:spacing w:after="120" w:line="240" w:lineRule="auto"/>
        <w:jc w:val="both"/>
        <w:rPr>
          <w:rFonts w:cstheme="minorHAnsi"/>
          <w:color w:val="000000" w:themeColor="text1"/>
          <w:sz w:val="24"/>
          <w:szCs w:val="24"/>
          <w:shd w:val="clear" w:color="auto" w:fill="FFFFFF"/>
        </w:rPr>
      </w:pPr>
      <w:r w:rsidRPr="00A6562A">
        <w:rPr>
          <w:rFonts w:cstheme="minorHAnsi"/>
          <w:color w:val="000000" w:themeColor="text1"/>
          <w:sz w:val="24"/>
          <w:szCs w:val="24"/>
          <w:shd w:val="clear" w:color="auto" w:fill="FFFFFF"/>
        </w:rPr>
        <w:t xml:space="preserve">- </w:t>
      </w:r>
      <w:r w:rsidR="007A309B" w:rsidRPr="00A6562A">
        <w:rPr>
          <w:rFonts w:cstheme="minorHAnsi"/>
          <w:color w:val="000000" w:themeColor="text1"/>
          <w:sz w:val="24"/>
          <w:szCs w:val="24"/>
          <w:shd w:val="clear" w:color="auto" w:fill="FFFFFF"/>
        </w:rPr>
        <w:t>Εξηλεκτρισμός</w:t>
      </w:r>
      <w:r w:rsidRPr="00A6562A">
        <w:rPr>
          <w:rFonts w:cstheme="minorHAnsi"/>
          <w:color w:val="000000" w:themeColor="text1"/>
          <w:sz w:val="24"/>
          <w:szCs w:val="24"/>
          <w:shd w:val="clear" w:color="auto" w:fill="FFFFFF"/>
        </w:rPr>
        <w:t xml:space="preserve"> &amp; βελτίωση ανταγωνιστικότητας </w:t>
      </w:r>
      <w:proofErr w:type="spellStart"/>
      <w:r w:rsidRPr="00A6562A">
        <w:rPr>
          <w:rFonts w:cstheme="minorHAnsi"/>
          <w:color w:val="000000" w:themeColor="text1"/>
          <w:sz w:val="24"/>
          <w:szCs w:val="24"/>
          <w:shd w:val="clear" w:color="auto" w:fill="FFFFFF"/>
        </w:rPr>
        <w:t>ενεργοβόρων</w:t>
      </w:r>
      <w:proofErr w:type="spellEnd"/>
      <w:r w:rsidRPr="00A6562A">
        <w:rPr>
          <w:rFonts w:cstheme="minorHAnsi"/>
          <w:color w:val="000000" w:themeColor="text1"/>
          <w:sz w:val="24"/>
          <w:szCs w:val="24"/>
          <w:shd w:val="clear" w:color="auto" w:fill="FFFFFF"/>
        </w:rPr>
        <w:t xml:space="preserve"> επιχειρήσεων, µε </w:t>
      </w:r>
      <w:r w:rsidR="007A309B" w:rsidRPr="00A6562A">
        <w:rPr>
          <w:rFonts w:cstheme="minorHAnsi"/>
          <w:color w:val="000000" w:themeColor="text1"/>
          <w:sz w:val="24"/>
          <w:szCs w:val="24"/>
          <w:shd w:val="clear" w:color="auto" w:fill="FFFFFF"/>
        </w:rPr>
        <w:t>έμφαση</w:t>
      </w:r>
      <w:r w:rsidRPr="00A6562A">
        <w:rPr>
          <w:rFonts w:cstheme="minorHAnsi"/>
          <w:color w:val="000000" w:themeColor="text1"/>
          <w:sz w:val="24"/>
          <w:szCs w:val="24"/>
          <w:shd w:val="clear" w:color="auto" w:fill="FFFFFF"/>
        </w:rPr>
        <w:t xml:space="preserve"> στη </w:t>
      </w:r>
      <w:r w:rsidR="007A309B" w:rsidRPr="00A6562A">
        <w:rPr>
          <w:rFonts w:cstheme="minorHAnsi"/>
          <w:color w:val="000000" w:themeColor="text1"/>
          <w:sz w:val="24"/>
          <w:szCs w:val="24"/>
          <w:shd w:val="clear" w:color="auto" w:fill="FFFFFF"/>
        </w:rPr>
        <w:t>βιομηχανία</w:t>
      </w:r>
      <w:r w:rsidR="007A309B">
        <w:rPr>
          <w:rFonts w:cstheme="minorHAnsi"/>
          <w:color w:val="000000" w:themeColor="text1"/>
          <w:sz w:val="24"/>
          <w:szCs w:val="24"/>
          <w:shd w:val="clear" w:color="auto" w:fill="FFFFFF"/>
        </w:rPr>
        <w:t>.</w:t>
      </w:r>
    </w:p>
    <w:p w14:paraId="1BA2E628" w14:textId="5EDBE222" w:rsidR="00B10735" w:rsidRPr="003975CC" w:rsidRDefault="00B10735" w:rsidP="00075027">
      <w:pPr>
        <w:spacing w:after="120" w:line="240" w:lineRule="auto"/>
        <w:jc w:val="both"/>
        <w:rPr>
          <w:rFonts w:cstheme="minorHAnsi"/>
          <w:b/>
          <w:color w:val="000000" w:themeColor="text1"/>
          <w:sz w:val="24"/>
          <w:szCs w:val="24"/>
          <w:shd w:val="clear" w:color="auto" w:fill="FFFFFF"/>
        </w:rPr>
      </w:pPr>
      <w:r w:rsidRPr="003975CC">
        <w:rPr>
          <w:rFonts w:cstheme="minorHAnsi"/>
          <w:b/>
          <w:color w:val="000000" w:themeColor="text1"/>
          <w:sz w:val="24"/>
          <w:szCs w:val="24"/>
          <w:shd w:val="clear" w:color="auto" w:fill="FFFFFF"/>
        </w:rPr>
        <w:t xml:space="preserve">3. </w:t>
      </w:r>
      <w:r w:rsidR="007A309B" w:rsidRPr="003975CC">
        <w:rPr>
          <w:rFonts w:cstheme="minorHAnsi"/>
          <w:b/>
          <w:color w:val="000000" w:themeColor="text1"/>
          <w:sz w:val="24"/>
          <w:szCs w:val="24"/>
          <w:shd w:val="clear" w:color="auto" w:fill="FFFFFF"/>
        </w:rPr>
        <w:t>Ταμείο</w:t>
      </w:r>
      <w:r w:rsidRPr="003975CC">
        <w:rPr>
          <w:rFonts w:cstheme="minorHAnsi"/>
          <w:b/>
          <w:color w:val="000000" w:themeColor="text1"/>
          <w:sz w:val="24"/>
          <w:szCs w:val="24"/>
          <w:shd w:val="clear" w:color="auto" w:fill="FFFFFF"/>
        </w:rPr>
        <w:t xml:space="preserve"> </w:t>
      </w:r>
      <w:proofErr w:type="spellStart"/>
      <w:r w:rsidRPr="003975CC">
        <w:rPr>
          <w:rFonts w:cstheme="minorHAnsi"/>
          <w:b/>
          <w:color w:val="000000" w:themeColor="text1"/>
          <w:sz w:val="24"/>
          <w:szCs w:val="24"/>
          <w:shd w:val="clear" w:color="auto" w:fill="FFFFFF"/>
        </w:rPr>
        <w:t>Απανθρακοποίησης</w:t>
      </w:r>
      <w:proofErr w:type="spellEnd"/>
      <w:r w:rsidRPr="003975CC">
        <w:rPr>
          <w:rFonts w:cstheme="minorHAnsi"/>
          <w:b/>
          <w:color w:val="000000" w:themeColor="text1"/>
          <w:sz w:val="24"/>
          <w:szCs w:val="24"/>
          <w:shd w:val="clear" w:color="auto" w:fill="FFFFFF"/>
        </w:rPr>
        <w:t xml:space="preserve"> Νήσων συνολικού προϋπολογισμού 1,7 δισ. </w:t>
      </w:r>
      <w:r w:rsidR="007A309B">
        <w:rPr>
          <w:rFonts w:cstheme="minorHAnsi"/>
          <w:b/>
          <w:color w:val="000000" w:themeColor="text1"/>
          <w:sz w:val="24"/>
          <w:szCs w:val="24"/>
          <w:shd w:val="clear" w:color="auto" w:fill="FFFFFF"/>
        </w:rPr>
        <w:t>ε</w:t>
      </w:r>
      <w:r w:rsidRPr="003975CC">
        <w:rPr>
          <w:rFonts w:cstheme="minorHAnsi"/>
          <w:b/>
          <w:color w:val="000000" w:themeColor="text1"/>
          <w:sz w:val="24"/>
          <w:szCs w:val="24"/>
          <w:shd w:val="clear" w:color="auto" w:fill="FFFFFF"/>
        </w:rPr>
        <w:t xml:space="preserve">υρώ: </w:t>
      </w:r>
    </w:p>
    <w:p w14:paraId="7C3677D8" w14:textId="77777777" w:rsidR="00A6562A" w:rsidRPr="00A6562A" w:rsidRDefault="00A6562A" w:rsidP="00075027">
      <w:pPr>
        <w:spacing w:after="120" w:line="240" w:lineRule="auto"/>
        <w:jc w:val="both"/>
        <w:rPr>
          <w:rFonts w:cstheme="minorHAnsi"/>
          <w:color w:val="000000" w:themeColor="text1"/>
          <w:sz w:val="24"/>
          <w:szCs w:val="24"/>
          <w:shd w:val="clear" w:color="auto" w:fill="FFFFFF"/>
        </w:rPr>
      </w:pPr>
      <w:r w:rsidRPr="00A6562A">
        <w:rPr>
          <w:rFonts w:cstheme="minorHAnsi"/>
          <w:color w:val="000000" w:themeColor="text1"/>
          <w:sz w:val="24"/>
          <w:szCs w:val="24"/>
          <w:shd w:val="clear" w:color="auto" w:fill="FFFFFF"/>
        </w:rPr>
        <w:lastRenderedPageBreak/>
        <w:t>- Ηλεκτρικές διασυνδέσεις νησιών (Δωδεκάνησα, ΒΑ Αιγαίο, Κυκλάδες) για περιορισμό των Υπηρεσιών Κοινής Ωφέλειας που πληρώνουν όλοι οι καταναλωτές και μείωση των ρύπων.</w:t>
      </w:r>
    </w:p>
    <w:p w14:paraId="50A088D0" w14:textId="66BF620D" w:rsidR="00A6562A" w:rsidRPr="00A6562A" w:rsidRDefault="00A6562A" w:rsidP="00075027">
      <w:pPr>
        <w:spacing w:after="120" w:line="240" w:lineRule="auto"/>
        <w:jc w:val="both"/>
        <w:rPr>
          <w:rFonts w:cstheme="minorHAnsi"/>
          <w:color w:val="000000" w:themeColor="text1"/>
          <w:sz w:val="24"/>
          <w:szCs w:val="24"/>
          <w:shd w:val="clear" w:color="auto" w:fill="FFFFFF"/>
        </w:rPr>
      </w:pPr>
      <w:r w:rsidRPr="00A6562A">
        <w:rPr>
          <w:rFonts w:cstheme="minorHAnsi"/>
          <w:color w:val="000000" w:themeColor="text1"/>
          <w:sz w:val="24"/>
          <w:szCs w:val="24"/>
          <w:shd w:val="clear" w:color="auto" w:fill="FFFFFF"/>
        </w:rPr>
        <w:t xml:space="preserve">- </w:t>
      </w:r>
      <w:r w:rsidR="007A309B" w:rsidRPr="00A6562A">
        <w:rPr>
          <w:rFonts w:cstheme="minorHAnsi"/>
          <w:color w:val="000000" w:themeColor="text1"/>
          <w:sz w:val="24"/>
          <w:szCs w:val="24"/>
          <w:shd w:val="clear" w:color="auto" w:fill="FFFFFF"/>
        </w:rPr>
        <w:t>Συστήματα</w:t>
      </w:r>
      <w:r w:rsidRPr="00A6562A">
        <w:rPr>
          <w:rFonts w:cstheme="minorHAnsi"/>
          <w:color w:val="000000" w:themeColor="text1"/>
          <w:sz w:val="24"/>
          <w:szCs w:val="24"/>
          <w:shd w:val="clear" w:color="auto" w:fill="FFFFFF"/>
        </w:rPr>
        <w:t xml:space="preserve"> ΑΠΕ για τη µ</w:t>
      </w:r>
      <w:r w:rsidR="00075027">
        <w:rPr>
          <w:rFonts w:cstheme="minorHAnsi"/>
          <w:color w:val="000000" w:themeColor="text1"/>
          <w:sz w:val="24"/>
          <w:szCs w:val="24"/>
          <w:shd w:val="clear" w:color="auto" w:fill="FFFFFF"/>
        </w:rPr>
        <w:t>μείωση</w:t>
      </w:r>
      <w:r w:rsidRPr="00A6562A">
        <w:rPr>
          <w:rFonts w:cstheme="minorHAnsi"/>
          <w:color w:val="000000" w:themeColor="text1"/>
          <w:sz w:val="24"/>
          <w:szCs w:val="24"/>
          <w:shd w:val="clear" w:color="auto" w:fill="FFFFFF"/>
        </w:rPr>
        <w:t xml:space="preserve"> του ενεργειακού κόστους (</w:t>
      </w:r>
      <w:proofErr w:type="spellStart"/>
      <w:r w:rsidRPr="00A6562A">
        <w:rPr>
          <w:rFonts w:cstheme="minorHAnsi"/>
          <w:color w:val="000000" w:themeColor="text1"/>
          <w:sz w:val="24"/>
          <w:szCs w:val="24"/>
          <w:shd w:val="clear" w:color="auto" w:fill="FFFFFF"/>
        </w:rPr>
        <w:t>φωτοβολταϊκά</w:t>
      </w:r>
      <w:proofErr w:type="spellEnd"/>
      <w:r w:rsidRPr="00A6562A">
        <w:rPr>
          <w:rFonts w:cstheme="minorHAnsi"/>
          <w:color w:val="000000" w:themeColor="text1"/>
          <w:sz w:val="24"/>
          <w:szCs w:val="24"/>
          <w:shd w:val="clear" w:color="auto" w:fill="FFFFFF"/>
        </w:rPr>
        <w:t xml:space="preserve"> σε </w:t>
      </w:r>
      <w:proofErr w:type="spellStart"/>
      <w:r w:rsidRPr="00A6562A">
        <w:rPr>
          <w:rFonts w:cstheme="minorHAnsi"/>
          <w:color w:val="000000" w:themeColor="text1"/>
          <w:sz w:val="24"/>
          <w:szCs w:val="24"/>
          <w:shd w:val="clear" w:color="auto" w:fill="FFFFFF"/>
        </w:rPr>
        <w:t>ενεργοβόρες</w:t>
      </w:r>
      <w:proofErr w:type="spellEnd"/>
      <w:r w:rsidRPr="00A6562A">
        <w:rPr>
          <w:rFonts w:cstheme="minorHAnsi"/>
          <w:color w:val="000000" w:themeColor="text1"/>
          <w:sz w:val="24"/>
          <w:szCs w:val="24"/>
          <w:shd w:val="clear" w:color="auto" w:fill="FFFFFF"/>
        </w:rPr>
        <w:t xml:space="preserve"> καταναλώσεις όπως οι αφαλατώσεις, </w:t>
      </w:r>
      <w:proofErr w:type="spellStart"/>
      <w:r w:rsidRPr="00A6562A">
        <w:rPr>
          <w:rFonts w:cstheme="minorHAnsi"/>
          <w:color w:val="000000" w:themeColor="text1"/>
          <w:sz w:val="24"/>
          <w:szCs w:val="24"/>
          <w:shd w:val="clear" w:color="auto" w:fill="FFFFFF"/>
        </w:rPr>
        <w:t>υπεράκτια</w:t>
      </w:r>
      <w:proofErr w:type="spellEnd"/>
      <w:r w:rsidRPr="00A6562A">
        <w:rPr>
          <w:rFonts w:cstheme="minorHAnsi"/>
          <w:color w:val="000000" w:themeColor="text1"/>
          <w:sz w:val="24"/>
          <w:szCs w:val="24"/>
          <w:shd w:val="clear" w:color="auto" w:fill="FFFFFF"/>
        </w:rPr>
        <w:t xml:space="preserve"> αιολικά πάρκα, μπαταρίες)</w:t>
      </w:r>
      <w:r w:rsidR="007A309B">
        <w:rPr>
          <w:rFonts w:cstheme="minorHAnsi"/>
          <w:color w:val="000000" w:themeColor="text1"/>
          <w:sz w:val="24"/>
          <w:szCs w:val="24"/>
          <w:shd w:val="clear" w:color="auto" w:fill="FFFFFF"/>
        </w:rPr>
        <w:t>.</w:t>
      </w:r>
    </w:p>
    <w:p w14:paraId="39AD75CB" w14:textId="395B8466" w:rsidR="00A6562A" w:rsidRDefault="00A6562A" w:rsidP="00075027">
      <w:pPr>
        <w:spacing w:after="120" w:line="240" w:lineRule="auto"/>
        <w:jc w:val="both"/>
        <w:rPr>
          <w:rFonts w:cstheme="minorHAnsi"/>
          <w:color w:val="000000" w:themeColor="text1"/>
          <w:sz w:val="24"/>
          <w:szCs w:val="24"/>
          <w:shd w:val="clear" w:color="auto" w:fill="FFFFFF"/>
        </w:rPr>
      </w:pPr>
      <w:r w:rsidRPr="00A6562A">
        <w:rPr>
          <w:rFonts w:cstheme="minorHAnsi"/>
          <w:color w:val="000000" w:themeColor="text1"/>
          <w:sz w:val="24"/>
          <w:szCs w:val="24"/>
          <w:shd w:val="clear" w:color="auto" w:fill="FFFFFF"/>
        </w:rPr>
        <w:t xml:space="preserve">- Φράγματα για διαχείριση υδάτων και υποδομές φόρτισης </w:t>
      </w:r>
      <w:r w:rsidR="007A309B" w:rsidRPr="00A6562A">
        <w:rPr>
          <w:rFonts w:cstheme="minorHAnsi"/>
          <w:color w:val="000000" w:themeColor="text1"/>
          <w:sz w:val="24"/>
          <w:szCs w:val="24"/>
          <w:shd w:val="clear" w:color="auto" w:fill="FFFFFF"/>
        </w:rPr>
        <w:t>οχημάτων</w:t>
      </w:r>
      <w:r w:rsidRPr="00A6562A">
        <w:rPr>
          <w:rFonts w:cstheme="minorHAnsi"/>
          <w:color w:val="000000" w:themeColor="text1"/>
          <w:sz w:val="24"/>
          <w:szCs w:val="24"/>
          <w:shd w:val="clear" w:color="auto" w:fill="FFFFFF"/>
        </w:rPr>
        <w:t xml:space="preserve"> και πλοίων.</w:t>
      </w:r>
    </w:p>
    <w:p w14:paraId="6CAD4A1D" w14:textId="77777777" w:rsidR="00A6562A" w:rsidRPr="00A6562A" w:rsidRDefault="00A6562A" w:rsidP="00075027">
      <w:pPr>
        <w:spacing w:after="120" w:line="240" w:lineRule="auto"/>
        <w:jc w:val="both"/>
        <w:rPr>
          <w:rFonts w:cstheme="minorHAnsi"/>
          <w:color w:val="000000" w:themeColor="text1"/>
          <w:sz w:val="24"/>
          <w:szCs w:val="24"/>
          <w:shd w:val="clear" w:color="auto" w:fill="FFFFFF"/>
        </w:rPr>
      </w:pPr>
    </w:p>
    <w:p w14:paraId="461AD4A3" w14:textId="0A6BD181" w:rsidR="00B10735" w:rsidRPr="00B10735" w:rsidRDefault="00A6562A" w:rsidP="00075027">
      <w:pPr>
        <w:spacing w:after="120" w:line="240" w:lineRule="auto"/>
        <w:jc w:val="both"/>
        <w:rPr>
          <w:rFonts w:cstheme="minorHAnsi"/>
          <w:color w:val="000000" w:themeColor="text1"/>
          <w:sz w:val="24"/>
          <w:szCs w:val="24"/>
          <w:shd w:val="clear" w:color="auto" w:fill="FFFFFF"/>
        </w:rPr>
      </w:pPr>
      <w:r w:rsidRPr="00A6562A">
        <w:rPr>
          <w:rFonts w:cstheme="minorHAnsi"/>
          <w:color w:val="000000" w:themeColor="text1"/>
          <w:sz w:val="24"/>
          <w:szCs w:val="24"/>
          <w:shd w:val="clear" w:color="auto" w:fill="FFFFFF"/>
        </w:rPr>
        <w:t>Αναλυτικά, οι δράσεις ανά υπουργείο περιλαμβάνουν τα εξής:</w:t>
      </w:r>
    </w:p>
    <w:p w14:paraId="0E5C3B2C" w14:textId="6896EF58" w:rsidR="00B10735" w:rsidRPr="003975CC" w:rsidRDefault="00B10735" w:rsidP="003975CC">
      <w:pPr>
        <w:spacing w:after="120" w:line="240" w:lineRule="auto"/>
        <w:jc w:val="center"/>
        <w:rPr>
          <w:rFonts w:cstheme="minorHAnsi"/>
          <w:b/>
          <w:color w:val="000000" w:themeColor="text1"/>
          <w:sz w:val="24"/>
          <w:szCs w:val="24"/>
          <w:shd w:val="clear" w:color="auto" w:fill="FFFFFF"/>
        </w:rPr>
      </w:pPr>
      <w:r w:rsidRPr="003975CC">
        <w:rPr>
          <w:rFonts w:cstheme="minorHAnsi"/>
          <w:b/>
          <w:color w:val="000000" w:themeColor="text1"/>
          <w:sz w:val="24"/>
          <w:szCs w:val="24"/>
          <w:shd w:val="clear" w:color="auto" w:fill="FFFFFF"/>
        </w:rPr>
        <w:t>Υπουργείο Περιβάλλοντος και Ενέργειας:</w:t>
      </w:r>
    </w:p>
    <w:p w14:paraId="0356C52E" w14:textId="02E6C6AB" w:rsidR="00B10735" w:rsidRPr="003975CC" w:rsidRDefault="00B10735" w:rsidP="00B10735">
      <w:pPr>
        <w:spacing w:after="120" w:line="240" w:lineRule="auto"/>
        <w:jc w:val="both"/>
        <w:rPr>
          <w:rFonts w:cstheme="minorHAnsi"/>
          <w:b/>
          <w:color w:val="000000" w:themeColor="text1"/>
          <w:sz w:val="24"/>
          <w:szCs w:val="24"/>
          <w:shd w:val="clear" w:color="auto" w:fill="FFFFFF"/>
        </w:rPr>
      </w:pPr>
      <w:r w:rsidRPr="003975CC">
        <w:rPr>
          <w:rFonts w:cstheme="minorHAnsi"/>
          <w:b/>
          <w:color w:val="000000" w:themeColor="text1"/>
          <w:sz w:val="24"/>
          <w:szCs w:val="24"/>
          <w:shd w:val="clear" w:color="auto" w:fill="FFFFFF"/>
        </w:rPr>
        <w:t xml:space="preserve">Κοινωνικό </w:t>
      </w:r>
      <w:r w:rsidR="007A309B" w:rsidRPr="003975CC">
        <w:rPr>
          <w:rFonts w:cstheme="minorHAnsi"/>
          <w:b/>
          <w:color w:val="000000" w:themeColor="text1"/>
          <w:sz w:val="24"/>
          <w:szCs w:val="24"/>
          <w:shd w:val="clear" w:color="auto" w:fill="FFFFFF"/>
        </w:rPr>
        <w:t>Κλιματικό</w:t>
      </w:r>
      <w:r w:rsidRPr="003975CC">
        <w:rPr>
          <w:rFonts w:cstheme="minorHAnsi"/>
          <w:b/>
          <w:color w:val="000000" w:themeColor="text1"/>
          <w:sz w:val="24"/>
          <w:szCs w:val="24"/>
          <w:shd w:val="clear" w:color="auto" w:fill="FFFFFF"/>
        </w:rPr>
        <w:t xml:space="preserve"> </w:t>
      </w:r>
      <w:r w:rsidR="007A309B" w:rsidRPr="003975CC">
        <w:rPr>
          <w:rFonts w:cstheme="minorHAnsi"/>
          <w:b/>
          <w:color w:val="000000" w:themeColor="text1"/>
          <w:sz w:val="24"/>
          <w:szCs w:val="24"/>
          <w:shd w:val="clear" w:color="auto" w:fill="FFFFFF"/>
        </w:rPr>
        <w:t>Ταμείο</w:t>
      </w:r>
      <w:r w:rsidRPr="003975CC">
        <w:rPr>
          <w:rFonts w:cstheme="minorHAnsi"/>
          <w:b/>
          <w:color w:val="000000" w:themeColor="text1"/>
          <w:sz w:val="24"/>
          <w:szCs w:val="24"/>
          <w:shd w:val="clear" w:color="auto" w:fill="FFFFFF"/>
        </w:rPr>
        <w:t>:</w:t>
      </w:r>
    </w:p>
    <w:p w14:paraId="2E1F0E80" w14:textId="785C178D" w:rsidR="00A6562A" w:rsidRPr="00A6562A" w:rsidRDefault="00A6562A" w:rsidP="00A6562A">
      <w:pPr>
        <w:spacing w:after="120" w:line="240" w:lineRule="auto"/>
        <w:jc w:val="both"/>
        <w:rPr>
          <w:rFonts w:cstheme="minorHAnsi"/>
          <w:color w:val="000000" w:themeColor="text1"/>
          <w:sz w:val="24"/>
          <w:szCs w:val="24"/>
          <w:shd w:val="clear" w:color="auto" w:fill="FFFFFF"/>
        </w:rPr>
      </w:pPr>
      <w:r w:rsidRPr="00A6562A">
        <w:rPr>
          <w:rFonts w:cstheme="minorHAnsi"/>
          <w:color w:val="000000" w:themeColor="text1"/>
          <w:sz w:val="24"/>
          <w:szCs w:val="24"/>
          <w:shd w:val="clear" w:color="auto" w:fill="FFFFFF"/>
        </w:rPr>
        <w:t xml:space="preserve">1. Ενεργειακή </w:t>
      </w:r>
      <w:r w:rsidR="007A309B" w:rsidRPr="00A6562A">
        <w:rPr>
          <w:rFonts w:cstheme="minorHAnsi"/>
          <w:color w:val="000000" w:themeColor="text1"/>
          <w:sz w:val="24"/>
          <w:szCs w:val="24"/>
          <w:shd w:val="clear" w:color="auto" w:fill="FFFFFF"/>
        </w:rPr>
        <w:t>αναβάθμιση</w:t>
      </w:r>
      <w:r w:rsidRPr="00A6562A">
        <w:rPr>
          <w:rFonts w:cstheme="minorHAnsi"/>
          <w:color w:val="000000" w:themeColor="text1"/>
          <w:sz w:val="24"/>
          <w:szCs w:val="24"/>
          <w:shd w:val="clear" w:color="auto" w:fill="FFFFFF"/>
        </w:rPr>
        <w:t xml:space="preserve"> κατοικιών και αντικατάσταση ενεργειακού </w:t>
      </w:r>
      <w:r w:rsidR="007A309B" w:rsidRPr="00A6562A">
        <w:rPr>
          <w:rFonts w:cstheme="minorHAnsi"/>
          <w:color w:val="000000" w:themeColor="text1"/>
          <w:sz w:val="24"/>
          <w:szCs w:val="24"/>
          <w:shd w:val="clear" w:color="auto" w:fill="FFFFFF"/>
        </w:rPr>
        <w:t>εξοπλισμού</w:t>
      </w:r>
      <w:r w:rsidRPr="00A6562A">
        <w:rPr>
          <w:rFonts w:cstheme="minorHAnsi"/>
          <w:color w:val="000000" w:themeColor="text1"/>
          <w:sz w:val="24"/>
          <w:szCs w:val="24"/>
          <w:shd w:val="clear" w:color="auto" w:fill="FFFFFF"/>
        </w:rPr>
        <w:t xml:space="preserve"> ευάλωτων (αντλίες </w:t>
      </w:r>
      <w:r w:rsidR="007A309B" w:rsidRPr="00A6562A">
        <w:rPr>
          <w:rFonts w:cstheme="minorHAnsi"/>
          <w:color w:val="000000" w:themeColor="text1"/>
          <w:sz w:val="24"/>
          <w:szCs w:val="24"/>
          <w:shd w:val="clear" w:color="auto" w:fill="FFFFFF"/>
        </w:rPr>
        <w:t>θερμότητας</w:t>
      </w:r>
      <w:r w:rsidRPr="00A6562A">
        <w:rPr>
          <w:rFonts w:cstheme="minorHAnsi"/>
          <w:color w:val="000000" w:themeColor="text1"/>
          <w:sz w:val="24"/>
          <w:szCs w:val="24"/>
          <w:shd w:val="clear" w:color="auto" w:fill="FFFFFF"/>
        </w:rPr>
        <w:t xml:space="preserve"> και ηλιακούς </w:t>
      </w:r>
      <w:r w:rsidR="007A309B" w:rsidRPr="00A6562A">
        <w:rPr>
          <w:rFonts w:cstheme="minorHAnsi"/>
          <w:color w:val="000000" w:themeColor="text1"/>
          <w:sz w:val="24"/>
          <w:szCs w:val="24"/>
          <w:shd w:val="clear" w:color="auto" w:fill="FFFFFF"/>
        </w:rPr>
        <w:t>θερμοσίφωνες</w:t>
      </w:r>
      <w:r w:rsidRPr="00A6562A">
        <w:rPr>
          <w:rFonts w:cstheme="minorHAnsi"/>
          <w:color w:val="000000" w:themeColor="text1"/>
          <w:sz w:val="24"/>
          <w:szCs w:val="24"/>
          <w:shd w:val="clear" w:color="auto" w:fill="FFFFFF"/>
        </w:rPr>
        <w:t>)</w:t>
      </w:r>
      <w:r>
        <w:rPr>
          <w:rFonts w:cstheme="minorHAnsi"/>
          <w:color w:val="000000" w:themeColor="text1"/>
          <w:sz w:val="24"/>
          <w:szCs w:val="24"/>
          <w:shd w:val="clear" w:color="auto" w:fill="FFFFFF"/>
        </w:rPr>
        <w:t xml:space="preserve"> </w:t>
      </w:r>
      <w:r w:rsidRPr="00A6562A">
        <w:rPr>
          <w:rFonts w:cstheme="minorHAnsi"/>
          <w:color w:val="000000" w:themeColor="text1"/>
          <w:sz w:val="24"/>
          <w:szCs w:val="24"/>
          <w:shd w:val="clear" w:color="auto" w:fill="FFFFFF"/>
        </w:rPr>
        <w:t xml:space="preserve">ενεργειακά ευάλωτων με αλλαγή του </w:t>
      </w:r>
      <w:r w:rsidR="007A309B" w:rsidRPr="00A6562A">
        <w:rPr>
          <w:rFonts w:cstheme="minorHAnsi"/>
          <w:color w:val="000000" w:themeColor="text1"/>
          <w:sz w:val="24"/>
          <w:szCs w:val="24"/>
          <w:shd w:val="clear" w:color="auto" w:fill="FFFFFF"/>
        </w:rPr>
        <w:t>μοντέλου</w:t>
      </w:r>
      <w:r w:rsidRPr="00A6562A">
        <w:rPr>
          <w:rFonts w:cstheme="minorHAnsi"/>
          <w:color w:val="000000" w:themeColor="text1"/>
          <w:sz w:val="24"/>
          <w:szCs w:val="24"/>
          <w:shd w:val="clear" w:color="auto" w:fill="FFFFFF"/>
        </w:rPr>
        <w:t xml:space="preserve"> υλοποίησης που θα περιλαμβάνει αξιοποίηση του ιδιωτικού </w:t>
      </w:r>
      <w:r w:rsidR="007A309B" w:rsidRPr="00A6562A">
        <w:rPr>
          <w:rFonts w:cstheme="minorHAnsi"/>
          <w:color w:val="000000" w:themeColor="text1"/>
          <w:sz w:val="24"/>
          <w:szCs w:val="24"/>
          <w:shd w:val="clear" w:color="auto" w:fill="FFFFFF"/>
        </w:rPr>
        <w:t>τομέα</w:t>
      </w:r>
      <w:r w:rsidR="007A309B">
        <w:rPr>
          <w:rFonts w:cstheme="minorHAnsi"/>
          <w:color w:val="000000" w:themeColor="text1"/>
          <w:sz w:val="24"/>
          <w:szCs w:val="24"/>
          <w:shd w:val="clear" w:color="auto" w:fill="FFFFFF"/>
        </w:rPr>
        <w:t>.</w:t>
      </w:r>
    </w:p>
    <w:p w14:paraId="787C06E2" w14:textId="0DB4B978" w:rsidR="00A6562A" w:rsidRPr="00A6562A" w:rsidRDefault="00A6562A" w:rsidP="00A6562A">
      <w:pPr>
        <w:spacing w:after="120" w:line="240" w:lineRule="auto"/>
        <w:jc w:val="both"/>
        <w:rPr>
          <w:rFonts w:cstheme="minorHAnsi"/>
          <w:color w:val="000000" w:themeColor="text1"/>
          <w:sz w:val="24"/>
          <w:szCs w:val="24"/>
          <w:shd w:val="clear" w:color="auto" w:fill="FFFFFF"/>
        </w:rPr>
      </w:pPr>
      <w:r w:rsidRPr="00A6562A">
        <w:rPr>
          <w:rFonts w:cstheme="minorHAnsi"/>
          <w:color w:val="000000" w:themeColor="text1"/>
          <w:sz w:val="24"/>
          <w:szCs w:val="24"/>
          <w:shd w:val="clear" w:color="auto" w:fill="FFFFFF"/>
        </w:rPr>
        <w:t xml:space="preserve">2. </w:t>
      </w:r>
      <w:r w:rsidR="007A309B" w:rsidRPr="00A6562A">
        <w:rPr>
          <w:rFonts w:cstheme="minorHAnsi"/>
          <w:color w:val="000000" w:themeColor="text1"/>
          <w:sz w:val="24"/>
          <w:szCs w:val="24"/>
          <w:shd w:val="clear" w:color="auto" w:fill="FFFFFF"/>
        </w:rPr>
        <w:t>Δημιουργία</w:t>
      </w:r>
      <w:r w:rsidRPr="00A6562A">
        <w:rPr>
          <w:rFonts w:cstheme="minorHAnsi"/>
          <w:color w:val="000000" w:themeColor="text1"/>
          <w:sz w:val="24"/>
          <w:szCs w:val="24"/>
          <w:shd w:val="clear" w:color="auto" w:fill="FFFFFF"/>
        </w:rPr>
        <w:t xml:space="preserve"> Μητρώου Δικαιούχων Ενεργειακής Στήριξης (κάρτα Δικαιούχου) στο Υπουργείο Περιβάλλοντος και Ενέργειας και δωρεάν έκδοση πιστοποιητικού ενεργειακής απόδοσης κτιρίων</w:t>
      </w:r>
      <w:r w:rsidR="007A309B">
        <w:rPr>
          <w:rFonts w:cstheme="minorHAnsi"/>
          <w:color w:val="000000" w:themeColor="text1"/>
          <w:sz w:val="24"/>
          <w:szCs w:val="24"/>
          <w:shd w:val="clear" w:color="auto" w:fill="FFFFFF"/>
        </w:rPr>
        <w:t>.</w:t>
      </w:r>
    </w:p>
    <w:p w14:paraId="35B79BB5" w14:textId="723F97B4" w:rsidR="00A6562A" w:rsidRDefault="00A6562A" w:rsidP="00A6562A">
      <w:pPr>
        <w:spacing w:after="120" w:line="240" w:lineRule="auto"/>
        <w:jc w:val="both"/>
        <w:rPr>
          <w:rFonts w:cstheme="minorHAnsi"/>
          <w:color w:val="000000" w:themeColor="text1"/>
          <w:sz w:val="24"/>
          <w:szCs w:val="24"/>
          <w:shd w:val="clear" w:color="auto" w:fill="FFFFFF"/>
        </w:rPr>
      </w:pPr>
      <w:r w:rsidRPr="00A6562A">
        <w:rPr>
          <w:rFonts w:cstheme="minorHAnsi"/>
          <w:color w:val="000000" w:themeColor="text1"/>
          <w:sz w:val="24"/>
          <w:szCs w:val="24"/>
          <w:shd w:val="clear" w:color="auto" w:fill="FFFFFF"/>
        </w:rPr>
        <w:t xml:space="preserve">3. </w:t>
      </w:r>
      <w:r w:rsidR="00705B57" w:rsidRPr="00A6562A">
        <w:rPr>
          <w:rFonts w:cstheme="minorHAnsi"/>
          <w:color w:val="000000" w:themeColor="text1"/>
          <w:sz w:val="24"/>
          <w:szCs w:val="24"/>
          <w:shd w:val="clear" w:color="auto" w:fill="FFFFFF"/>
        </w:rPr>
        <w:t>Επίδομα</w:t>
      </w:r>
      <w:r w:rsidRPr="00A6562A">
        <w:rPr>
          <w:rFonts w:cstheme="minorHAnsi"/>
          <w:color w:val="000000" w:themeColor="text1"/>
          <w:sz w:val="24"/>
          <w:szCs w:val="24"/>
          <w:shd w:val="clear" w:color="auto" w:fill="FFFFFF"/>
        </w:rPr>
        <w:t xml:space="preserve"> </w:t>
      </w:r>
      <w:r w:rsidR="00705B57" w:rsidRPr="00A6562A">
        <w:rPr>
          <w:rFonts w:cstheme="minorHAnsi"/>
          <w:color w:val="000000" w:themeColor="text1"/>
          <w:sz w:val="24"/>
          <w:szCs w:val="24"/>
          <w:shd w:val="clear" w:color="auto" w:fill="FFFFFF"/>
        </w:rPr>
        <w:t>θέρμανσης</w:t>
      </w:r>
      <w:r w:rsidRPr="00A6562A">
        <w:rPr>
          <w:rFonts w:cstheme="minorHAnsi"/>
          <w:color w:val="000000" w:themeColor="text1"/>
          <w:sz w:val="24"/>
          <w:szCs w:val="24"/>
          <w:shd w:val="clear" w:color="auto" w:fill="FFFFFF"/>
        </w:rPr>
        <w:t xml:space="preserve"> για ευάλωτα νοικοκυριά που </w:t>
      </w:r>
      <w:r w:rsidR="00705B57" w:rsidRPr="00A6562A">
        <w:rPr>
          <w:rFonts w:cstheme="minorHAnsi"/>
          <w:color w:val="000000" w:themeColor="text1"/>
          <w:sz w:val="24"/>
          <w:szCs w:val="24"/>
          <w:shd w:val="clear" w:color="auto" w:fill="FFFFFF"/>
        </w:rPr>
        <w:t>χρησιμοποιούν</w:t>
      </w:r>
      <w:r w:rsidRPr="00A6562A">
        <w:rPr>
          <w:rFonts w:cstheme="minorHAnsi"/>
          <w:color w:val="000000" w:themeColor="text1"/>
          <w:sz w:val="24"/>
          <w:szCs w:val="24"/>
          <w:shd w:val="clear" w:color="auto" w:fill="FFFFFF"/>
        </w:rPr>
        <w:t xml:space="preserve"> ορυκτά </w:t>
      </w:r>
      <w:r w:rsidR="00705B57" w:rsidRPr="00A6562A">
        <w:rPr>
          <w:rFonts w:cstheme="minorHAnsi"/>
          <w:color w:val="000000" w:themeColor="text1"/>
          <w:sz w:val="24"/>
          <w:szCs w:val="24"/>
          <w:shd w:val="clear" w:color="auto" w:fill="FFFFFF"/>
        </w:rPr>
        <w:t>καύσιμα</w:t>
      </w:r>
      <w:r w:rsidR="00705B57">
        <w:rPr>
          <w:rFonts w:cstheme="minorHAnsi"/>
          <w:color w:val="000000" w:themeColor="text1"/>
          <w:sz w:val="24"/>
          <w:szCs w:val="24"/>
          <w:shd w:val="clear" w:color="auto" w:fill="FFFFFF"/>
        </w:rPr>
        <w:t>.</w:t>
      </w:r>
    </w:p>
    <w:p w14:paraId="30CA7786" w14:textId="5BE360B3" w:rsidR="00B10735" w:rsidRPr="00E87750" w:rsidRDefault="00705B57" w:rsidP="00A6562A">
      <w:pPr>
        <w:spacing w:after="120" w:line="240" w:lineRule="auto"/>
        <w:jc w:val="both"/>
        <w:rPr>
          <w:rFonts w:cstheme="minorHAnsi"/>
          <w:b/>
          <w:color w:val="000000" w:themeColor="text1"/>
          <w:sz w:val="24"/>
          <w:szCs w:val="24"/>
          <w:shd w:val="clear" w:color="auto" w:fill="FFFFFF"/>
        </w:rPr>
      </w:pPr>
      <w:r w:rsidRPr="00E87750">
        <w:rPr>
          <w:rFonts w:cstheme="minorHAnsi"/>
          <w:b/>
          <w:color w:val="000000" w:themeColor="text1"/>
          <w:sz w:val="24"/>
          <w:szCs w:val="24"/>
          <w:shd w:val="clear" w:color="auto" w:fill="FFFFFF"/>
        </w:rPr>
        <w:t>Ταμείο</w:t>
      </w:r>
      <w:r w:rsidR="00B10735" w:rsidRPr="00E87750">
        <w:rPr>
          <w:rFonts w:cstheme="minorHAnsi"/>
          <w:b/>
          <w:color w:val="000000" w:themeColor="text1"/>
          <w:sz w:val="24"/>
          <w:szCs w:val="24"/>
          <w:shd w:val="clear" w:color="auto" w:fill="FFFFFF"/>
        </w:rPr>
        <w:t xml:space="preserve"> </w:t>
      </w:r>
      <w:r w:rsidRPr="00E87750">
        <w:rPr>
          <w:rFonts w:cstheme="minorHAnsi"/>
          <w:b/>
          <w:color w:val="000000" w:themeColor="text1"/>
          <w:sz w:val="24"/>
          <w:szCs w:val="24"/>
          <w:shd w:val="clear" w:color="auto" w:fill="FFFFFF"/>
        </w:rPr>
        <w:t>Εκσυγχρονισμού</w:t>
      </w:r>
      <w:r w:rsidR="00B10735" w:rsidRPr="00E87750">
        <w:rPr>
          <w:rFonts w:cstheme="minorHAnsi"/>
          <w:b/>
          <w:color w:val="000000" w:themeColor="text1"/>
          <w:sz w:val="24"/>
          <w:szCs w:val="24"/>
          <w:shd w:val="clear" w:color="auto" w:fill="FFFFFF"/>
        </w:rPr>
        <w:t>:</w:t>
      </w:r>
    </w:p>
    <w:p w14:paraId="506CE8F9" w14:textId="7E010509" w:rsidR="00D25C9D" w:rsidRPr="00D25C9D" w:rsidRDefault="00D25C9D" w:rsidP="00D25C9D">
      <w:pPr>
        <w:spacing w:after="120" w:line="240" w:lineRule="auto"/>
        <w:jc w:val="both"/>
        <w:rPr>
          <w:rFonts w:cstheme="minorHAnsi"/>
          <w:color w:val="000000" w:themeColor="text1"/>
          <w:sz w:val="24"/>
          <w:szCs w:val="24"/>
          <w:shd w:val="clear" w:color="auto" w:fill="FFFFFF"/>
        </w:rPr>
      </w:pPr>
      <w:r w:rsidRPr="00D25C9D">
        <w:rPr>
          <w:rFonts w:cstheme="minorHAnsi"/>
          <w:color w:val="000000" w:themeColor="text1"/>
          <w:sz w:val="24"/>
          <w:szCs w:val="24"/>
          <w:shd w:val="clear" w:color="auto" w:fill="FFFFFF"/>
        </w:rPr>
        <w:t xml:space="preserve">1. Ανάπτυξη Μονάδων Παραγωγής Εναλλακτικών </w:t>
      </w:r>
      <w:r w:rsidR="00705B57" w:rsidRPr="00D25C9D">
        <w:rPr>
          <w:rFonts w:cstheme="minorHAnsi"/>
          <w:color w:val="000000" w:themeColor="text1"/>
          <w:sz w:val="24"/>
          <w:szCs w:val="24"/>
          <w:shd w:val="clear" w:color="auto" w:fill="FFFFFF"/>
        </w:rPr>
        <w:t>Καυσίμων</w:t>
      </w:r>
      <w:r w:rsidR="00705B57">
        <w:rPr>
          <w:rFonts w:cstheme="minorHAnsi"/>
          <w:color w:val="000000" w:themeColor="text1"/>
          <w:sz w:val="24"/>
          <w:szCs w:val="24"/>
          <w:shd w:val="clear" w:color="auto" w:fill="FFFFFF"/>
        </w:rPr>
        <w:t>.</w:t>
      </w:r>
    </w:p>
    <w:p w14:paraId="7D3270F2" w14:textId="495AD4FD" w:rsidR="00D25C9D" w:rsidRPr="00D25C9D" w:rsidRDefault="00D25C9D" w:rsidP="00D25C9D">
      <w:pPr>
        <w:spacing w:after="120" w:line="240" w:lineRule="auto"/>
        <w:jc w:val="both"/>
        <w:rPr>
          <w:rFonts w:cstheme="minorHAnsi"/>
          <w:color w:val="000000" w:themeColor="text1"/>
          <w:sz w:val="24"/>
          <w:szCs w:val="24"/>
          <w:shd w:val="clear" w:color="auto" w:fill="FFFFFF"/>
        </w:rPr>
      </w:pPr>
      <w:r w:rsidRPr="00D25C9D">
        <w:rPr>
          <w:rFonts w:cstheme="minorHAnsi"/>
          <w:color w:val="000000" w:themeColor="text1"/>
          <w:sz w:val="24"/>
          <w:szCs w:val="24"/>
          <w:shd w:val="clear" w:color="auto" w:fill="FFFFFF"/>
        </w:rPr>
        <w:t xml:space="preserve">2. </w:t>
      </w:r>
      <w:r w:rsidR="00705B57" w:rsidRPr="00D25C9D">
        <w:rPr>
          <w:rFonts w:cstheme="minorHAnsi"/>
          <w:color w:val="000000" w:themeColor="text1"/>
          <w:sz w:val="24"/>
          <w:szCs w:val="24"/>
          <w:shd w:val="clear" w:color="auto" w:fill="FFFFFF"/>
        </w:rPr>
        <w:t>Αναβάθμιση</w:t>
      </w:r>
      <w:r w:rsidRPr="00D25C9D">
        <w:rPr>
          <w:rFonts w:cstheme="minorHAnsi"/>
          <w:color w:val="000000" w:themeColor="text1"/>
          <w:sz w:val="24"/>
          <w:szCs w:val="24"/>
          <w:shd w:val="clear" w:color="auto" w:fill="FFFFFF"/>
        </w:rPr>
        <w:t xml:space="preserve"> και </w:t>
      </w:r>
      <w:proofErr w:type="spellStart"/>
      <w:r w:rsidRPr="00D25C9D">
        <w:rPr>
          <w:rFonts w:cstheme="minorHAnsi"/>
          <w:color w:val="000000" w:themeColor="text1"/>
          <w:sz w:val="24"/>
          <w:szCs w:val="24"/>
          <w:shd w:val="clear" w:color="auto" w:fill="FFFFFF"/>
        </w:rPr>
        <w:t>ψηφιοποίηση</w:t>
      </w:r>
      <w:proofErr w:type="spellEnd"/>
      <w:r w:rsidRPr="00D25C9D">
        <w:rPr>
          <w:rFonts w:cstheme="minorHAnsi"/>
          <w:color w:val="000000" w:themeColor="text1"/>
          <w:sz w:val="24"/>
          <w:szCs w:val="24"/>
          <w:shd w:val="clear" w:color="auto" w:fill="FFFFFF"/>
        </w:rPr>
        <w:t xml:space="preserve"> δικτύου ηλεκτρικής ενέργειας</w:t>
      </w:r>
      <w:r w:rsidR="00705B57">
        <w:rPr>
          <w:rFonts w:cstheme="minorHAnsi"/>
          <w:color w:val="000000" w:themeColor="text1"/>
          <w:sz w:val="24"/>
          <w:szCs w:val="24"/>
          <w:shd w:val="clear" w:color="auto" w:fill="FFFFFF"/>
        </w:rPr>
        <w:t>.</w:t>
      </w:r>
    </w:p>
    <w:p w14:paraId="1323E19D" w14:textId="1EBA51AE" w:rsidR="00D25C9D" w:rsidRPr="00D25C9D" w:rsidRDefault="00D25C9D" w:rsidP="00D25C9D">
      <w:pPr>
        <w:spacing w:after="120" w:line="240" w:lineRule="auto"/>
        <w:jc w:val="both"/>
        <w:rPr>
          <w:rFonts w:cstheme="minorHAnsi"/>
          <w:color w:val="000000" w:themeColor="text1"/>
          <w:sz w:val="24"/>
          <w:szCs w:val="24"/>
          <w:shd w:val="clear" w:color="auto" w:fill="FFFFFF"/>
        </w:rPr>
      </w:pPr>
      <w:r w:rsidRPr="00D25C9D">
        <w:rPr>
          <w:rFonts w:cstheme="minorHAnsi"/>
          <w:color w:val="000000" w:themeColor="text1"/>
          <w:sz w:val="24"/>
          <w:szCs w:val="24"/>
          <w:shd w:val="clear" w:color="auto" w:fill="FFFFFF"/>
        </w:rPr>
        <w:t xml:space="preserve">- Ενίσχυση </w:t>
      </w:r>
      <w:r w:rsidR="00705B57" w:rsidRPr="00D25C9D">
        <w:rPr>
          <w:rFonts w:cstheme="minorHAnsi"/>
          <w:color w:val="000000" w:themeColor="text1"/>
          <w:sz w:val="24"/>
          <w:szCs w:val="24"/>
          <w:shd w:val="clear" w:color="auto" w:fill="FFFFFF"/>
        </w:rPr>
        <w:t>υποσταθμών</w:t>
      </w:r>
      <w:r w:rsidRPr="00D25C9D">
        <w:rPr>
          <w:rFonts w:cstheme="minorHAnsi"/>
          <w:color w:val="000000" w:themeColor="text1"/>
          <w:sz w:val="24"/>
          <w:szCs w:val="24"/>
          <w:shd w:val="clear" w:color="auto" w:fill="FFFFFF"/>
        </w:rPr>
        <w:t xml:space="preserve"> δικτύου σε </w:t>
      </w:r>
      <w:r w:rsidR="00705B57" w:rsidRPr="00D25C9D">
        <w:rPr>
          <w:rFonts w:cstheme="minorHAnsi"/>
          <w:color w:val="000000" w:themeColor="text1"/>
          <w:sz w:val="24"/>
          <w:szCs w:val="24"/>
          <w:shd w:val="clear" w:color="auto" w:fill="FFFFFF"/>
        </w:rPr>
        <w:t>κορεσμένες</w:t>
      </w:r>
      <w:r w:rsidRPr="00D25C9D">
        <w:rPr>
          <w:rFonts w:cstheme="minorHAnsi"/>
          <w:color w:val="000000" w:themeColor="text1"/>
          <w:sz w:val="24"/>
          <w:szCs w:val="24"/>
          <w:shd w:val="clear" w:color="auto" w:fill="FFFFFF"/>
        </w:rPr>
        <w:t xml:space="preserve"> περιοχές για εγκατάσταση νέων ΑΠΕ</w:t>
      </w:r>
      <w:r w:rsidR="00705B57">
        <w:rPr>
          <w:rFonts w:cstheme="minorHAnsi"/>
          <w:color w:val="000000" w:themeColor="text1"/>
          <w:sz w:val="24"/>
          <w:szCs w:val="24"/>
          <w:shd w:val="clear" w:color="auto" w:fill="FFFFFF"/>
        </w:rPr>
        <w:t>.</w:t>
      </w:r>
    </w:p>
    <w:p w14:paraId="6292F483" w14:textId="3AC44036" w:rsidR="00D25C9D" w:rsidRPr="00D25C9D" w:rsidRDefault="00D25C9D" w:rsidP="00D25C9D">
      <w:pPr>
        <w:spacing w:after="120" w:line="240" w:lineRule="auto"/>
        <w:jc w:val="both"/>
        <w:rPr>
          <w:rFonts w:cstheme="minorHAnsi"/>
          <w:color w:val="000000" w:themeColor="text1"/>
          <w:sz w:val="24"/>
          <w:szCs w:val="24"/>
          <w:shd w:val="clear" w:color="auto" w:fill="FFFFFF"/>
        </w:rPr>
      </w:pPr>
      <w:r w:rsidRPr="00D25C9D">
        <w:rPr>
          <w:rFonts w:cstheme="minorHAnsi"/>
          <w:color w:val="000000" w:themeColor="text1"/>
          <w:sz w:val="24"/>
          <w:szCs w:val="24"/>
          <w:shd w:val="clear" w:color="auto" w:fill="FFFFFF"/>
        </w:rPr>
        <w:t xml:space="preserve">- Εγκατάσταση έξυπνων </w:t>
      </w:r>
      <w:r w:rsidR="00705B57" w:rsidRPr="00D25C9D">
        <w:rPr>
          <w:rFonts w:cstheme="minorHAnsi"/>
          <w:color w:val="000000" w:themeColor="text1"/>
          <w:sz w:val="24"/>
          <w:szCs w:val="24"/>
          <w:shd w:val="clear" w:color="auto" w:fill="FFFFFF"/>
        </w:rPr>
        <w:t>μετρητών</w:t>
      </w:r>
      <w:r w:rsidRPr="00D25C9D">
        <w:rPr>
          <w:rFonts w:cstheme="minorHAnsi"/>
          <w:color w:val="000000" w:themeColor="text1"/>
          <w:sz w:val="24"/>
          <w:szCs w:val="24"/>
          <w:shd w:val="clear" w:color="auto" w:fill="FFFFFF"/>
        </w:rPr>
        <w:t xml:space="preserve"> ηλεκτρικής ενέργειας</w:t>
      </w:r>
      <w:r w:rsidR="00705B57">
        <w:rPr>
          <w:rFonts w:cstheme="minorHAnsi"/>
          <w:color w:val="000000" w:themeColor="text1"/>
          <w:sz w:val="24"/>
          <w:szCs w:val="24"/>
          <w:shd w:val="clear" w:color="auto" w:fill="FFFFFF"/>
        </w:rPr>
        <w:t>.</w:t>
      </w:r>
    </w:p>
    <w:p w14:paraId="3576E10D" w14:textId="1BFB099B" w:rsidR="00D25C9D" w:rsidRDefault="00D25C9D" w:rsidP="00D25C9D">
      <w:pPr>
        <w:spacing w:after="120" w:line="240" w:lineRule="auto"/>
        <w:jc w:val="both"/>
        <w:rPr>
          <w:rFonts w:cstheme="minorHAnsi"/>
          <w:color w:val="000000" w:themeColor="text1"/>
          <w:sz w:val="24"/>
          <w:szCs w:val="24"/>
          <w:shd w:val="clear" w:color="auto" w:fill="FFFFFF"/>
        </w:rPr>
      </w:pPr>
      <w:r w:rsidRPr="00D25C9D">
        <w:rPr>
          <w:rFonts w:cstheme="minorHAnsi"/>
          <w:color w:val="000000" w:themeColor="text1"/>
          <w:sz w:val="24"/>
          <w:szCs w:val="24"/>
          <w:shd w:val="clear" w:color="auto" w:fill="FFFFFF"/>
        </w:rPr>
        <w:t xml:space="preserve">- Ψηφιακή παρακολούθηση και διαχείριση δικτύου </w:t>
      </w:r>
      <w:r w:rsidR="00705B57" w:rsidRPr="00D25C9D">
        <w:rPr>
          <w:rFonts w:cstheme="minorHAnsi"/>
          <w:color w:val="000000" w:themeColor="text1"/>
          <w:sz w:val="24"/>
          <w:szCs w:val="24"/>
          <w:shd w:val="clear" w:color="auto" w:fill="FFFFFF"/>
        </w:rPr>
        <w:t>χαμηλής</w:t>
      </w:r>
      <w:r w:rsidRPr="00D25C9D">
        <w:rPr>
          <w:rFonts w:cstheme="minorHAnsi"/>
          <w:color w:val="000000" w:themeColor="text1"/>
          <w:sz w:val="24"/>
          <w:szCs w:val="24"/>
          <w:shd w:val="clear" w:color="auto" w:fill="FFFFFF"/>
        </w:rPr>
        <w:t xml:space="preserve"> τάσης</w:t>
      </w:r>
      <w:r w:rsidR="00705B57">
        <w:rPr>
          <w:rFonts w:cstheme="minorHAnsi"/>
          <w:color w:val="000000" w:themeColor="text1"/>
          <w:sz w:val="24"/>
          <w:szCs w:val="24"/>
          <w:shd w:val="clear" w:color="auto" w:fill="FFFFFF"/>
        </w:rPr>
        <w:t>.</w:t>
      </w:r>
    </w:p>
    <w:p w14:paraId="506EB752" w14:textId="710C26C6" w:rsidR="00916B3A" w:rsidRPr="00916B3A" w:rsidRDefault="00916B3A" w:rsidP="00916B3A">
      <w:pPr>
        <w:spacing w:after="120" w:line="240" w:lineRule="auto"/>
        <w:jc w:val="both"/>
        <w:rPr>
          <w:rFonts w:cstheme="minorHAnsi"/>
          <w:color w:val="000000" w:themeColor="text1"/>
          <w:sz w:val="24"/>
          <w:szCs w:val="24"/>
          <w:shd w:val="clear" w:color="auto" w:fill="FFFFFF"/>
        </w:rPr>
      </w:pPr>
      <w:r w:rsidRPr="00916B3A">
        <w:rPr>
          <w:rFonts w:cstheme="minorHAnsi"/>
          <w:color w:val="000000" w:themeColor="text1"/>
          <w:sz w:val="24"/>
          <w:szCs w:val="24"/>
          <w:shd w:val="clear" w:color="auto" w:fill="FFFFFF"/>
        </w:rPr>
        <w:t>3.</w:t>
      </w:r>
      <w:r w:rsidR="00705B57">
        <w:rPr>
          <w:rFonts w:cstheme="minorHAnsi"/>
          <w:color w:val="000000" w:themeColor="text1"/>
          <w:sz w:val="24"/>
          <w:szCs w:val="24"/>
          <w:shd w:val="clear" w:color="auto" w:fill="FFFFFF"/>
        </w:rPr>
        <w:t xml:space="preserve"> </w:t>
      </w:r>
      <w:r w:rsidRPr="00916B3A">
        <w:rPr>
          <w:rFonts w:cstheme="minorHAnsi"/>
          <w:color w:val="000000" w:themeColor="text1"/>
          <w:sz w:val="24"/>
          <w:szCs w:val="24"/>
          <w:shd w:val="clear" w:color="auto" w:fill="FFFFFF"/>
        </w:rPr>
        <w:t>Ενεργειακό</w:t>
      </w:r>
      <w:r w:rsidR="00705B57">
        <w:rPr>
          <w:rFonts w:cstheme="minorHAnsi"/>
          <w:color w:val="000000" w:themeColor="text1"/>
          <w:sz w:val="24"/>
          <w:szCs w:val="24"/>
          <w:shd w:val="clear" w:color="auto" w:fill="FFFFFF"/>
        </w:rPr>
        <w:t xml:space="preserve"> Πρόγραμμα</w:t>
      </w:r>
      <w:r w:rsidRPr="00916B3A">
        <w:rPr>
          <w:rFonts w:cstheme="minorHAnsi"/>
          <w:color w:val="000000" w:themeColor="text1"/>
          <w:sz w:val="24"/>
          <w:szCs w:val="24"/>
          <w:shd w:val="clear" w:color="auto" w:fill="FFFFFF"/>
        </w:rPr>
        <w:t xml:space="preserve"> Ανακατασκευής &amp; </w:t>
      </w:r>
      <w:r w:rsidR="00705B57" w:rsidRPr="00916B3A">
        <w:rPr>
          <w:rFonts w:cstheme="minorHAnsi"/>
          <w:color w:val="000000" w:themeColor="text1"/>
          <w:sz w:val="24"/>
          <w:szCs w:val="24"/>
          <w:shd w:val="clear" w:color="auto" w:fill="FFFFFF"/>
        </w:rPr>
        <w:t>Αναβάθμισης</w:t>
      </w:r>
      <w:r w:rsidRPr="00916B3A">
        <w:rPr>
          <w:rFonts w:cstheme="minorHAnsi"/>
          <w:color w:val="000000" w:themeColor="text1"/>
          <w:sz w:val="24"/>
          <w:szCs w:val="24"/>
          <w:shd w:val="clear" w:color="auto" w:fill="FFFFFF"/>
        </w:rPr>
        <w:t xml:space="preserve"> Αθλητικών Εγκαταστάσεων</w:t>
      </w:r>
      <w:r w:rsidR="00705B57">
        <w:rPr>
          <w:rFonts w:cstheme="minorHAnsi"/>
          <w:color w:val="000000" w:themeColor="text1"/>
          <w:sz w:val="24"/>
          <w:szCs w:val="24"/>
          <w:shd w:val="clear" w:color="auto" w:fill="FFFFFF"/>
        </w:rPr>
        <w:t>.</w:t>
      </w:r>
    </w:p>
    <w:p w14:paraId="427BA79F" w14:textId="5D7C7C03" w:rsidR="00916B3A" w:rsidRPr="00916B3A" w:rsidRDefault="00705B57" w:rsidP="00916B3A">
      <w:pPr>
        <w:spacing w:after="120" w:line="240" w:lineRule="auto"/>
        <w:jc w:val="both"/>
        <w:rPr>
          <w:rFonts w:cstheme="minorHAnsi"/>
          <w:color w:val="000000" w:themeColor="text1"/>
          <w:sz w:val="24"/>
          <w:szCs w:val="24"/>
          <w:shd w:val="clear" w:color="auto" w:fill="FFFFFF"/>
        </w:rPr>
      </w:pPr>
      <w:r w:rsidRPr="00916B3A">
        <w:rPr>
          <w:rFonts w:cstheme="minorHAnsi"/>
          <w:color w:val="000000" w:themeColor="text1"/>
          <w:sz w:val="24"/>
          <w:szCs w:val="24"/>
          <w:shd w:val="clear" w:color="auto" w:fill="FFFFFF"/>
        </w:rPr>
        <w:t>Παρεμβάσεις</w:t>
      </w:r>
      <w:r w:rsidR="00916B3A" w:rsidRPr="00916B3A">
        <w:rPr>
          <w:rFonts w:cstheme="minorHAnsi"/>
          <w:color w:val="000000" w:themeColor="text1"/>
          <w:sz w:val="24"/>
          <w:szCs w:val="24"/>
          <w:shd w:val="clear" w:color="auto" w:fill="FFFFFF"/>
        </w:rPr>
        <w:t xml:space="preserve"> σε: </w:t>
      </w:r>
      <w:proofErr w:type="spellStart"/>
      <w:r w:rsidR="00916B3A" w:rsidRPr="00916B3A">
        <w:rPr>
          <w:rFonts w:cstheme="minorHAnsi"/>
          <w:color w:val="000000" w:themeColor="text1"/>
          <w:sz w:val="24"/>
          <w:szCs w:val="24"/>
          <w:shd w:val="clear" w:color="auto" w:fill="FFFFFF"/>
        </w:rPr>
        <w:t>Καυτανζόγλειο</w:t>
      </w:r>
      <w:proofErr w:type="spellEnd"/>
      <w:r w:rsidR="00916B3A" w:rsidRPr="00916B3A">
        <w:rPr>
          <w:rFonts w:cstheme="minorHAnsi"/>
          <w:color w:val="000000" w:themeColor="text1"/>
          <w:sz w:val="24"/>
          <w:szCs w:val="24"/>
          <w:shd w:val="clear" w:color="auto" w:fill="FFFFFF"/>
        </w:rPr>
        <w:t xml:space="preserve">, ΟΑΚΑ, ΕΑΚ Θεσσαλονίκης, Χανίων, Λάρισας, </w:t>
      </w:r>
      <w:r w:rsidRPr="00916B3A">
        <w:rPr>
          <w:rFonts w:cstheme="minorHAnsi"/>
          <w:color w:val="000000" w:themeColor="text1"/>
          <w:sz w:val="24"/>
          <w:szCs w:val="24"/>
          <w:shd w:val="clear" w:color="auto" w:fill="FFFFFF"/>
        </w:rPr>
        <w:t>Κολυμβητήριο</w:t>
      </w:r>
      <w:r w:rsidR="00916B3A" w:rsidRPr="00916B3A">
        <w:rPr>
          <w:rFonts w:cstheme="minorHAnsi"/>
          <w:color w:val="000000" w:themeColor="text1"/>
          <w:sz w:val="24"/>
          <w:szCs w:val="24"/>
          <w:shd w:val="clear" w:color="auto" w:fill="FFFFFF"/>
        </w:rPr>
        <w:t xml:space="preserve"> Σερρών, </w:t>
      </w:r>
      <w:proofErr w:type="spellStart"/>
      <w:r w:rsidR="00916B3A" w:rsidRPr="00916B3A">
        <w:rPr>
          <w:rFonts w:cstheme="minorHAnsi"/>
          <w:color w:val="000000" w:themeColor="text1"/>
          <w:sz w:val="24"/>
          <w:szCs w:val="24"/>
          <w:shd w:val="clear" w:color="auto" w:fill="FFFFFF"/>
        </w:rPr>
        <w:t>Πανθεσσαλικό</w:t>
      </w:r>
      <w:proofErr w:type="spellEnd"/>
      <w:r w:rsidR="00916B3A" w:rsidRPr="00916B3A">
        <w:rPr>
          <w:rFonts w:cstheme="minorHAnsi"/>
          <w:color w:val="000000" w:themeColor="text1"/>
          <w:sz w:val="24"/>
          <w:szCs w:val="24"/>
          <w:shd w:val="clear" w:color="auto" w:fill="FFFFFF"/>
        </w:rPr>
        <w:t>.</w:t>
      </w:r>
    </w:p>
    <w:p w14:paraId="5236344F" w14:textId="48A5AAAE" w:rsidR="00916B3A" w:rsidRDefault="00916B3A" w:rsidP="00916B3A">
      <w:pPr>
        <w:spacing w:after="120" w:line="240" w:lineRule="auto"/>
        <w:jc w:val="both"/>
        <w:rPr>
          <w:rFonts w:cstheme="minorHAnsi"/>
          <w:color w:val="000000" w:themeColor="text1"/>
          <w:sz w:val="24"/>
          <w:szCs w:val="24"/>
          <w:shd w:val="clear" w:color="auto" w:fill="FFFFFF"/>
        </w:rPr>
      </w:pPr>
      <w:r w:rsidRPr="00916B3A">
        <w:rPr>
          <w:rFonts w:cstheme="minorHAnsi"/>
          <w:color w:val="000000" w:themeColor="text1"/>
          <w:sz w:val="24"/>
          <w:szCs w:val="24"/>
          <w:shd w:val="clear" w:color="auto" w:fill="FFFFFF"/>
        </w:rPr>
        <w:t xml:space="preserve">4. Ενεργειακή </w:t>
      </w:r>
      <w:r w:rsidR="00705B57" w:rsidRPr="00916B3A">
        <w:rPr>
          <w:rFonts w:cstheme="minorHAnsi"/>
          <w:color w:val="000000" w:themeColor="text1"/>
          <w:sz w:val="24"/>
          <w:szCs w:val="24"/>
          <w:shd w:val="clear" w:color="auto" w:fill="FFFFFF"/>
        </w:rPr>
        <w:t>Αναβάθμιση</w:t>
      </w:r>
      <w:r w:rsidRPr="00916B3A">
        <w:rPr>
          <w:rFonts w:cstheme="minorHAnsi"/>
          <w:color w:val="000000" w:themeColor="text1"/>
          <w:sz w:val="24"/>
          <w:szCs w:val="24"/>
          <w:shd w:val="clear" w:color="auto" w:fill="FFFFFF"/>
        </w:rPr>
        <w:t xml:space="preserve"> Ειδικών Σχολείων</w:t>
      </w:r>
      <w:r w:rsidR="00705B57">
        <w:rPr>
          <w:rFonts w:cstheme="minorHAnsi"/>
          <w:color w:val="000000" w:themeColor="text1"/>
          <w:sz w:val="24"/>
          <w:szCs w:val="24"/>
          <w:shd w:val="clear" w:color="auto" w:fill="FFFFFF"/>
        </w:rPr>
        <w:t>.</w:t>
      </w:r>
    </w:p>
    <w:p w14:paraId="4758B6CE" w14:textId="6DCA3955" w:rsidR="00B10735" w:rsidRPr="00E87750" w:rsidRDefault="00705B57" w:rsidP="00D25C9D">
      <w:pPr>
        <w:spacing w:after="120" w:line="240" w:lineRule="auto"/>
        <w:jc w:val="both"/>
        <w:rPr>
          <w:rFonts w:cstheme="minorHAnsi"/>
          <w:b/>
          <w:color w:val="000000" w:themeColor="text1"/>
          <w:sz w:val="24"/>
          <w:szCs w:val="24"/>
          <w:shd w:val="clear" w:color="auto" w:fill="FFFFFF"/>
        </w:rPr>
      </w:pPr>
      <w:r w:rsidRPr="00E87750">
        <w:rPr>
          <w:rFonts w:cstheme="minorHAnsi"/>
          <w:b/>
          <w:color w:val="000000" w:themeColor="text1"/>
          <w:sz w:val="24"/>
          <w:szCs w:val="24"/>
          <w:shd w:val="clear" w:color="auto" w:fill="FFFFFF"/>
        </w:rPr>
        <w:t>Ταμείο</w:t>
      </w:r>
      <w:r w:rsidR="00B10735" w:rsidRPr="00E87750">
        <w:rPr>
          <w:rFonts w:cstheme="minorHAnsi"/>
          <w:b/>
          <w:color w:val="000000" w:themeColor="text1"/>
          <w:sz w:val="24"/>
          <w:szCs w:val="24"/>
          <w:shd w:val="clear" w:color="auto" w:fill="FFFFFF"/>
        </w:rPr>
        <w:t xml:space="preserve"> </w:t>
      </w:r>
      <w:proofErr w:type="spellStart"/>
      <w:r w:rsidR="00B10735" w:rsidRPr="00E87750">
        <w:rPr>
          <w:rFonts w:cstheme="minorHAnsi"/>
          <w:b/>
          <w:color w:val="000000" w:themeColor="text1"/>
          <w:sz w:val="24"/>
          <w:szCs w:val="24"/>
          <w:shd w:val="clear" w:color="auto" w:fill="FFFFFF"/>
        </w:rPr>
        <w:t>Απανθρακοποίησης</w:t>
      </w:r>
      <w:proofErr w:type="spellEnd"/>
      <w:r w:rsidR="00B10735" w:rsidRPr="00E87750">
        <w:rPr>
          <w:rFonts w:cstheme="minorHAnsi"/>
          <w:b/>
          <w:color w:val="000000" w:themeColor="text1"/>
          <w:sz w:val="24"/>
          <w:szCs w:val="24"/>
          <w:shd w:val="clear" w:color="auto" w:fill="FFFFFF"/>
        </w:rPr>
        <w:t xml:space="preserve"> Νήσων:</w:t>
      </w:r>
    </w:p>
    <w:p w14:paraId="4A061BF6" w14:textId="676B9485" w:rsidR="00705B57" w:rsidRDefault="00916B3A" w:rsidP="00B10735">
      <w:pPr>
        <w:spacing w:after="120" w:line="240" w:lineRule="auto"/>
        <w:jc w:val="both"/>
        <w:rPr>
          <w:rFonts w:cstheme="minorHAnsi"/>
          <w:color w:val="000000" w:themeColor="text1"/>
          <w:sz w:val="24"/>
          <w:szCs w:val="24"/>
          <w:shd w:val="clear" w:color="auto" w:fill="FFFFFF"/>
        </w:rPr>
      </w:pPr>
      <w:r w:rsidRPr="00916B3A">
        <w:rPr>
          <w:rFonts w:cstheme="minorHAnsi"/>
          <w:color w:val="000000" w:themeColor="text1"/>
          <w:sz w:val="24"/>
          <w:szCs w:val="24"/>
          <w:shd w:val="clear" w:color="auto" w:fill="FFFFFF"/>
        </w:rPr>
        <w:t>1. Διασύνδεση Δωδεκανήσων (Κως, Ρόδος, Κάρπαθος)</w:t>
      </w:r>
      <w:r w:rsidR="00705B57">
        <w:rPr>
          <w:rFonts w:cstheme="minorHAnsi"/>
          <w:color w:val="000000" w:themeColor="text1"/>
          <w:sz w:val="24"/>
          <w:szCs w:val="24"/>
          <w:shd w:val="clear" w:color="auto" w:fill="FFFFFF"/>
        </w:rPr>
        <w:t>.</w:t>
      </w:r>
    </w:p>
    <w:p w14:paraId="429D10B2" w14:textId="416245C5" w:rsidR="00B10735" w:rsidRPr="00B10735" w:rsidRDefault="00B10735" w:rsidP="00B10735">
      <w:pPr>
        <w:spacing w:after="120" w:line="240" w:lineRule="auto"/>
        <w:jc w:val="both"/>
        <w:rPr>
          <w:rFonts w:cstheme="minorHAnsi"/>
          <w:color w:val="000000" w:themeColor="text1"/>
          <w:sz w:val="24"/>
          <w:szCs w:val="24"/>
          <w:shd w:val="clear" w:color="auto" w:fill="FFFFFF"/>
        </w:rPr>
      </w:pPr>
      <w:r w:rsidRPr="00B10735">
        <w:rPr>
          <w:rFonts w:cstheme="minorHAnsi"/>
          <w:color w:val="000000" w:themeColor="text1"/>
          <w:sz w:val="24"/>
          <w:szCs w:val="24"/>
          <w:shd w:val="clear" w:color="auto" w:fill="FFFFFF"/>
        </w:rPr>
        <w:t>2. Διασυνδέσεις Μέσης Τάσης</w:t>
      </w:r>
      <w:r w:rsidR="00705B57">
        <w:rPr>
          <w:rFonts w:cstheme="minorHAnsi"/>
          <w:color w:val="000000" w:themeColor="text1"/>
          <w:sz w:val="24"/>
          <w:szCs w:val="24"/>
          <w:shd w:val="clear" w:color="auto" w:fill="FFFFFF"/>
        </w:rPr>
        <w:t xml:space="preserve"> μικρών</w:t>
      </w:r>
      <w:r w:rsidRPr="00B10735">
        <w:rPr>
          <w:rFonts w:cstheme="minorHAnsi"/>
          <w:color w:val="000000" w:themeColor="text1"/>
          <w:sz w:val="24"/>
          <w:szCs w:val="24"/>
          <w:shd w:val="clear" w:color="auto" w:fill="FFFFFF"/>
        </w:rPr>
        <w:t xml:space="preserve"> νησιών σε Κυκλάδες, ΒΑ Αιγαίο, Δωδεκάνησα (Σίφνο, Κύθνο, Δονούσα, </w:t>
      </w:r>
      <w:r w:rsidR="00705B57" w:rsidRPr="00B10735">
        <w:rPr>
          <w:rFonts w:cstheme="minorHAnsi"/>
          <w:color w:val="000000" w:themeColor="text1"/>
          <w:sz w:val="24"/>
          <w:szCs w:val="24"/>
          <w:shd w:val="clear" w:color="auto" w:fill="FFFFFF"/>
        </w:rPr>
        <w:t>Αμοργό</w:t>
      </w:r>
      <w:r w:rsidRPr="00B10735">
        <w:rPr>
          <w:rFonts w:cstheme="minorHAnsi"/>
          <w:color w:val="000000" w:themeColor="text1"/>
          <w:sz w:val="24"/>
          <w:szCs w:val="24"/>
          <w:shd w:val="clear" w:color="auto" w:fill="FFFFFF"/>
        </w:rPr>
        <w:t xml:space="preserve">, </w:t>
      </w:r>
      <w:r w:rsidR="00705B57" w:rsidRPr="00B10735">
        <w:rPr>
          <w:rFonts w:cstheme="minorHAnsi"/>
          <w:color w:val="000000" w:themeColor="text1"/>
          <w:sz w:val="24"/>
          <w:szCs w:val="24"/>
          <w:shd w:val="clear" w:color="auto" w:fill="FFFFFF"/>
        </w:rPr>
        <w:t>Πάτμο</w:t>
      </w:r>
      <w:r w:rsidRPr="00B10735">
        <w:rPr>
          <w:rFonts w:cstheme="minorHAnsi"/>
          <w:color w:val="000000" w:themeColor="text1"/>
          <w:sz w:val="24"/>
          <w:szCs w:val="24"/>
          <w:shd w:val="clear" w:color="auto" w:fill="FFFFFF"/>
        </w:rPr>
        <w:t xml:space="preserve">, Λειψούς, Ανάφη, </w:t>
      </w:r>
      <w:r w:rsidR="00705B57" w:rsidRPr="00B10735">
        <w:rPr>
          <w:rFonts w:cstheme="minorHAnsi"/>
          <w:color w:val="000000" w:themeColor="text1"/>
          <w:sz w:val="24"/>
          <w:szCs w:val="24"/>
          <w:shd w:val="clear" w:color="auto" w:fill="FFFFFF"/>
        </w:rPr>
        <w:t>Σύμη</w:t>
      </w:r>
      <w:r w:rsidRPr="00B10735">
        <w:rPr>
          <w:rFonts w:cstheme="minorHAnsi"/>
          <w:color w:val="000000" w:themeColor="text1"/>
          <w:sz w:val="24"/>
          <w:szCs w:val="24"/>
          <w:shd w:val="clear" w:color="auto" w:fill="FFFFFF"/>
        </w:rPr>
        <w:t xml:space="preserve">, </w:t>
      </w:r>
      <w:proofErr w:type="spellStart"/>
      <w:r w:rsidRPr="00B10735">
        <w:rPr>
          <w:rFonts w:cstheme="minorHAnsi"/>
          <w:color w:val="000000" w:themeColor="text1"/>
          <w:sz w:val="24"/>
          <w:szCs w:val="24"/>
          <w:shd w:val="clear" w:color="auto" w:fill="FFFFFF"/>
        </w:rPr>
        <w:t>Αρκιούς</w:t>
      </w:r>
      <w:proofErr w:type="spellEnd"/>
      <w:r w:rsidRPr="00B10735">
        <w:rPr>
          <w:rFonts w:cstheme="minorHAnsi"/>
          <w:color w:val="000000" w:themeColor="text1"/>
          <w:sz w:val="24"/>
          <w:szCs w:val="24"/>
          <w:shd w:val="clear" w:color="auto" w:fill="FFFFFF"/>
        </w:rPr>
        <w:t>, Αγαθονήσι, Ικαρία)</w:t>
      </w:r>
      <w:r w:rsidR="00705B57">
        <w:rPr>
          <w:rFonts w:cstheme="minorHAnsi"/>
          <w:color w:val="000000" w:themeColor="text1"/>
          <w:sz w:val="24"/>
          <w:szCs w:val="24"/>
          <w:shd w:val="clear" w:color="auto" w:fill="FFFFFF"/>
        </w:rPr>
        <w:t>.</w:t>
      </w:r>
    </w:p>
    <w:p w14:paraId="1E964CC4" w14:textId="721B67F0" w:rsidR="00B10735" w:rsidRPr="00B10735" w:rsidRDefault="00B10735" w:rsidP="00B10735">
      <w:pPr>
        <w:spacing w:after="120" w:line="240" w:lineRule="auto"/>
        <w:jc w:val="both"/>
        <w:rPr>
          <w:rFonts w:cstheme="minorHAnsi"/>
          <w:color w:val="000000" w:themeColor="text1"/>
          <w:sz w:val="24"/>
          <w:szCs w:val="24"/>
          <w:shd w:val="clear" w:color="auto" w:fill="FFFFFF"/>
        </w:rPr>
      </w:pPr>
      <w:r w:rsidRPr="00B10735">
        <w:rPr>
          <w:rFonts w:cstheme="minorHAnsi"/>
          <w:color w:val="000000" w:themeColor="text1"/>
          <w:sz w:val="24"/>
          <w:szCs w:val="24"/>
          <w:shd w:val="clear" w:color="auto" w:fill="FFFFFF"/>
        </w:rPr>
        <w:t xml:space="preserve">3. Διασύνδεση </w:t>
      </w:r>
      <w:r w:rsidR="00E87750">
        <w:rPr>
          <w:rFonts w:cstheme="minorHAnsi"/>
          <w:color w:val="000000" w:themeColor="text1"/>
          <w:sz w:val="24"/>
          <w:szCs w:val="24"/>
          <w:shd w:val="clear" w:color="auto" w:fill="FFFFFF"/>
        </w:rPr>
        <w:t xml:space="preserve">νησιών </w:t>
      </w:r>
      <w:r w:rsidRPr="00B10735">
        <w:rPr>
          <w:rFonts w:cstheme="minorHAnsi"/>
          <w:color w:val="000000" w:themeColor="text1"/>
          <w:sz w:val="24"/>
          <w:szCs w:val="24"/>
          <w:shd w:val="clear" w:color="auto" w:fill="FFFFFF"/>
        </w:rPr>
        <w:t>ΒΑ Αιγαίου</w:t>
      </w:r>
      <w:r w:rsidR="00705B57">
        <w:rPr>
          <w:rFonts w:cstheme="minorHAnsi"/>
          <w:color w:val="000000" w:themeColor="text1"/>
          <w:sz w:val="24"/>
          <w:szCs w:val="24"/>
          <w:shd w:val="clear" w:color="auto" w:fill="FFFFFF"/>
        </w:rPr>
        <w:t>.</w:t>
      </w:r>
    </w:p>
    <w:p w14:paraId="070BB55A" w14:textId="6487BCAD" w:rsidR="00B10735" w:rsidRPr="00B10735" w:rsidRDefault="00B10735" w:rsidP="00B10735">
      <w:pPr>
        <w:spacing w:after="120" w:line="240" w:lineRule="auto"/>
        <w:jc w:val="both"/>
        <w:rPr>
          <w:rFonts w:cstheme="minorHAnsi"/>
          <w:color w:val="000000" w:themeColor="text1"/>
          <w:sz w:val="24"/>
          <w:szCs w:val="24"/>
          <w:shd w:val="clear" w:color="auto" w:fill="FFFFFF"/>
        </w:rPr>
      </w:pPr>
      <w:r w:rsidRPr="00B10735">
        <w:rPr>
          <w:rFonts w:cstheme="minorHAnsi"/>
          <w:color w:val="000000" w:themeColor="text1"/>
          <w:sz w:val="24"/>
          <w:szCs w:val="24"/>
          <w:shd w:val="clear" w:color="auto" w:fill="FFFFFF"/>
        </w:rPr>
        <w:t xml:space="preserve">4. Εγκατάσταση </w:t>
      </w:r>
      <w:r w:rsidR="00705B57" w:rsidRPr="00B10735">
        <w:rPr>
          <w:rFonts w:cstheme="minorHAnsi"/>
          <w:color w:val="000000" w:themeColor="text1"/>
          <w:sz w:val="24"/>
          <w:szCs w:val="24"/>
          <w:shd w:val="clear" w:color="auto" w:fill="FFFFFF"/>
        </w:rPr>
        <w:t>Συστημάτων</w:t>
      </w:r>
      <w:r w:rsidRPr="00B10735">
        <w:rPr>
          <w:rFonts w:cstheme="minorHAnsi"/>
          <w:color w:val="000000" w:themeColor="text1"/>
          <w:sz w:val="24"/>
          <w:szCs w:val="24"/>
          <w:shd w:val="clear" w:color="auto" w:fill="FFFFFF"/>
        </w:rPr>
        <w:t xml:space="preserve"> Φωτοβολταϊκών µε </w:t>
      </w:r>
      <w:r w:rsidR="00705B57" w:rsidRPr="00B10735">
        <w:rPr>
          <w:rFonts w:cstheme="minorHAnsi"/>
          <w:color w:val="000000" w:themeColor="text1"/>
          <w:sz w:val="24"/>
          <w:szCs w:val="24"/>
          <w:shd w:val="clear" w:color="auto" w:fill="FFFFFF"/>
        </w:rPr>
        <w:t>μπαταρία</w:t>
      </w:r>
      <w:r w:rsidRPr="00B10735">
        <w:rPr>
          <w:rFonts w:cstheme="minorHAnsi"/>
          <w:color w:val="000000" w:themeColor="text1"/>
          <w:sz w:val="24"/>
          <w:szCs w:val="24"/>
          <w:shd w:val="clear" w:color="auto" w:fill="FFFFFF"/>
        </w:rPr>
        <w:t xml:space="preserve"> για αυτοκατανάλωση σε </w:t>
      </w:r>
      <w:r w:rsidR="00705B57" w:rsidRPr="00B10735">
        <w:rPr>
          <w:rFonts w:cstheme="minorHAnsi"/>
          <w:color w:val="000000" w:themeColor="text1"/>
          <w:sz w:val="24"/>
          <w:szCs w:val="24"/>
          <w:shd w:val="clear" w:color="auto" w:fill="FFFFFF"/>
        </w:rPr>
        <w:t>Δήμους</w:t>
      </w:r>
      <w:r w:rsidRPr="00B10735">
        <w:rPr>
          <w:rFonts w:cstheme="minorHAnsi"/>
          <w:color w:val="000000" w:themeColor="text1"/>
          <w:sz w:val="24"/>
          <w:szCs w:val="24"/>
          <w:shd w:val="clear" w:color="auto" w:fill="FFFFFF"/>
        </w:rPr>
        <w:t xml:space="preserve">, νοικοκυριά, αγρότες, επιχειρήσεις, </w:t>
      </w:r>
      <w:r w:rsidR="00705B57">
        <w:rPr>
          <w:rFonts w:cstheme="minorHAnsi"/>
          <w:color w:val="000000" w:themeColor="text1"/>
          <w:sz w:val="24"/>
          <w:szCs w:val="24"/>
          <w:shd w:val="clear" w:color="auto" w:fill="FFFFFF"/>
        </w:rPr>
        <w:t>μικρές</w:t>
      </w:r>
      <w:r w:rsidRPr="00B10735">
        <w:rPr>
          <w:rFonts w:cstheme="minorHAnsi"/>
          <w:color w:val="000000" w:themeColor="text1"/>
          <w:sz w:val="24"/>
          <w:szCs w:val="24"/>
          <w:shd w:val="clear" w:color="auto" w:fill="FFFFFF"/>
        </w:rPr>
        <w:t xml:space="preserve"> / </w:t>
      </w:r>
      <w:r w:rsidR="00705B57">
        <w:rPr>
          <w:rFonts w:cstheme="minorHAnsi"/>
          <w:color w:val="000000" w:themeColor="text1"/>
          <w:sz w:val="24"/>
          <w:szCs w:val="24"/>
          <w:shd w:val="clear" w:color="auto" w:fill="FFFFFF"/>
        </w:rPr>
        <w:t>μεγάλες</w:t>
      </w:r>
      <w:r w:rsidRPr="00B10735">
        <w:rPr>
          <w:rFonts w:cstheme="minorHAnsi"/>
          <w:color w:val="000000" w:themeColor="text1"/>
          <w:sz w:val="24"/>
          <w:szCs w:val="24"/>
          <w:shd w:val="clear" w:color="auto" w:fill="FFFFFF"/>
        </w:rPr>
        <w:t xml:space="preserve"> αφαλατώσεις</w:t>
      </w:r>
      <w:r w:rsidR="00705B57">
        <w:rPr>
          <w:rFonts w:cstheme="minorHAnsi"/>
          <w:color w:val="000000" w:themeColor="text1"/>
          <w:sz w:val="24"/>
          <w:szCs w:val="24"/>
          <w:shd w:val="clear" w:color="auto" w:fill="FFFFFF"/>
        </w:rPr>
        <w:t>.</w:t>
      </w:r>
    </w:p>
    <w:p w14:paraId="0E43F9C3" w14:textId="5B1423B5" w:rsidR="00B10735" w:rsidRPr="00B10735" w:rsidRDefault="00B10735" w:rsidP="00B10735">
      <w:pPr>
        <w:spacing w:after="120" w:line="240" w:lineRule="auto"/>
        <w:jc w:val="both"/>
        <w:rPr>
          <w:rFonts w:cstheme="minorHAnsi"/>
          <w:color w:val="000000" w:themeColor="text1"/>
          <w:sz w:val="24"/>
          <w:szCs w:val="24"/>
          <w:shd w:val="clear" w:color="auto" w:fill="FFFFFF"/>
        </w:rPr>
      </w:pPr>
      <w:r w:rsidRPr="00B10735">
        <w:rPr>
          <w:rFonts w:cstheme="minorHAnsi"/>
          <w:color w:val="000000" w:themeColor="text1"/>
          <w:sz w:val="24"/>
          <w:szCs w:val="24"/>
          <w:shd w:val="clear" w:color="auto" w:fill="FFFFFF"/>
        </w:rPr>
        <w:lastRenderedPageBreak/>
        <w:t xml:space="preserve">5. Εγκατάσταση </w:t>
      </w:r>
      <w:r w:rsidR="00705B57" w:rsidRPr="00B10735">
        <w:rPr>
          <w:rFonts w:cstheme="minorHAnsi"/>
          <w:color w:val="000000" w:themeColor="text1"/>
          <w:sz w:val="24"/>
          <w:szCs w:val="24"/>
          <w:shd w:val="clear" w:color="auto" w:fill="FFFFFF"/>
        </w:rPr>
        <w:t>μεγάλων</w:t>
      </w:r>
      <w:r w:rsidRPr="00B10735">
        <w:rPr>
          <w:rFonts w:cstheme="minorHAnsi"/>
          <w:color w:val="000000" w:themeColor="text1"/>
          <w:sz w:val="24"/>
          <w:szCs w:val="24"/>
          <w:shd w:val="clear" w:color="auto" w:fill="FFFFFF"/>
        </w:rPr>
        <w:t xml:space="preserve"> µπαταριών σε νησιά µε σκοπό την παροχή υπηρεσιών  υποστήριξης των ηλεκτρικών </w:t>
      </w:r>
      <w:r w:rsidR="00705B57" w:rsidRPr="00B10735">
        <w:rPr>
          <w:rFonts w:cstheme="minorHAnsi"/>
          <w:color w:val="000000" w:themeColor="text1"/>
          <w:sz w:val="24"/>
          <w:szCs w:val="24"/>
          <w:shd w:val="clear" w:color="auto" w:fill="FFFFFF"/>
        </w:rPr>
        <w:t>συστημάτων</w:t>
      </w:r>
      <w:r w:rsidRPr="00B10735">
        <w:rPr>
          <w:rFonts w:cstheme="minorHAnsi"/>
          <w:color w:val="000000" w:themeColor="text1"/>
          <w:sz w:val="24"/>
          <w:szCs w:val="24"/>
          <w:shd w:val="clear" w:color="auto" w:fill="FFFFFF"/>
        </w:rPr>
        <w:t xml:space="preserve"> τους </w:t>
      </w:r>
      <w:r w:rsidR="00705B57" w:rsidRPr="00B10735">
        <w:rPr>
          <w:rFonts w:cstheme="minorHAnsi"/>
          <w:color w:val="000000" w:themeColor="text1"/>
          <w:sz w:val="24"/>
          <w:szCs w:val="24"/>
          <w:shd w:val="clear" w:color="auto" w:fill="FFFFFF"/>
        </w:rPr>
        <w:t>ακόμα</w:t>
      </w:r>
      <w:r w:rsidRPr="00B10735">
        <w:rPr>
          <w:rFonts w:cstheme="minorHAnsi"/>
          <w:color w:val="000000" w:themeColor="text1"/>
          <w:sz w:val="24"/>
          <w:szCs w:val="24"/>
          <w:shd w:val="clear" w:color="auto" w:fill="FFFFFF"/>
        </w:rPr>
        <w:t xml:space="preserve"> και σε περίπτωση διακοπής</w:t>
      </w:r>
      <w:r w:rsidR="009839E5">
        <w:rPr>
          <w:rFonts w:cstheme="minorHAnsi"/>
          <w:color w:val="000000" w:themeColor="text1"/>
          <w:sz w:val="24"/>
          <w:szCs w:val="24"/>
          <w:shd w:val="clear" w:color="auto" w:fill="FFFFFF"/>
        </w:rPr>
        <w:t xml:space="preserve"> </w:t>
      </w:r>
      <w:r w:rsidRPr="00B10735">
        <w:rPr>
          <w:rFonts w:cstheme="minorHAnsi"/>
          <w:color w:val="000000" w:themeColor="text1"/>
          <w:sz w:val="24"/>
          <w:szCs w:val="24"/>
          <w:shd w:val="clear" w:color="auto" w:fill="FFFFFF"/>
        </w:rPr>
        <w:t>τροφοδοσίας τους από την ηπειρωτική χώρα</w:t>
      </w:r>
      <w:r w:rsidR="00705B57">
        <w:rPr>
          <w:rFonts w:cstheme="minorHAnsi"/>
          <w:color w:val="000000" w:themeColor="text1"/>
          <w:sz w:val="24"/>
          <w:szCs w:val="24"/>
          <w:shd w:val="clear" w:color="auto" w:fill="FFFFFF"/>
        </w:rPr>
        <w:t>.</w:t>
      </w:r>
    </w:p>
    <w:p w14:paraId="60D1770B" w14:textId="18B6EA18" w:rsidR="00B10735" w:rsidRPr="00B10735" w:rsidRDefault="00B10735" w:rsidP="00B10735">
      <w:pPr>
        <w:spacing w:after="120" w:line="240" w:lineRule="auto"/>
        <w:jc w:val="both"/>
        <w:rPr>
          <w:rFonts w:cstheme="minorHAnsi"/>
          <w:color w:val="000000" w:themeColor="text1"/>
          <w:sz w:val="24"/>
          <w:szCs w:val="24"/>
          <w:shd w:val="clear" w:color="auto" w:fill="FFFFFF"/>
        </w:rPr>
      </w:pPr>
      <w:r w:rsidRPr="00B10735">
        <w:rPr>
          <w:rFonts w:cstheme="minorHAnsi"/>
          <w:color w:val="000000" w:themeColor="text1"/>
          <w:sz w:val="24"/>
          <w:szCs w:val="24"/>
          <w:shd w:val="clear" w:color="auto" w:fill="FFFFFF"/>
        </w:rPr>
        <w:t>6. Ανάπτυξη πλωτών υπεράκτιων αιολικών πάρκων</w:t>
      </w:r>
      <w:r w:rsidR="00705B57">
        <w:rPr>
          <w:rFonts w:cstheme="minorHAnsi"/>
          <w:color w:val="000000" w:themeColor="text1"/>
          <w:sz w:val="24"/>
          <w:szCs w:val="24"/>
          <w:shd w:val="clear" w:color="auto" w:fill="FFFFFF"/>
        </w:rPr>
        <w:t>.</w:t>
      </w:r>
    </w:p>
    <w:p w14:paraId="5ED0CC97" w14:textId="6297E7DB" w:rsidR="00B10735" w:rsidRPr="00B10735" w:rsidRDefault="00B10735" w:rsidP="00B10735">
      <w:pPr>
        <w:spacing w:after="120" w:line="240" w:lineRule="auto"/>
        <w:jc w:val="both"/>
        <w:rPr>
          <w:rFonts w:cstheme="minorHAnsi"/>
          <w:color w:val="000000" w:themeColor="text1"/>
          <w:sz w:val="24"/>
          <w:szCs w:val="24"/>
          <w:shd w:val="clear" w:color="auto" w:fill="FFFFFF"/>
        </w:rPr>
      </w:pPr>
      <w:r w:rsidRPr="00B10735">
        <w:rPr>
          <w:rFonts w:cstheme="minorHAnsi"/>
          <w:color w:val="000000" w:themeColor="text1"/>
          <w:sz w:val="24"/>
          <w:szCs w:val="24"/>
          <w:shd w:val="clear" w:color="auto" w:fill="FFFFFF"/>
        </w:rPr>
        <w:t xml:space="preserve">7. </w:t>
      </w:r>
      <w:r w:rsidR="00705B57" w:rsidRPr="00B10735">
        <w:rPr>
          <w:rFonts w:cstheme="minorHAnsi"/>
          <w:color w:val="000000" w:themeColor="text1"/>
          <w:sz w:val="24"/>
          <w:szCs w:val="24"/>
          <w:shd w:val="clear" w:color="auto" w:fill="FFFFFF"/>
        </w:rPr>
        <w:t>Δημιουργία</w:t>
      </w:r>
      <w:r w:rsidRPr="00B10735">
        <w:rPr>
          <w:rFonts w:cstheme="minorHAnsi"/>
          <w:color w:val="000000" w:themeColor="text1"/>
          <w:sz w:val="24"/>
          <w:szCs w:val="24"/>
          <w:shd w:val="clear" w:color="auto" w:fill="FFFFFF"/>
        </w:rPr>
        <w:t xml:space="preserve"> </w:t>
      </w:r>
      <w:r w:rsidR="00705B57" w:rsidRPr="00B10735">
        <w:rPr>
          <w:rFonts w:cstheme="minorHAnsi"/>
          <w:color w:val="000000" w:themeColor="text1"/>
          <w:sz w:val="24"/>
          <w:szCs w:val="24"/>
          <w:shd w:val="clear" w:color="auto" w:fill="FFFFFF"/>
        </w:rPr>
        <w:t>υποδομών</w:t>
      </w:r>
      <w:r w:rsidRPr="00B10735">
        <w:rPr>
          <w:rFonts w:cstheme="minorHAnsi"/>
          <w:color w:val="000000" w:themeColor="text1"/>
          <w:sz w:val="24"/>
          <w:szCs w:val="24"/>
          <w:shd w:val="clear" w:color="auto" w:fill="FFFFFF"/>
        </w:rPr>
        <w:t xml:space="preserve"> </w:t>
      </w:r>
      <w:proofErr w:type="spellStart"/>
      <w:r w:rsidRPr="00B10735">
        <w:rPr>
          <w:rFonts w:cstheme="minorHAnsi"/>
          <w:color w:val="000000" w:themeColor="text1"/>
          <w:sz w:val="24"/>
          <w:szCs w:val="24"/>
          <w:shd w:val="clear" w:color="auto" w:fill="FFFFFF"/>
        </w:rPr>
        <w:t>cold</w:t>
      </w:r>
      <w:proofErr w:type="spellEnd"/>
      <w:r w:rsidRPr="00B10735">
        <w:rPr>
          <w:rFonts w:cstheme="minorHAnsi"/>
          <w:color w:val="000000" w:themeColor="text1"/>
          <w:sz w:val="24"/>
          <w:szCs w:val="24"/>
          <w:shd w:val="clear" w:color="auto" w:fill="FFFFFF"/>
        </w:rPr>
        <w:t xml:space="preserve"> </w:t>
      </w:r>
      <w:proofErr w:type="spellStart"/>
      <w:r w:rsidRPr="00B10735">
        <w:rPr>
          <w:rFonts w:cstheme="minorHAnsi"/>
          <w:color w:val="000000" w:themeColor="text1"/>
          <w:sz w:val="24"/>
          <w:szCs w:val="24"/>
          <w:shd w:val="clear" w:color="auto" w:fill="FFFFFF"/>
        </w:rPr>
        <w:t>ironing</w:t>
      </w:r>
      <w:proofErr w:type="spellEnd"/>
      <w:r w:rsidRPr="00B10735">
        <w:rPr>
          <w:rFonts w:cstheme="minorHAnsi"/>
          <w:color w:val="000000" w:themeColor="text1"/>
          <w:sz w:val="24"/>
          <w:szCs w:val="24"/>
          <w:shd w:val="clear" w:color="auto" w:fill="FFFFFF"/>
        </w:rPr>
        <w:t xml:space="preserve"> σε νησιωτικά </w:t>
      </w:r>
      <w:r w:rsidR="00705B57" w:rsidRPr="00B10735">
        <w:rPr>
          <w:rFonts w:cstheme="minorHAnsi"/>
          <w:color w:val="000000" w:themeColor="text1"/>
          <w:sz w:val="24"/>
          <w:szCs w:val="24"/>
          <w:shd w:val="clear" w:color="auto" w:fill="FFFFFF"/>
        </w:rPr>
        <w:t>λιμάνια</w:t>
      </w:r>
      <w:r w:rsidRPr="00B10735">
        <w:rPr>
          <w:rFonts w:cstheme="minorHAnsi"/>
          <w:color w:val="000000" w:themeColor="text1"/>
          <w:sz w:val="24"/>
          <w:szCs w:val="24"/>
          <w:shd w:val="clear" w:color="auto" w:fill="FFFFFF"/>
        </w:rPr>
        <w:t xml:space="preserve"> και τροφοδοσία πλοίων µε ηλεκτρική ενέργεια</w:t>
      </w:r>
      <w:r w:rsidR="00705B57">
        <w:rPr>
          <w:rFonts w:cstheme="minorHAnsi"/>
          <w:color w:val="000000" w:themeColor="text1"/>
          <w:sz w:val="24"/>
          <w:szCs w:val="24"/>
          <w:shd w:val="clear" w:color="auto" w:fill="FFFFFF"/>
        </w:rPr>
        <w:t>.</w:t>
      </w:r>
    </w:p>
    <w:p w14:paraId="0B45B6C4" w14:textId="2491B57B" w:rsidR="00B10735" w:rsidRPr="00B10735" w:rsidRDefault="00B10735" w:rsidP="00B10735">
      <w:pPr>
        <w:spacing w:after="120" w:line="240" w:lineRule="auto"/>
        <w:jc w:val="both"/>
        <w:rPr>
          <w:rFonts w:cstheme="minorHAnsi"/>
          <w:color w:val="000000" w:themeColor="text1"/>
          <w:sz w:val="24"/>
          <w:szCs w:val="24"/>
          <w:shd w:val="clear" w:color="auto" w:fill="FFFFFF"/>
        </w:rPr>
      </w:pPr>
      <w:r w:rsidRPr="00B10735">
        <w:rPr>
          <w:rFonts w:cstheme="minorHAnsi"/>
          <w:color w:val="000000" w:themeColor="text1"/>
          <w:sz w:val="24"/>
          <w:szCs w:val="24"/>
          <w:shd w:val="clear" w:color="auto" w:fill="FFFFFF"/>
        </w:rPr>
        <w:t>8. Ανάπτυξη «</w:t>
      </w:r>
      <w:r w:rsidR="00705B57" w:rsidRPr="00B10735">
        <w:rPr>
          <w:rFonts w:cstheme="minorHAnsi"/>
          <w:color w:val="000000" w:themeColor="text1"/>
          <w:sz w:val="24"/>
          <w:szCs w:val="24"/>
          <w:shd w:val="clear" w:color="auto" w:fill="FFFFFF"/>
        </w:rPr>
        <w:t>εμπορικών</w:t>
      </w:r>
      <w:r w:rsidRPr="00B10735">
        <w:rPr>
          <w:rFonts w:cstheme="minorHAnsi"/>
          <w:color w:val="000000" w:themeColor="text1"/>
          <w:sz w:val="24"/>
          <w:szCs w:val="24"/>
          <w:shd w:val="clear" w:color="auto" w:fill="FFFFFF"/>
        </w:rPr>
        <w:t xml:space="preserve">» έργων ΑΠΕ µε σκοπό την παροχή φθηνότερης πράσινης ενέργειας στους νησιωτικούς </w:t>
      </w:r>
      <w:r w:rsidR="00705B57" w:rsidRPr="00B10735">
        <w:rPr>
          <w:rFonts w:cstheme="minorHAnsi"/>
          <w:color w:val="000000" w:themeColor="text1"/>
          <w:sz w:val="24"/>
          <w:szCs w:val="24"/>
          <w:shd w:val="clear" w:color="auto" w:fill="FFFFFF"/>
        </w:rPr>
        <w:t>Δήμους</w:t>
      </w:r>
      <w:r w:rsidR="00705B57">
        <w:rPr>
          <w:rFonts w:cstheme="minorHAnsi"/>
          <w:color w:val="000000" w:themeColor="text1"/>
          <w:sz w:val="24"/>
          <w:szCs w:val="24"/>
          <w:shd w:val="clear" w:color="auto" w:fill="FFFFFF"/>
        </w:rPr>
        <w:t>.</w:t>
      </w:r>
    </w:p>
    <w:p w14:paraId="0C8144FD" w14:textId="6FB5C8A7" w:rsidR="00B10735" w:rsidRPr="00B10735" w:rsidRDefault="00B10735" w:rsidP="00B10735">
      <w:pPr>
        <w:spacing w:after="120" w:line="240" w:lineRule="auto"/>
        <w:jc w:val="both"/>
        <w:rPr>
          <w:rFonts w:cstheme="minorHAnsi"/>
          <w:color w:val="000000" w:themeColor="text1"/>
          <w:sz w:val="24"/>
          <w:szCs w:val="24"/>
          <w:shd w:val="clear" w:color="auto" w:fill="FFFFFF"/>
        </w:rPr>
      </w:pPr>
      <w:r w:rsidRPr="00B10735">
        <w:rPr>
          <w:rFonts w:cstheme="minorHAnsi"/>
          <w:color w:val="000000" w:themeColor="text1"/>
          <w:sz w:val="24"/>
          <w:szCs w:val="24"/>
          <w:shd w:val="clear" w:color="auto" w:fill="FFFFFF"/>
        </w:rPr>
        <w:t xml:space="preserve">9. Ανάπτυξη Υβριδικών </w:t>
      </w:r>
      <w:r w:rsidR="00705B57" w:rsidRPr="00B10735">
        <w:rPr>
          <w:rFonts w:cstheme="minorHAnsi"/>
          <w:color w:val="000000" w:themeColor="text1"/>
          <w:sz w:val="24"/>
          <w:szCs w:val="24"/>
          <w:shd w:val="clear" w:color="auto" w:fill="FFFFFF"/>
        </w:rPr>
        <w:t>Σταθμών</w:t>
      </w:r>
      <w:r w:rsidRPr="00B10735">
        <w:rPr>
          <w:rFonts w:cstheme="minorHAnsi"/>
          <w:color w:val="000000" w:themeColor="text1"/>
          <w:sz w:val="24"/>
          <w:szCs w:val="24"/>
          <w:shd w:val="clear" w:color="auto" w:fill="FFFFFF"/>
        </w:rPr>
        <w:t xml:space="preserve"> ΑΠΕ µε </w:t>
      </w:r>
      <w:r w:rsidR="00705B57" w:rsidRPr="00B10735">
        <w:rPr>
          <w:rFonts w:cstheme="minorHAnsi"/>
          <w:color w:val="000000" w:themeColor="text1"/>
          <w:sz w:val="24"/>
          <w:szCs w:val="24"/>
          <w:shd w:val="clear" w:color="auto" w:fill="FFFFFF"/>
        </w:rPr>
        <w:t>μεγάλη</w:t>
      </w:r>
      <w:r w:rsidRPr="00B10735">
        <w:rPr>
          <w:rFonts w:cstheme="minorHAnsi"/>
          <w:color w:val="000000" w:themeColor="text1"/>
          <w:sz w:val="24"/>
          <w:szCs w:val="24"/>
          <w:shd w:val="clear" w:color="auto" w:fill="FFFFFF"/>
        </w:rPr>
        <w:t xml:space="preserve"> αποθήκευση σε µη-</w:t>
      </w:r>
      <w:r w:rsidR="00705B57">
        <w:rPr>
          <w:rFonts w:cstheme="minorHAnsi"/>
          <w:color w:val="000000" w:themeColor="text1"/>
          <w:sz w:val="24"/>
          <w:szCs w:val="24"/>
          <w:shd w:val="clear" w:color="auto" w:fill="FFFFFF"/>
        </w:rPr>
        <w:t xml:space="preserve"> </w:t>
      </w:r>
      <w:r w:rsidR="00705B57" w:rsidRPr="00B10735">
        <w:rPr>
          <w:rFonts w:cstheme="minorHAnsi"/>
          <w:color w:val="000000" w:themeColor="text1"/>
          <w:sz w:val="24"/>
          <w:szCs w:val="24"/>
          <w:shd w:val="clear" w:color="auto" w:fill="FFFFFF"/>
        </w:rPr>
        <w:t>διασυνδεδεμένα</w:t>
      </w:r>
      <w:r w:rsidRPr="00B10735">
        <w:rPr>
          <w:rFonts w:cstheme="minorHAnsi"/>
          <w:color w:val="000000" w:themeColor="text1"/>
          <w:sz w:val="24"/>
          <w:szCs w:val="24"/>
          <w:shd w:val="clear" w:color="auto" w:fill="FFFFFF"/>
        </w:rPr>
        <w:t xml:space="preserve"> νησιά (για να υποκαθιστούν τις </w:t>
      </w:r>
      <w:proofErr w:type="spellStart"/>
      <w:r w:rsidRPr="00B10735">
        <w:rPr>
          <w:rFonts w:cstheme="minorHAnsi"/>
          <w:color w:val="000000" w:themeColor="text1"/>
          <w:sz w:val="24"/>
          <w:szCs w:val="24"/>
          <w:shd w:val="clear" w:color="auto" w:fill="FFFFFF"/>
        </w:rPr>
        <w:t>ρυπογόνες</w:t>
      </w:r>
      <w:proofErr w:type="spellEnd"/>
      <w:r w:rsidRPr="00B10735">
        <w:rPr>
          <w:rFonts w:cstheme="minorHAnsi"/>
          <w:color w:val="000000" w:themeColor="text1"/>
          <w:sz w:val="24"/>
          <w:szCs w:val="24"/>
          <w:shd w:val="clear" w:color="auto" w:fill="FFFFFF"/>
        </w:rPr>
        <w:t xml:space="preserve"> </w:t>
      </w:r>
      <w:proofErr w:type="spellStart"/>
      <w:r w:rsidRPr="00B10735">
        <w:rPr>
          <w:rFonts w:cstheme="minorHAnsi"/>
          <w:color w:val="000000" w:themeColor="text1"/>
          <w:sz w:val="24"/>
          <w:szCs w:val="24"/>
          <w:shd w:val="clear" w:color="auto" w:fill="FFFFFF"/>
        </w:rPr>
        <w:t>ντιζελογεννήτριες</w:t>
      </w:r>
      <w:proofErr w:type="spellEnd"/>
      <w:r w:rsidRPr="00B10735">
        <w:rPr>
          <w:rFonts w:cstheme="minorHAnsi"/>
          <w:color w:val="000000" w:themeColor="text1"/>
          <w:sz w:val="24"/>
          <w:szCs w:val="24"/>
          <w:shd w:val="clear" w:color="auto" w:fill="FFFFFF"/>
        </w:rPr>
        <w:t xml:space="preserve"> που λειτουργούν </w:t>
      </w:r>
      <w:r w:rsidR="00705B57" w:rsidRPr="00B10735">
        <w:rPr>
          <w:rFonts w:cstheme="minorHAnsi"/>
          <w:color w:val="000000" w:themeColor="text1"/>
          <w:sz w:val="24"/>
          <w:szCs w:val="24"/>
          <w:shd w:val="clear" w:color="auto" w:fill="FFFFFF"/>
        </w:rPr>
        <w:t>σήμερα</w:t>
      </w:r>
      <w:r w:rsidRPr="00B10735">
        <w:rPr>
          <w:rFonts w:cstheme="minorHAnsi"/>
          <w:color w:val="000000" w:themeColor="text1"/>
          <w:sz w:val="24"/>
          <w:szCs w:val="24"/>
          <w:shd w:val="clear" w:color="auto" w:fill="FFFFFF"/>
        </w:rPr>
        <w:t>)</w:t>
      </w:r>
      <w:r w:rsidR="00705B57">
        <w:rPr>
          <w:rFonts w:cstheme="minorHAnsi"/>
          <w:color w:val="000000" w:themeColor="text1"/>
          <w:sz w:val="24"/>
          <w:szCs w:val="24"/>
          <w:shd w:val="clear" w:color="auto" w:fill="FFFFFF"/>
        </w:rPr>
        <w:t>.</w:t>
      </w:r>
    </w:p>
    <w:p w14:paraId="47EE05F3" w14:textId="2BDFB145" w:rsidR="00B10735" w:rsidRPr="009839E5" w:rsidRDefault="00B10735" w:rsidP="00705B57">
      <w:pPr>
        <w:spacing w:after="120" w:line="240" w:lineRule="auto"/>
        <w:jc w:val="center"/>
        <w:rPr>
          <w:rFonts w:cstheme="minorHAnsi"/>
          <w:b/>
          <w:color w:val="000000" w:themeColor="text1"/>
          <w:sz w:val="24"/>
          <w:szCs w:val="24"/>
          <w:shd w:val="clear" w:color="auto" w:fill="FFFFFF"/>
        </w:rPr>
      </w:pPr>
      <w:r w:rsidRPr="009839E5">
        <w:rPr>
          <w:rFonts w:cstheme="minorHAnsi"/>
          <w:b/>
          <w:color w:val="000000" w:themeColor="text1"/>
          <w:sz w:val="24"/>
          <w:szCs w:val="24"/>
          <w:shd w:val="clear" w:color="auto" w:fill="FFFFFF"/>
        </w:rPr>
        <w:t>Υπουργείο Υποδομών και Μεταφορών</w:t>
      </w:r>
    </w:p>
    <w:p w14:paraId="11670BD4" w14:textId="4DD7D1D4" w:rsidR="00B10735" w:rsidRPr="009839E5" w:rsidRDefault="00B10735" w:rsidP="00B10735">
      <w:pPr>
        <w:spacing w:after="120" w:line="240" w:lineRule="auto"/>
        <w:jc w:val="both"/>
        <w:rPr>
          <w:rFonts w:cstheme="minorHAnsi"/>
          <w:b/>
          <w:color w:val="000000" w:themeColor="text1"/>
          <w:sz w:val="24"/>
          <w:szCs w:val="24"/>
          <w:shd w:val="clear" w:color="auto" w:fill="FFFFFF"/>
        </w:rPr>
      </w:pPr>
      <w:r w:rsidRPr="009839E5">
        <w:rPr>
          <w:rFonts w:cstheme="minorHAnsi"/>
          <w:b/>
          <w:color w:val="000000" w:themeColor="text1"/>
          <w:sz w:val="24"/>
          <w:szCs w:val="24"/>
          <w:shd w:val="clear" w:color="auto" w:fill="FFFFFF"/>
        </w:rPr>
        <w:t xml:space="preserve">Κοινωνικό </w:t>
      </w:r>
      <w:r w:rsidR="00705B57" w:rsidRPr="009839E5">
        <w:rPr>
          <w:rFonts w:cstheme="minorHAnsi"/>
          <w:b/>
          <w:color w:val="000000" w:themeColor="text1"/>
          <w:sz w:val="24"/>
          <w:szCs w:val="24"/>
          <w:shd w:val="clear" w:color="auto" w:fill="FFFFFF"/>
        </w:rPr>
        <w:t>Κλιματικό</w:t>
      </w:r>
      <w:r w:rsidRPr="009839E5">
        <w:rPr>
          <w:rFonts w:cstheme="minorHAnsi"/>
          <w:b/>
          <w:color w:val="000000" w:themeColor="text1"/>
          <w:sz w:val="24"/>
          <w:szCs w:val="24"/>
          <w:shd w:val="clear" w:color="auto" w:fill="FFFFFF"/>
        </w:rPr>
        <w:t xml:space="preserve"> </w:t>
      </w:r>
      <w:r w:rsidR="00705B57" w:rsidRPr="009839E5">
        <w:rPr>
          <w:rFonts w:cstheme="minorHAnsi"/>
          <w:b/>
          <w:color w:val="000000" w:themeColor="text1"/>
          <w:sz w:val="24"/>
          <w:szCs w:val="24"/>
          <w:shd w:val="clear" w:color="auto" w:fill="FFFFFF"/>
        </w:rPr>
        <w:t>Ταμείο</w:t>
      </w:r>
      <w:r w:rsidRPr="009839E5">
        <w:rPr>
          <w:rFonts w:cstheme="minorHAnsi"/>
          <w:b/>
          <w:color w:val="000000" w:themeColor="text1"/>
          <w:sz w:val="24"/>
          <w:szCs w:val="24"/>
          <w:shd w:val="clear" w:color="auto" w:fill="FFFFFF"/>
        </w:rPr>
        <w:t>:</w:t>
      </w:r>
    </w:p>
    <w:p w14:paraId="393D819C" w14:textId="436DF8E5" w:rsidR="00B10735" w:rsidRPr="00B10735" w:rsidRDefault="00B10735" w:rsidP="00B10735">
      <w:pPr>
        <w:spacing w:after="120" w:line="240" w:lineRule="auto"/>
        <w:jc w:val="both"/>
        <w:rPr>
          <w:rFonts w:cstheme="minorHAnsi"/>
          <w:color w:val="000000" w:themeColor="text1"/>
          <w:sz w:val="24"/>
          <w:szCs w:val="24"/>
          <w:shd w:val="clear" w:color="auto" w:fill="FFFFFF"/>
        </w:rPr>
      </w:pPr>
      <w:r w:rsidRPr="00B10735">
        <w:rPr>
          <w:rFonts w:cstheme="minorHAnsi"/>
          <w:color w:val="000000" w:themeColor="text1"/>
          <w:sz w:val="24"/>
          <w:szCs w:val="24"/>
          <w:shd w:val="clear" w:color="auto" w:fill="FFFFFF"/>
        </w:rPr>
        <w:t xml:space="preserve">1. Νέοι </w:t>
      </w:r>
      <w:r w:rsidR="00705B57" w:rsidRPr="00B10735">
        <w:rPr>
          <w:rFonts w:cstheme="minorHAnsi"/>
          <w:color w:val="000000" w:themeColor="text1"/>
          <w:sz w:val="24"/>
          <w:szCs w:val="24"/>
          <w:shd w:val="clear" w:color="auto" w:fill="FFFFFF"/>
        </w:rPr>
        <w:t>συρμοί</w:t>
      </w:r>
      <w:r w:rsidRPr="00B10735">
        <w:rPr>
          <w:rFonts w:cstheme="minorHAnsi"/>
          <w:color w:val="000000" w:themeColor="text1"/>
          <w:sz w:val="24"/>
          <w:szCs w:val="24"/>
          <w:shd w:val="clear" w:color="auto" w:fill="FFFFFF"/>
        </w:rPr>
        <w:t xml:space="preserve"> </w:t>
      </w:r>
      <w:r w:rsidR="00705B57" w:rsidRPr="00B10735">
        <w:rPr>
          <w:rFonts w:cstheme="minorHAnsi"/>
          <w:color w:val="000000" w:themeColor="text1"/>
          <w:sz w:val="24"/>
          <w:szCs w:val="24"/>
          <w:shd w:val="clear" w:color="auto" w:fill="FFFFFF"/>
        </w:rPr>
        <w:t>μετρό</w:t>
      </w:r>
      <w:r w:rsidRPr="00B10735">
        <w:rPr>
          <w:rFonts w:cstheme="minorHAnsi"/>
          <w:color w:val="000000" w:themeColor="text1"/>
          <w:sz w:val="24"/>
          <w:szCs w:val="24"/>
          <w:shd w:val="clear" w:color="auto" w:fill="FFFFFF"/>
        </w:rPr>
        <w:t xml:space="preserve"> στις </w:t>
      </w:r>
      <w:r w:rsidR="00705B57">
        <w:rPr>
          <w:rFonts w:cstheme="minorHAnsi"/>
          <w:color w:val="000000" w:themeColor="text1"/>
          <w:sz w:val="24"/>
          <w:szCs w:val="24"/>
          <w:shd w:val="clear" w:color="auto" w:fill="FFFFFF"/>
        </w:rPr>
        <w:t>γραμμές</w:t>
      </w:r>
      <w:r w:rsidRPr="00B10735">
        <w:rPr>
          <w:rFonts w:cstheme="minorHAnsi"/>
          <w:color w:val="000000" w:themeColor="text1"/>
          <w:sz w:val="24"/>
          <w:szCs w:val="24"/>
          <w:shd w:val="clear" w:color="auto" w:fill="FFFFFF"/>
        </w:rPr>
        <w:t xml:space="preserve"> 2 και 3, και ανάταξη </w:t>
      </w:r>
      <w:r w:rsidR="00705B57" w:rsidRPr="00B10735">
        <w:rPr>
          <w:rFonts w:cstheme="minorHAnsi"/>
          <w:color w:val="000000" w:themeColor="text1"/>
          <w:sz w:val="24"/>
          <w:szCs w:val="24"/>
          <w:shd w:val="clear" w:color="auto" w:fill="FFFFFF"/>
        </w:rPr>
        <w:t>συρμών</w:t>
      </w:r>
      <w:r w:rsidRPr="00B10735">
        <w:rPr>
          <w:rFonts w:cstheme="minorHAnsi"/>
          <w:color w:val="000000" w:themeColor="text1"/>
          <w:sz w:val="24"/>
          <w:szCs w:val="24"/>
          <w:shd w:val="clear" w:color="auto" w:fill="FFFFFF"/>
        </w:rPr>
        <w:t xml:space="preserve"> </w:t>
      </w:r>
      <w:r w:rsidR="00705B57">
        <w:rPr>
          <w:rFonts w:cstheme="minorHAnsi"/>
          <w:color w:val="000000" w:themeColor="text1"/>
          <w:sz w:val="24"/>
          <w:szCs w:val="24"/>
          <w:shd w:val="clear" w:color="auto" w:fill="FFFFFF"/>
        </w:rPr>
        <w:t>γραμμής</w:t>
      </w:r>
      <w:r w:rsidRPr="00B10735">
        <w:rPr>
          <w:rFonts w:cstheme="minorHAnsi"/>
          <w:color w:val="000000" w:themeColor="text1"/>
          <w:sz w:val="24"/>
          <w:szCs w:val="24"/>
          <w:shd w:val="clear" w:color="auto" w:fill="FFFFFF"/>
        </w:rPr>
        <w:t xml:space="preserve"> 1</w:t>
      </w:r>
      <w:r w:rsidR="00705B57">
        <w:rPr>
          <w:rFonts w:cstheme="minorHAnsi"/>
          <w:color w:val="000000" w:themeColor="text1"/>
          <w:sz w:val="24"/>
          <w:szCs w:val="24"/>
          <w:shd w:val="clear" w:color="auto" w:fill="FFFFFF"/>
        </w:rPr>
        <w:t>.</w:t>
      </w:r>
    </w:p>
    <w:p w14:paraId="07A1FCFD" w14:textId="5ECECB80" w:rsidR="00B10735" w:rsidRPr="00B10735" w:rsidRDefault="00B10735" w:rsidP="00B10735">
      <w:pPr>
        <w:spacing w:after="120" w:line="240" w:lineRule="auto"/>
        <w:jc w:val="both"/>
        <w:rPr>
          <w:rFonts w:cstheme="minorHAnsi"/>
          <w:color w:val="000000" w:themeColor="text1"/>
          <w:sz w:val="24"/>
          <w:szCs w:val="24"/>
          <w:shd w:val="clear" w:color="auto" w:fill="FFFFFF"/>
        </w:rPr>
      </w:pPr>
      <w:r w:rsidRPr="00B10735">
        <w:rPr>
          <w:rFonts w:cstheme="minorHAnsi"/>
          <w:color w:val="000000" w:themeColor="text1"/>
          <w:sz w:val="24"/>
          <w:szCs w:val="24"/>
          <w:shd w:val="clear" w:color="auto" w:fill="FFFFFF"/>
        </w:rPr>
        <w:t xml:space="preserve">2. 210 νέα ηλεκτρικά λεωφορεία σε Αττική και Θεσσαλονίκη, </w:t>
      </w:r>
      <w:proofErr w:type="spellStart"/>
      <w:r w:rsidR="00705B57">
        <w:rPr>
          <w:rFonts w:cstheme="minorHAnsi"/>
          <w:color w:val="000000" w:themeColor="text1"/>
          <w:sz w:val="24"/>
          <w:szCs w:val="24"/>
          <w:shd w:val="clear" w:color="auto" w:fill="FFFFFF"/>
        </w:rPr>
        <w:t>προσβάσιμα</w:t>
      </w:r>
      <w:proofErr w:type="spellEnd"/>
      <w:r w:rsidRPr="00B10735">
        <w:rPr>
          <w:rFonts w:cstheme="minorHAnsi"/>
          <w:color w:val="000000" w:themeColor="text1"/>
          <w:sz w:val="24"/>
          <w:szCs w:val="24"/>
          <w:shd w:val="clear" w:color="auto" w:fill="FFFFFF"/>
        </w:rPr>
        <w:t xml:space="preserve"> σε </w:t>
      </w:r>
      <w:r w:rsidR="00705B57" w:rsidRPr="00B10735">
        <w:rPr>
          <w:rFonts w:cstheme="minorHAnsi"/>
          <w:color w:val="000000" w:themeColor="text1"/>
          <w:sz w:val="24"/>
          <w:szCs w:val="24"/>
          <w:shd w:val="clear" w:color="auto" w:fill="FFFFFF"/>
        </w:rPr>
        <w:t>άτομα</w:t>
      </w:r>
      <w:r w:rsidRPr="00B10735">
        <w:rPr>
          <w:rFonts w:cstheme="minorHAnsi"/>
          <w:color w:val="000000" w:themeColor="text1"/>
          <w:sz w:val="24"/>
          <w:szCs w:val="24"/>
          <w:shd w:val="clear" w:color="auto" w:fill="FFFFFF"/>
        </w:rPr>
        <w:t xml:space="preserve"> µε αναπηρία &amp; υπηρεσία on </w:t>
      </w:r>
      <w:proofErr w:type="spellStart"/>
      <w:r w:rsidRPr="00B10735">
        <w:rPr>
          <w:rFonts w:cstheme="minorHAnsi"/>
          <w:color w:val="000000" w:themeColor="text1"/>
          <w:sz w:val="24"/>
          <w:szCs w:val="24"/>
          <w:shd w:val="clear" w:color="auto" w:fill="FFFFFF"/>
        </w:rPr>
        <w:t>demand</w:t>
      </w:r>
      <w:proofErr w:type="spellEnd"/>
      <w:r w:rsidRPr="00B10735">
        <w:rPr>
          <w:rFonts w:cstheme="minorHAnsi"/>
          <w:color w:val="000000" w:themeColor="text1"/>
          <w:sz w:val="24"/>
          <w:szCs w:val="24"/>
          <w:shd w:val="clear" w:color="auto" w:fill="FFFFFF"/>
        </w:rPr>
        <w:t xml:space="preserve"> </w:t>
      </w:r>
      <w:r w:rsidR="00705B57" w:rsidRPr="00B10735">
        <w:rPr>
          <w:rFonts w:cstheme="minorHAnsi"/>
          <w:color w:val="000000" w:themeColor="text1"/>
          <w:sz w:val="24"/>
          <w:szCs w:val="24"/>
          <w:shd w:val="clear" w:color="auto" w:fill="FFFFFF"/>
        </w:rPr>
        <w:t>μεταφοράς</w:t>
      </w:r>
      <w:r w:rsidRPr="00B10735">
        <w:rPr>
          <w:rFonts w:cstheme="minorHAnsi"/>
          <w:color w:val="000000" w:themeColor="text1"/>
          <w:sz w:val="24"/>
          <w:szCs w:val="24"/>
          <w:shd w:val="clear" w:color="auto" w:fill="FFFFFF"/>
        </w:rPr>
        <w:t xml:space="preserve"> ευάλωτων</w:t>
      </w:r>
      <w:r w:rsidR="00705B57">
        <w:rPr>
          <w:rFonts w:cstheme="minorHAnsi"/>
          <w:color w:val="000000" w:themeColor="text1"/>
          <w:sz w:val="24"/>
          <w:szCs w:val="24"/>
          <w:shd w:val="clear" w:color="auto" w:fill="FFFFFF"/>
        </w:rPr>
        <w:t>.</w:t>
      </w:r>
    </w:p>
    <w:p w14:paraId="6C733C0A" w14:textId="321D5A6A" w:rsidR="00B10735" w:rsidRPr="00B10735" w:rsidRDefault="00B10735" w:rsidP="00B10735">
      <w:pPr>
        <w:spacing w:after="120" w:line="240" w:lineRule="auto"/>
        <w:jc w:val="both"/>
        <w:rPr>
          <w:rFonts w:cstheme="minorHAnsi"/>
          <w:color w:val="000000" w:themeColor="text1"/>
          <w:sz w:val="24"/>
          <w:szCs w:val="24"/>
          <w:shd w:val="clear" w:color="auto" w:fill="FFFFFF"/>
        </w:rPr>
      </w:pPr>
      <w:r w:rsidRPr="00B10735">
        <w:rPr>
          <w:rFonts w:cstheme="minorHAnsi"/>
          <w:color w:val="000000" w:themeColor="text1"/>
          <w:sz w:val="24"/>
          <w:szCs w:val="24"/>
          <w:shd w:val="clear" w:color="auto" w:fill="FFFFFF"/>
        </w:rPr>
        <w:t xml:space="preserve">3. Ανανέωση στόλου φορτηγών, </w:t>
      </w:r>
      <w:proofErr w:type="spellStart"/>
      <w:r w:rsidRPr="00B10735">
        <w:rPr>
          <w:rFonts w:cstheme="minorHAnsi"/>
          <w:color w:val="000000" w:themeColor="text1"/>
          <w:sz w:val="24"/>
          <w:szCs w:val="24"/>
          <w:shd w:val="clear" w:color="auto" w:fill="FFFFFF"/>
        </w:rPr>
        <w:t>city</w:t>
      </w:r>
      <w:proofErr w:type="spellEnd"/>
      <w:r w:rsidRPr="00B10735">
        <w:rPr>
          <w:rFonts w:cstheme="minorHAnsi"/>
          <w:color w:val="000000" w:themeColor="text1"/>
          <w:sz w:val="24"/>
          <w:szCs w:val="24"/>
          <w:shd w:val="clear" w:color="auto" w:fill="FFFFFF"/>
        </w:rPr>
        <w:t xml:space="preserve"> </w:t>
      </w:r>
      <w:proofErr w:type="spellStart"/>
      <w:r w:rsidRPr="00B10735">
        <w:rPr>
          <w:rFonts w:cstheme="minorHAnsi"/>
          <w:color w:val="000000" w:themeColor="text1"/>
          <w:sz w:val="24"/>
          <w:szCs w:val="24"/>
          <w:shd w:val="clear" w:color="auto" w:fill="FFFFFF"/>
        </w:rPr>
        <w:t>logistics</w:t>
      </w:r>
      <w:proofErr w:type="spellEnd"/>
      <w:r w:rsidRPr="00B10735">
        <w:rPr>
          <w:rFonts w:cstheme="minorHAnsi"/>
          <w:color w:val="000000" w:themeColor="text1"/>
          <w:sz w:val="24"/>
          <w:szCs w:val="24"/>
          <w:shd w:val="clear" w:color="auto" w:fill="FFFFFF"/>
        </w:rPr>
        <w:t xml:space="preserve"> &amp; </w:t>
      </w:r>
      <w:r w:rsidR="00705B57" w:rsidRPr="00B10735">
        <w:rPr>
          <w:rFonts w:cstheme="minorHAnsi"/>
          <w:color w:val="000000" w:themeColor="text1"/>
          <w:sz w:val="24"/>
          <w:szCs w:val="24"/>
          <w:shd w:val="clear" w:color="auto" w:fill="FFFFFF"/>
        </w:rPr>
        <w:t>υποδομές</w:t>
      </w:r>
      <w:r w:rsidRPr="00B10735">
        <w:rPr>
          <w:rFonts w:cstheme="minorHAnsi"/>
          <w:color w:val="000000" w:themeColor="text1"/>
          <w:sz w:val="24"/>
          <w:szCs w:val="24"/>
          <w:shd w:val="clear" w:color="auto" w:fill="FFFFFF"/>
        </w:rPr>
        <w:t xml:space="preserve"> φόρτισης, </w:t>
      </w:r>
      <w:r w:rsidR="00705B57">
        <w:rPr>
          <w:rFonts w:cstheme="minorHAnsi"/>
          <w:color w:val="000000" w:themeColor="text1"/>
          <w:sz w:val="24"/>
          <w:szCs w:val="24"/>
          <w:shd w:val="clear" w:color="auto" w:fill="FFFFFF"/>
        </w:rPr>
        <w:t>η</w:t>
      </w:r>
      <w:r w:rsidRPr="00B10735">
        <w:rPr>
          <w:rFonts w:cstheme="minorHAnsi"/>
          <w:color w:val="000000" w:themeColor="text1"/>
          <w:sz w:val="24"/>
          <w:szCs w:val="24"/>
          <w:shd w:val="clear" w:color="auto" w:fill="FFFFFF"/>
        </w:rPr>
        <w:t xml:space="preserve">λεκτρικά </w:t>
      </w:r>
      <w:proofErr w:type="spellStart"/>
      <w:r w:rsidRPr="00B10735">
        <w:rPr>
          <w:rFonts w:cstheme="minorHAnsi"/>
          <w:color w:val="000000" w:themeColor="text1"/>
          <w:sz w:val="24"/>
          <w:szCs w:val="24"/>
          <w:shd w:val="clear" w:color="auto" w:fill="FFFFFF"/>
        </w:rPr>
        <w:t>προσβάσιµα</w:t>
      </w:r>
      <w:proofErr w:type="spellEnd"/>
      <w:r w:rsidRPr="00B10735">
        <w:rPr>
          <w:rFonts w:cstheme="minorHAnsi"/>
          <w:color w:val="000000" w:themeColor="text1"/>
          <w:sz w:val="24"/>
          <w:szCs w:val="24"/>
          <w:shd w:val="clear" w:color="auto" w:fill="FFFFFF"/>
        </w:rPr>
        <w:t xml:space="preserve"> ταξί</w:t>
      </w:r>
      <w:r w:rsidR="00705B57">
        <w:rPr>
          <w:rFonts w:cstheme="minorHAnsi"/>
          <w:color w:val="000000" w:themeColor="text1"/>
          <w:sz w:val="24"/>
          <w:szCs w:val="24"/>
          <w:shd w:val="clear" w:color="auto" w:fill="FFFFFF"/>
        </w:rPr>
        <w:t>.</w:t>
      </w:r>
    </w:p>
    <w:p w14:paraId="0005D7FB" w14:textId="0AD9C6CA" w:rsidR="00916B3A" w:rsidRDefault="00B10735" w:rsidP="00B10735">
      <w:pPr>
        <w:spacing w:after="120" w:line="240" w:lineRule="auto"/>
        <w:jc w:val="both"/>
        <w:rPr>
          <w:rFonts w:cstheme="minorHAnsi"/>
          <w:color w:val="000000" w:themeColor="text1"/>
          <w:sz w:val="24"/>
          <w:szCs w:val="24"/>
          <w:shd w:val="clear" w:color="auto" w:fill="FFFFFF"/>
        </w:rPr>
      </w:pPr>
      <w:r w:rsidRPr="00B10735">
        <w:rPr>
          <w:rFonts w:cstheme="minorHAnsi"/>
          <w:color w:val="000000" w:themeColor="text1"/>
          <w:sz w:val="24"/>
          <w:szCs w:val="24"/>
          <w:shd w:val="clear" w:color="auto" w:fill="FFFFFF"/>
        </w:rPr>
        <w:t xml:space="preserve">4. </w:t>
      </w:r>
      <w:r w:rsidR="00705B57" w:rsidRPr="00B10735">
        <w:rPr>
          <w:rFonts w:cstheme="minorHAnsi"/>
          <w:color w:val="000000" w:themeColor="text1"/>
          <w:sz w:val="24"/>
          <w:szCs w:val="24"/>
          <w:shd w:val="clear" w:color="auto" w:fill="FFFFFF"/>
        </w:rPr>
        <w:t>Ποδηλατοδρόμοι</w:t>
      </w:r>
      <w:r w:rsidRPr="00B10735">
        <w:rPr>
          <w:rFonts w:cstheme="minorHAnsi"/>
          <w:color w:val="000000" w:themeColor="text1"/>
          <w:sz w:val="24"/>
          <w:szCs w:val="24"/>
          <w:shd w:val="clear" w:color="auto" w:fill="FFFFFF"/>
        </w:rPr>
        <w:t xml:space="preserve">, </w:t>
      </w:r>
      <w:r w:rsidR="00705B57" w:rsidRPr="00B10735">
        <w:rPr>
          <w:rFonts w:cstheme="minorHAnsi"/>
          <w:color w:val="000000" w:themeColor="text1"/>
          <w:sz w:val="24"/>
          <w:szCs w:val="24"/>
          <w:shd w:val="clear" w:color="auto" w:fill="FFFFFF"/>
        </w:rPr>
        <w:t>πεζοδρόμια</w:t>
      </w:r>
      <w:r w:rsidRPr="00B10735">
        <w:rPr>
          <w:rFonts w:cstheme="minorHAnsi"/>
          <w:color w:val="000000" w:themeColor="text1"/>
          <w:sz w:val="24"/>
          <w:szCs w:val="24"/>
          <w:shd w:val="clear" w:color="auto" w:fill="FFFFFF"/>
        </w:rPr>
        <w:t xml:space="preserve">, </w:t>
      </w:r>
      <w:r w:rsidR="00705B57" w:rsidRPr="00B10735">
        <w:rPr>
          <w:rFonts w:cstheme="minorHAnsi"/>
          <w:color w:val="000000" w:themeColor="text1"/>
          <w:sz w:val="24"/>
          <w:szCs w:val="24"/>
          <w:shd w:val="clear" w:color="auto" w:fill="FFFFFF"/>
        </w:rPr>
        <w:t>υποδομές</w:t>
      </w:r>
      <w:r w:rsidRPr="00B10735">
        <w:rPr>
          <w:rFonts w:cstheme="minorHAnsi"/>
          <w:color w:val="000000" w:themeColor="text1"/>
          <w:sz w:val="24"/>
          <w:szCs w:val="24"/>
          <w:shd w:val="clear" w:color="auto" w:fill="FFFFFF"/>
        </w:rPr>
        <w:t xml:space="preserve"> µ</w:t>
      </w:r>
      <w:proofErr w:type="spellStart"/>
      <w:r w:rsidRPr="00B10735">
        <w:rPr>
          <w:rFonts w:cstheme="minorHAnsi"/>
          <w:color w:val="000000" w:themeColor="text1"/>
          <w:sz w:val="24"/>
          <w:szCs w:val="24"/>
          <w:shd w:val="clear" w:color="auto" w:fill="FFFFFF"/>
        </w:rPr>
        <w:t>ικρο</w:t>
      </w:r>
      <w:proofErr w:type="spellEnd"/>
      <w:r w:rsidRPr="00B10735">
        <w:rPr>
          <w:rFonts w:cstheme="minorHAnsi"/>
          <w:color w:val="000000" w:themeColor="text1"/>
          <w:sz w:val="24"/>
          <w:szCs w:val="24"/>
          <w:shd w:val="clear" w:color="auto" w:fill="FFFFFF"/>
        </w:rPr>
        <w:t xml:space="preserve">-κινητικότητας &amp; ηλεκτρονικό </w:t>
      </w:r>
      <w:r w:rsidR="00705B57" w:rsidRPr="00916B3A">
        <w:rPr>
          <w:rFonts w:cstheme="minorHAnsi"/>
          <w:color w:val="000000" w:themeColor="text1"/>
          <w:sz w:val="24"/>
          <w:szCs w:val="24"/>
          <w:shd w:val="clear" w:color="auto" w:fill="FFFFFF"/>
        </w:rPr>
        <w:t>σύστημα</w:t>
      </w:r>
      <w:r w:rsidR="00916B3A" w:rsidRPr="00916B3A">
        <w:rPr>
          <w:rFonts w:cstheme="minorHAnsi"/>
          <w:color w:val="000000" w:themeColor="text1"/>
          <w:sz w:val="24"/>
          <w:szCs w:val="24"/>
          <w:shd w:val="clear" w:color="auto" w:fill="FFFFFF"/>
        </w:rPr>
        <w:t xml:space="preserve"> χαρτογράφησης για εμποδιζόμενα άτομα σε </w:t>
      </w:r>
      <w:r w:rsidR="00705B57" w:rsidRPr="00916B3A">
        <w:rPr>
          <w:rFonts w:cstheme="minorHAnsi"/>
          <w:color w:val="000000" w:themeColor="text1"/>
          <w:sz w:val="24"/>
          <w:szCs w:val="24"/>
          <w:shd w:val="clear" w:color="auto" w:fill="FFFFFF"/>
        </w:rPr>
        <w:t>σταθμούς</w:t>
      </w:r>
      <w:r w:rsidR="00916B3A" w:rsidRPr="00916B3A">
        <w:rPr>
          <w:rFonts w:cstheme="minorHAnsi"/>
          <w:color w:val="000000" w:themeColor="text1"/>
          <w:sz w:val="24"/>
          <w:szCs w:val="24"/>
          <w:shd w:val="clear" w:color="auto" w:fill="FFFFFF"/>
        </w:rPr>
        <w:t xml:space="preserve"> ΜΜΜ</w:t>
      </w:r>
      <w:r w:rsidR="00705B57">
        <w:rPr>
          <w:rFonts w:cstheme="minorHAnsi"/>
          <w:color w:val="000000" w:themeColor="text1"/>
          <w:sz w:val="24"/>
          <w:szCs w:val="24"/>
          <w:shd w:val="clear" w:color="auto" w:fill="FFFFFF"/>
        </w:rPr>
        <w:t>.</w:t>
      </w:r>
    </w:p>
    <w:p w14:paraId="629844E4" w14:textId="074643BE" w:rsidR="00B10735" w:rsidRPr="00B10735" w:rsidRDefault="00B10735" w:rsidP="00B10735">
      <w:pPr>
        <w:spacing w:after="120" w:line="240" w:lineRule="auto"/>
        <w:jc w:val="both"/>
        <w:rPr>
          <w:rFonts w:cstheme="minorHAnsi"/>
          <w:color w:val="000000" w:themeColor="text1"/>
          <w:sz w:val="24"/>
          <w:szCs w:val="24"/>
          <w:shd w:val="clear" w:color="auto" w:fill="FFFFFF"/>
        </w:rPr>
      </w:pPr>
      <w:r w:rsidRPr="00B10735">
        <w:rPr>
          <w:rFonts w:cstheme="minorHAnsi"/>
          <w:color w:val="000000" w:themeColor="text1"/>
          <w:sz w:val="24"/>
          <w:szCs w:val="24"/>
          <w:shd w:val="clear" w:color="auto" w:fill="FFFFFF"/>
        </w:rPr>
        <w:t xml:space="preserve">5. </w:t>
      </w:r>
      <w:r w:rsidR="00705B57" w:rsidRPr="00B10735">
        <w:rPr>
          <w:rFonts w:cstheme="minorHAnsi"/>
          <w:color w:val="000000" w:themeColor="text1"/>
          <w:sz w:val="24"/>
          <w:szCs w:val="24"/>
          <w:shd w:val="clear" w:color="auto" w:fill="FFFFFF"/>
        </w:rPr>
        <w:t>Αναβάθμιση</w:t>
      </w:r>
      <w:r w:rsidRPr="00B10735">
        <w:rPr>
          <w:rFonts w:cstheme="minorHAnsi"/>
          <w:color w:val="000000" w:themeColor="text1"/>
          <w:sz w:val="24"/>
          <w:szCs w:val="24"/>
          <w:shd w:val="clear" w:color="auto" w:fill="FFFFFF"/>
        </w:rPr>
        <w:t xml:space="preserve"> και βελτίωση </w:t>
      </w:r>
      <w:r w:rsidR="00705B57" w:rsidRPr="00B10735">
        <w:rPr>
          <w:rFonts w:cstheme="minorHAnsi"/>
          <w:color w:val="000000" w:themeColor="text1"/>
          <w:sz w:val="24"/>
          <w:szCs w:val="24"/>
          <w:shd w:val="clear" w:color="auto" w:fill="FFFFFF"/>
        </w:rPr>
        <w:t>προσβασιμότητας</w:t>
      </w:r>
      <w:r w:rsidRPr="00B10735">
        <w:rPr>
          <w:rFonts w:cstheme="minorHAnsi"/>
          <w:color w:val="000000" w:themeColor="text1"/>
          <w:sz w:val="24"/>
          <w:szCs w:val="24"/>
          <w:shd w:val="clear" w:color="auto" w:fill="FFFFFF"/>
        </w:rPr>
        <w:t xml:space="preserve"> </w:t>
      </w:r>
      <w:r w:rsidR="00705B57" w:rsidRPr="00B10735">
        <w:rPr>
          <w:rFonts w:cstheme="minorHAnsi"/>
          <w:color w:val="000000" w:themeColor="text1"/>
          <w:sz w:val="24"/>
          <w:szCs w:val="24"/>
          <w:shd w:val="clear" w:color="auto" w:fill="FFFFFF"/>
        </w:rPr>
        <w:t>σιδηροδρομικών</w:t>
      </w:r>
      <w:r w:rsidRPr="00B10735">
        <w:rPr>
          <w:rFonts w:cstheme="minorHAnsi"/>
          <w:color w:val="000000" w:themeColor="text1"/>
          <w:sz w:val="24"/>
          <w:szCs w:val="24"/>
          <w:shd w:val="clear" w:color="auto" w:fill="FFFFFF"/>
        </w:rPr>
        <w:t xml:space="preserve"> </w:t>
      </w:r>
      <w:r w:rsidR="00705B57" w:rsidRPr="00B10735">
        <w:rPr>
          <w:rFonts w:cstheme="minorHAnsi"/>
          <w:color w:val="000000" w:themeColor="text1"/>
          <w:sz w:val="24"/>
          <w:szCs w:val="24"/>
          <w:shd w:val="clear" w:color="auto" w:fill="FFFFFF"/>
        </w:rPr>
        <w:t>σταθμών</w:t>
      </w:r>
      <w:r w:rsidR="00705B57">
        <w:rPr>
          <w:rFonts w:cstheme="minorHAnsi"/>
          <w:color w:val="000000" w:themeColor="text1"/>
          <w:sz w:val="24"/>
          <w:szCs w:val="24"/>
          <w:shd w:val="clear" w:color="auto" w:fill="FFFFFF"/>
        </w:rPr>
        <w:t>.</w:t>
      </w:r>
    </w:p>
    <w:p w14:paraId="0697D24C" w14:textId="1F5C09C3" w:rsidR="00B10735" w:rsidRPr="00B10735" w:rsidRDefault="00B10735" w:rsidP="00B10735">
      <w:pPr>
        <w:spacing w:after="120" w:line="240" w:lineRule="auto"/>
        <w:jc w:val="both"/>
        <w:rPr>
          <w:rFonts w:cstheme="minorHAnsi"/>
          <w:color w:val="000000" w:themeColor="text1"/>
          <w:sz w:val="24"/>
          <w:szCs w:val="24"/>
          <w:shd w:val="clear" w:color="auto" w:fill="FFFFFF"/>
        </w:rPr>
      </w:pPr>
      <w:r w:rsidRPr="00B10735">
        <w:rPr>
          <w:rFonts w:cstheme="minorHAnsi"/>
          <w:color w:val="000000" w:themeColor="text1"/>
          <w:sz w:val="24"/>
          <w:szCs w:val="24"/>
          <w:shd w:val="clear" w:color="auto" w:fill="FFFFFF"/>
        </w:rPr>
        <w:t xml:space="preserve">6. </w:t>
      </w:r>
      <w:r w:rsidR="00705B57" w:rsidRPr="00B10735">
        <w:rPr>
          <w:rFonts w:cstheme="minorHAnsi"/>
          <w:color w:val="000000" w:themeColor="text1"/>
          <w:sz w:val="24"/>
          <w:szCs w:val="24"/>
          <w:shd w:val="clear" w:color="auto" w:fill="FFFFFF"/>
        </w:rPr>
        <w:t>Χρηματοδοτική</w:t>
      </w:r>
      <w:r w:rsidRPr="00B10735">
        <w:rPr>
          <w:rFonts w:cstheme="minorHAnsi"/>
          <w:color w:val="000000" w:themeColor="text1"/>
          <w:sz w:val="24"/>
          <w:szCs w:val="24"/>
          <w:shd w:val="clear" w:color="auto" w:fill="FFFFFF"/>
        </w:rPr>
        <w:t xml:space="preserve"> </w:t>
      </w:r>
      <w:r w:rsidR="00705B57" w:rsidRPr="00B10735">
        <w:rPr>
          <w:rFonts w:cstheme="minorHAnsi"/>
          <w:color w:val="000000" w:themeColor="text1"/>
          <w:sz w:val="24"/>
          <w:szCs w:val="24"/>
          <w:shd w:val="clear" w:color="auto" w:fill="FFFFFF"/>
        </w:rPr>
        <w:t>μίσθωση</w:t>
      </w:r>
      <w:r w:rsidRPr="00B10735">
        <w:rPr>
          <w:rFonts w:cstheme="minorHAnsi"/>
          <w:color w:val="000000" w:themeColor="text1"/>
          <w:sz w:val="24"/>
          <w:szCs w:val="24"/>
          <w:shd w:val="clear" w:color="auto" w:fill="FFFFFF"/>
        </w:rPr>
        <w:t xml:space="preserve"> (</w:t>
      </w:r>
      <w:proofErr w:type="spellStart"/>
      <w:r w:rsidRPr="00B10735">
        <w:rPr>
          <w:rFonts w:cstheme="minorHAnsi"/>
          <w:color w:val="000000" w:themeColor="text1"/>
          <w:sz w:val="24"/>
          <w:szCs w:val="24"/>
          <w:shd w:val="clear" w:color="auto" w:fill="FFFFFF"/>
        </w:rPr>
        <w:t>social</w:t>
      </w:r>
      <w:proofErr w:type="spellEnd"/>
      <w:r w:rsidRPr="00B10735">
        <w:rPr>
          <w:rFonts w:cstheme="minorHAnsi"/>
          <w:color w:val="000000" w:themeColor="text1"/>
          <w:sz w:val="24"/>
          <w:szCs w:val="24"/>
          <w:shd w:val="clear" w:color="auto" w:fill="FFFFFF"/>
        </w:rPr>
        <w:t xml:space="preserve"> </w:t>
      </w:r>
      <w:proofErr w:type="spellStart"/>
      <w:r w:rsidRPr="00B10735">
        <w:rPr>
          <w:rFonts w:cstheme="minorHAnsi"/>
          <w:color w:val="000000" w:themeColor="text1"/>
          <w:sz w:val="24"/>
          <w:szCs w:val="24"/>
          <w:shd w:val="clear" w:color="auto" w:fill="FFFFFF"/>
        </w:rPr>
        <w:t>leasing</w:t>
      </w:r>
      <w:proofErr w:type="spellEnd"/>
      <w:r w:rsidRPr="00B10735">
        <w:rPr>
          <w:rFonts w:cstheme="minorHAnsi"/>
          <w:color w:val="000000" w:themeColor="text1"/>
          <w:sz w:val="24"/>
          <w:szCs w:val="24"/>
          <w:shd w:val="clear" w:color="auto" w:fill="FFFFFF"/>
        </w:rPr>
        <w:t xml:space="preserve">) ηλεκτρικών </w:t>
      </w:r>
      <w:r w:rsidR="00705B57" w:rsidRPr="00B10735">
        <w:rPr>
          <w:rFonts w:cstheme="minorHAnsi"/>
          <w:color w:val="000000" w:themeColor="text1"/>
          <w:sz w:val="24"/>
          <w:szCs w:val="24"/>
          <w:shd w:val="clear" w:color="auto" w:fill="FFFFFF"/>
        </w:rPr>
        <w:t>οχημάτων</w:t>
      </w:r>
      <w:r w:rsidRPr="00B10735">
        <w:rPr>
          <w:rFonts w:cstheme="minorHAnsi"/>
          <w:color w:val="000000" w:themeColor="text1"/>
          <w:sz w:val="24"/>
          <w:szCs w:val="24"/>
          <w:shd w:val="clear" w:color="auto" w:fill="FFFFFF"/>
        </w:rPr>
        <w:t xml:space="preserve"> για </w:t>
      </w:r>
      <w:r w:rsidR="00705B57" w:rsidRPr="00B10735">
        <w:rPr>
          <w:rFonts w:cstheme="minorHAnsi"/>
          <w:color w:val="000000" w:themeColor="text1"/>
          <w:sz w:val="24"/>
          <w:szCs w:val="24"/>
          <w:shd w:val="clear" w:color="auto" w:fill="FFFFFF"/>
        </w:rPr>
        <w:t>μεταφορικά</w:t>
      </w:r>
      <w:r w:rsidRPr="00B10735">
        <w:rPr>
          <w:rFonts w:cstheme="minorHAnsi"/>
          <w:color w:val="000000" w:themeColor="text1"/>
          <w:sz w:val="24"/>
          <w:szCs w:val="24"/>
          <w:shd w:val="clear" w:color="auto" w:fill="FFFFFF"/>
        </w:rPr>
        <w:t xml:space="preserve"> ευάλωτα νοικοκυριά &amp; </w:t>
      </w:r>
      <w:r w:rsidR="00705B57" w:rsidRPr="00B10735">
        <w:rPr>
          <w:rFonts w:cstheme="minorHAnsi"/>
          <w:color w:val="000000" w:themeColor="text1"/>
          <w:sz w:val="24"/>
          <w:szCs w:val="24"/>
          <w:shd w:val="clear" w:color="auto" w:fill="FFFFFF"/>
        </w:rPr>
        <w:t>υποδομές</w:t>
      </w:r>
      <w:r w:rsidRPr="00B10735">
        <w:rPr>
          <w:rFonts w:cstheme="minorHAnsi"/>
          <w:color w:val="000000" w:themeColor="text1"/>
          <w:sz w:val="24"/>
          <w:szCs w:val="24"/>
          <w:shd w:val="clear" w:color="auto" w:fill="FFFFFF"/>
        </w:rPr>
        <w:t xml:space="preserve"> φόρτισης</w:t>
      </w:r>
      <w:r w:rsidR="00705B57">
        <w:rPr>
          <w:rFonts w:cstheme="minorHAnsi"/>
          <w:color w:val="000000" w:themeColor="text1"/>
          <w:sz w:val="24"/>
          <w:szCs w:val="24"/>
          <w:shd w:val="clear" w:color="auto" w:fill="FFFFFF"/>
        </w:rPr>
        <w:t>.</w:t>
      </w:r>
    </w:p>
    <w:p w14:paraId="096B5D91" w14:textId="5CC429E4" w:rsidR="00B10735" w:rsidRPr="009839E5" w:rsidRDefault="00705B57" w:rsidP="00B10735">
      <w:pPr>
        <w:spacing w:after="120" w:line="240" w:lineRule="auto"/>
        <w:jc w:val="both"/>
        <w:rPr>
          <w:rFonts w:cstheme="minorHAnsi"/>
          <w:b/>
          <w:color w:val="000000" w:themeColor="text1"/>
          <w:sz w:val="24"/>
          <w:szCs w:val="24"/>
          <w:shd w:val="clear" w:color="auto" w:fill="FFFFFF"/>
        </w:rPr>
      </w:pPr>
      <w:r w:rsidRPr="009839E5">
        <w:rPr>
          <w:rFonts w:cstheme="minorHAnsi"/>
          <w:b/>
          <w:color w:val="000000" w:themeColor="text1"/>
          <w:sz w:val="24"/>
          <w:szCs w:val="24"/>
          <w:shd w:val="clear" w:color="auto" w:fill="FFFFFF"/>
        </w:rPr>
        <w:t>Ταμείο</w:t>
      </w:r>
      <w:r w:rsidR="00B10735" w:rsidRPr="009839E5">
        <w:rPr>
          <w:rFonts w:cstheme="minorHAnsi"/>
          <w:b/>
          <w:color w:val="000000" w:themeColor="text1"/>
          <w:sz w:val="24"/>
          <w:szCs w:val="24"/>
          <w:shd w:val="clear" w:color="auto" w:fill="FFFFFF"/>
        </w:rPr>
        <w:t xml:space="preserve"> </w:t>
      </w:r>
      <w:proofErr w:type="spellStart"/>
      <w:r w:rsidR="00B10735" w:rsidRPr="009839E5">
        <w:rPr>
          <w:rFonts w:cstheme="minorHAnsi"/>
          <w:b/>
          <w:color w:val="000000" w:themeColor="text1"/>
          <w:sz w:val="24"/>
          <w:szCs w:val="24"/>
          <w:shd w:val="clear" w:color="auto" w:fill="FFFFFF"/>
        </w:rPr>
        <w:t>Απανθρακοποίησης</w:t>
      </w:r>
      <w:proofErr w:type="spellEnd"/>
      <w:r w:rsidR="00B10735" w:rsidRPr="009839E5">
        <w:rPr>
          <w:rFonts w:cstheme="minorHAnsi"/>
          <w:b/>
          <w:color w:val="000000" w:themeColor="text1"/>
          <w:sz w:val="24"/>
          <w:szCs w:val="24"/>
          <w:shd w:val="clear" w:color="auto" w:fill="FFFFFF"/>
        </w:rPr>
        <w:t xml:space="preserve"> Νήσων:</w:t>
      </w:r>
    </w:p>
    <w:p w14:paraId="76F140BD" w14:textId="47826F93" w:rsidR="00B10735" w:rsidRPr="00B10735" w:rsidRDefault="00B10735" w:rsidP="00B10735">
      <w:pPr>
        <w:spacing w:after="120" w:line="240" w:lineRule="auto"/>
        <w:jc w:val="both"/>
        <w:rPr>
          <w:rFonts w:cstheme="minorHAnsi"/>
          <w:color w:val="000000" w:themeColor="text1"/>
          <w:sz w:val="24"/>
          <w:szCs w:val="24"/>
          <w:shd w:val="clear" w:color="auto" w:fill="FFFFFF"/>
        </w:rPr>
      </w:pPr>
      <w:r w:rsidRPr="00B10735">
        <w:rPr>
          <w:rFonts w:cstheme="minorHAnsi"/>
          <w:color w:val="000000" w:themeColor="text1"/>
          <w:sz w:val="24"/>
          <w:szCs w:val="24"/>
          <w:shd w:val="clear" w:color="auto" w:fill="FFFFFF"/>
        </w:rPr>
        <w:t xml:space="preserve">1. </w:t>
      </w:r>
      <w:r w:rsidR="00705B57" w:rsidRPr="00B10735">
        <w:rPr>
          <w:rFonts w:cstheme="minorHAnsi"/>
          <w:color w:val="000000" w:themeColor="text1"/>
          <w:sz w:val="24"/>
          <w:szCs w:val="24"/>
          <w:shd w:val="clear" w:color="auto" w:fill="FFFFFF"/>
        </w:rPr>
        <w:t>Δημιουργία</w:t>
      </w:r>
      <w:r w:rsidRPr="00B10735">
        <w:rPr>
          <w:rFonts w:cstheme="minorHAnsi"/>
          <w:color w:val="000000" w:themeColor="text1"/>
          <w:sz w:val="24"/>
          <w:szCs w:val="24"/>
          <w:shd w:val="clear" w:color="auto" w:fill="FFFFFF"/>
        </w:rPr>
        <w:t xml:space="preserve"> </w:t>
      </w:r>
      <w:r w:rsidR="00705B57" w:rsidRPr="00B10735">
        <w:rPr>
          <w:rFonts w:cstheme="minorHAnsi"/>
          <w:color w:val="000000" w:themeColor="text1"/>
          <w:sz w:val="24"/>
          <w:szCs w:val="24"/>
          <w:shd w:val="clear" w:color="auto" w:fill="FFFFFF"/>
        </w:rPr>
        <w:t>φραγμάτων</w:t>
      </w:r>
      <w:r w:rsidRPr="00B10735">
        <w:rPr>
          <w:rFonts w:cstheme="minorHAnsi"/>
          <w:color w:val="000000" w:themeColor="text1"/>
          <w:sz w:val="24"/>
          <w:szCs w:val="24"/>
          <w:shd w:val="clear" w:color="auto" w:fill="FFFFFF"/>
        </w:rPr>
        <w:t xml:space="preserve"> πολλαπλού σκοπού σε νησιά</w:t>
      </w:r>
      <w:r w:rsidR="00705B57">
        <w:rPr>
          <w:rFonts w:cstheme="minorHAnsi"/>
          <w:color w:val="000000" w:themeColor="text1"/>
          <w:sz w:val="24"/>
          <w:szCs w:val="24"/>
          <w:shd w:val="clear" w:color="auto" w:fill="FFFFFF"/>
        </w:rPr>
        <w:t>.</w:t>
      </w:r>
    </w:p>
    <w:p w14:paraId="204D944A" w14:textId="74E26265" w:rsidR="00B10735" w:rsidRPr="00B10735" w:rsidRDefault="00B10735" w:rsidP="00B10735">
      <w:pPr>
        <w:spacing w:after="120" w:line="240" w:lineRule="auto"/>
        <w:jc w:val="both"/>
        <w:rPr>
          <w:rFonts w:cstheme="minorHAnsi"/>
          <w:color w:val="000000" w:themeColor="text1"/>
          <w:sz w:val="24"/>
          <w:szCs w:val="24"/>
          <w:shd w:val="clear" w:color="auto" w:fill="FFFFFF"/>
        </w:rPr>
      </w:pPr>
      <w:r w:rsidRPr="00B10735">
        <w:rPr>
          <w:rFonts w:cstheme="minorHAnsi"/>
          <w:color w:val="000000" w:themeColor="text1"/>
          <w:sz w:val="24"/>
          <w:szCs w:val="24"/>
          <w:shd w:val="clear" w:color="auto" w:fill="FFFFFF"/>
        </w:rPr>
        <w:t xml:space="preserve">2. </w:t>
      </w:r>
      <w:r w:rsidR="00705B57" w:rsidRPr="00B10735">
        <w:rPr>
          <w:rFonts w:cstheme="minorHAnsi"/>
          <w:color w:val="000000" w:themeColor="text1"/>
          <w:sz w:val="24"/>
          <w:szCs w:val="24"/>
          <w:shd w:val="clear" w:color="auto" w:fill="FFFFFF"/>
        </w:rPr>
        <w:t>Υποδομές</w:t>
      </w:r>
      <w:r w:rsidRPr="00B10735">
        <w:rPr>
          <w:rFonts w:cstheme="minorHAnsi"/>
          <w:color w:val="000000" w:themeColor="text1"/>
          <w:sz w:val="24"/>
          <w:szCs w:val="24"/>
          <w:shd w:val="clear" w:color="auto" w:fill="FFFFFF"/>
        </w:rPr>
        <w:t xml:space="preserve"> φόρτισης ηλεκτρικών </w:t>
      </w:r>
      <w:r w:rsidR="00705B57" w:rsidRPr="00B10735">
        <w:rPr>
          <w:rFonts w:cstheme="minorHAnsi"/>
          <w:color w:val="000000" w:themeColor="text1"/>
          <w:sz w:val="24"/>
          <w:szCs w:val="24"/>
          <w:shd w:val="clear" w:color="auto" w:fill="FFFFFF"/>
        </w:rPr>
        <w:t>οχημάτων</w:t>
      </w:r>
      <w:r w:rsidRPr="00B10735">
        <w:rPr>
          <w:rFonts w:cstheme="minorHAnsi"/>
          <w:color w:val="000000" w:themeColor="text1"/>
          <w:sz w:val="24"/>
          <w:szCs w:val="24"/>
          <w:shd w:val="clear" w:color="auto" w:fill="FFFFFF"/>
        </w:rPr>
        <w:t xml:space="preserve"> σε νησιά</w:t>
      </w:r>
      <w:r w:rsidR="00705B57">
        <w:rPr>
          <w:rFonts w:cstheme="minorHAnsi"/>
          <w:color w:val="000000" w:themeColor="text1"/>
          <w:sz w:val="24"/>
          <w:szCs w:val="24"/>
          <w:shd w:val="clear" w:color="auto" w:fill="FFFFFF"/>
        </w:rPr>
        <w:t>.</w:t>
      </w:r>
    </w:p>
    <w:p w14:paraId="236A9E88" w14:textId="77777777" w:rsidR="00705B57" w:rsidRDefault="00705B57" w:rsidP="00705B57">
      <w:pPr>
        <w:spacing w:after="120" w:line="240" w:lineRule="auto"/>
        <w:jc w:val="center"/>
        <w:rPr>
          <w:rFonts w:cstheme="minorHAnsi"/>
          <w:b/>
          <w:color w:val="000000" w:themeColor="text1"/>
          <w:sz w:val="24"/>
          <w:szCs w:val="24"/>
          <w:shd w:val="clear" w:color="auto" w:fill="FFFFFF"/>
        </w:rPr>
      </w:pPr>
    </w:p>
    <w:p w14:paraId="15CB898E" w14:textId="2BE5A152" w:rsidR="00B10735" w:rsidRPr="009839E5" w:rsidRDefault="00B10735" w:rsidP="00705B57">
      <w:pPr>
        <w:spacing w:after="120" w:line="240" w:lineRule="auto"/>
        <w:jc w:val="center"/>
        <w:rPr>
          <w:rFonts w:cstheme="minorHAnsi"/>
          <w:b/>
          <w:color w:val="000000" w:themeColor="text1"/>
          <w:sz w:val="24"/>
          <w:szCs w:val="24"/>
          <w:shd w:val="clear" w:color="auto" w:fill="FFFFFF"/>
        </w:rPr>
      </w:pPr>
      <w:r w:rsidRPr="009839E5">
        <w:rPr>
          <w:rFonts w:cstheme="minorHAnsi"/>
          <w:b/>
          <w:color w:val="000000" w:themeColor="text1"/>
          <w:sz w:val="24"/>
          <w:szCs w:val="24"/>
          <w:shd w:val="clear" w:color="auto" w:fill="FFFFFF"/>
        </w:rPr>
        <w:t xml:space="preserve">Υπουργείο Παιδείας, </w:t>
      </w:r>
      <w:proofErr w:type="spellStart"/>
      <w:r w:rsidRPr="009839E5">
        <w:rPr>
          <w:rFonts w:cstheme="minorHAnsi"/>
          <w:b/>
          <w:color w:val="000000" w:themeColor="text1"/>
          <w:sz w:val="24"/>
          <w:szCs w:val="24"/>
          <w:shd w:val="clear" w:color="auto" w:fill="FFFFFF"/>
        </w:rPr>
        <w:t>Θρησκευµάτων</w:t>
      </w:r>
      <w:proofErr w:type="spellEnd"/>
      <w:r w:rsidRPr="009839E5">
        <w:rPr>
          <w:rFonts w:cstheme="minorHAnsi"/>
          <w:b/>
          <w:color w:val="000000" w:themeColor="text1"/>
          <w:sz w:val="24"/>
          <w:szCs w:val="24"/>
          <w:shd w:val="clear" w:color="auto" w:fill="FFFFFF"/>
        </w:rPr>
        <w:t xml:space="preserve"> και </w:t>
      </w:r>
      <w:proofErr w:type="spellStart"/>
      <w:r w:rsidRPr="009839E5">
        <w:rPr>
          <w:rFonts w:cstheme="minorHAnsi"/>
          <w:b/>
          <w:color w:val="000000" w:themeColor="text1"/>
          <w:sz w:val="24"/>
          <w:szCs w:val="24"/>
          <w:shd w:val="clear" w:color="auto" w:fill="FFFFFF"/>
        </w:rPr>
        <w:t>Αθλητισµού</w:t>
      </w:r>
      <w:proofErr w:type="spellEnd"/>
    </w:p>
    <w:p w14:paraId="3C68BC8A" w14:textId="340AAACF" w:rsidR="00B10735" w:rsidRPr="009839E5" w:rsidRDefault="00B10735" w:rsidP="00B10735">
      <w:pPr>
        <w:spacing w:after="120" w:line="240" w:lineRule="auto"/>
        <w:jc w:val="both"/>
        <w:rPr>
          <w:rFonts w:cstheme="minorHAnsi"/>
          <w:b/>
          <w:color w:val="000000" w:themeColor="text1"/>
          <w:sz w:val="24"/>
          <w:szCs w:val="24"/>
          <w:shd w:val="clear" w:color="auto" w:fill="FFFFFF"/>
        </w:rPr>
      </w:pPr>
      <w:r w:rsidRPr="009839E5">
        <w:rPr>
          <w:rFonts w:cstheme="minorHAnsi"/>
          <w:b/>
          <w:color w:val="000000" w:themeColor="text1"/>
          <w:sz w:val="24"/>
          <w:szCs w:val="24"/>
          <w:shd w:val="clear" w:color="auto" w:fill="FFFFFF"/>
        </w:rPr>
        <w:t xml:space="preserve">Κοινωνικό </w:t>
      </w:r>
      <w:r w:rsidR="00705B57" w:rsidRPr="009839E5">
        <w:rPr>
          <w:rFonts w:cstheme="minorHAnsi"/>
          <w:b/>
          <w:color w:val="000000" w:themeColor="text1"/>
          <w:sz w:val="24"/>
          <w:szCs w:val="24"/>
          <w:shd w:val="clear" w:color="auto" w:fill="FFFFFF"/>
        </w:rPr>
        <w:t>Κλιματικό</w:t>
      </w:r>
      <w:r w:rsidRPr="009839E5">
        <w:rPr>
          <w:rFonts w:cstheme="minorHAnsi"/>
          <w:b/>
          <w:color w:val="000000" w:themeColor="text1"/>
          <w:sz w:val="24"/>
          <w:szCs w:val="24"/>
          <w:shd w:val="clear" w:color="auto" w:fill="FFFFFF"/>
        </w:rPr>
        <w:t xml:space="preserve"> </w:t>
      </w:r>
      <w:r w:rsidR="00705B57" w:rsidRPr="009839E5">
        <w:rPr>
          <w:rFonts w:cstheme="minorHAnsi"/>
          <w:b/>
          <w:color w:val="000000" w:themeColor="text1"/>
          <w:sz w:val="24"/>
          <w:szCs w:val="24"/>
          <w:shd w:val="clear" w:color="auto" w:fill="FFFFFF"/>
        </w:rPr>
        <w:t>Ταμείο</w:t>
      </w:r>
      <w:r w:rsidRPr="009839E5">
        <w:rPr>
          <w:rFonts w:cstheme="minorHAnsi"/>
          <w:b/>
          <w:color w:val="000000" w:themeColor="text1"/>
          <w:sz w:val="24"/>
          <w:szCs w:val="24"/>
          <w:shd w:val="clear" w:color="auto" w:fill="FFFFFF"/>
        </w:rPr>
        <w:t>:</w:t>
      </w:r>
    </w:p>
    <w:p w14:paraId="306804EA" w14:textId="413FC853" w:rsidR="00705B57" w:rsidRPr="00B10735" w:rsidRDefault="00B10735" w:rsidP="00B10735">
      <w:pPr>
        <w:spacing w:after="120" w:line="240" w:lineRule="auto"/>
        <w:jc w:val="both"/>
        <w:rPr>
          <w:rFonts w:cstheme="minorHAnsi"/>
          <w:color w:val="000000" w:themeColor="text1"/>
          <w:sz w:val="24"/>
          <w:szCs w:val="24"/>
          <w:shd w:val="clear" w:color="auto" w:fill="FFFFFF"/>
        </w:rPr>
      </w:pPr>
      <w:r w:rsidRPr="00B10735">
        <w:rPr>
          <w:rFonts w:cstheme="minorHAnsi"/>
          <w:color w:val="000000" w:themeColor="text1"/>
          <w:sz w:val="24"/>
          <w:szCs w:val="24"/>
          <w:shd w:val="clear" w:color="auto" w:fill="FFFFFF"/>
        </w:rPr>
        <w:t xml:space="preserve">1. Ενεργειακά </w:t>
      </w:r>
      <w:r w:rsidR="00705B57" w:rsidRPr="00B10735">
        <w:rPr>
          <w:rFonts w:cstheme="minorHAnsi"/>
          <w:color w:val="000000" w:themeColor="text1"/>
          <w:sz w:val="24"/>
          <w:szCs w:val="24"/>
          <w:shd w:val="clear" w:color="auto" w:fill="FFFFFF"/>
        </w:rPr>
        <w:t>Βιώσιμες</w:t>
      </w:r>
      <w:r w:rsidRPr="00B10735">
        <w:rPr>
          <w:rFonts w:cstheme="minorHAnsi"/>
          <w:color w:val="000000" w:themeColor="text1"/>
          <w:sz w:val="24"/>
          <w:szCs w:val="24"/>
          <w:shd w:val="clear" w:color="auto" w:fill="FFFFFF"/>
        </w:rPr>
        <w:t xml:space="preserve"> Φοιτητικές Εστίες για Ευάλωτους Νέους. Αφορά τις Φοιτητικές Εστίες: Ζωγράφου, Πατησίων, Α’-Γ’-Δ’ </w:t>
      </w:r>
      <w:r w:rsidR="00705B57" w:rsidRPr="00B10735">
        <w:rPr>
          <w:rFonts w:cstheme="minorHAnsi"/>
          <w:color w:val="000000" w:themeColor="text1"/>
          <w:sz w:val="24"/>
          <w:szCs w:val="24"/>
          <w:shd w:val="clear" w:color="auto" w:fill="FFFFFF"/>
        </w:rPr>
        <w:t>Πανεπιστημίου</w:t>
      </w:r>
      <w:r w:rsidRPr="00B10735">
        <w:rPr>
          <w:rFonts w:cstheme="minorHAnsi"/>
          <w:color w:val="000000" w:themeColor="text1"/>
          <w:sz w:val="24"/>
          <w:szCs w:val="24"/>
          <w:shd w:val="clear" w:color="auto" w:fill="FFFFFF"/>
        </w:rPr>
        <w:t xml:space="preserve"> Αθηνών, Α’-Β’-Γ’-Δ’ Θεσσαλονίκης, Ιωαννίνων, ΑΣΠΑΙΤΕ, </w:t>
      </w:r>
      <w:r w:rsidR="00705B57" w:rsidRPr="00B10735">
        <w:rPr>
          <w:rFonts w:cstheme="minorHAnsi"/>
          <w:color w:val="000000" w:themeColor="text1"/>
          <w:sz w:val="24"/>
          <w:szCs w:val="24"/>
          <w:shd w:val="clear" w:color="auto" w:fill="FFFFFF"/>
        </w:rPr>
        <w:t>Καλαμαριάς</w:t>
      </w:r>
      <w:r w:rsidR="00705B57">
        <w:rPr>
          <w:rFonts w:cstheme="minorHAnsi"/>
          <w:color w:val="000000" w:themeColor="text1"/>
          <w:sz w:val="24"/>
          <w:szCs w:val="24"/>
          <w:shd w:val="clear" w:color="auto" w:fill="FFFFFF"/>
        </w:rPr>
        <w:t>.</w:t>
      </w:r>
    </w:p>
    <w:p w14:paraId="76E1B892" w14:textId="01683ED6" w:rsidR="00B10735" w:rsidRPr="00B10735" w:rsidRDefault="00B10735" w:rsidP="00B10735">
      <w:pPr>
        <w:spacing w:after="120" w:line="240" w:lineRule="auto"/>
        <w:jc w:val="both"/>
        <w:rPr>
          <w:rFonts w:cstheme="minorHAnsi"/>
          <w:color w:val="000000" w:themeColor="text1"/>
          <w:sz w:val="24"/>
          <w:szCs w:val="24"/>
          <w:shd w:val="clear" w:color="auto" w:fill="FFFFFF"/>
        </w:rPr>
      </w:pPr>
      <w:r w:rsidRPr="00B10735">
        <w:rPr>
          <w:rFonts w:cstheme="minorHAnsi"/>
          <w:color w:val="000000" w:themeColor="text1"/>
          <w:sz w:val="24"/>
          <w:szCs w:val="24"/>
          <w:shd w:val="clear" w:color="auto" w:fill="FFFFFF"/>
        </w:rPr>
        <w:t>2. Κάλυψη αναγκών</w:t>
      </w:r>
      <w:r w:rsidR="007747CF">
        <w:rPr>
          <w:rFonts w:cstheme="minorHAnsi"/>
          <w:color w:val="000000" w:themeColor="text1"/>
          <w:sz w:val="24"/>
          <w:szCs w:val="24"/>
          <w:shd w:val="clear" w:color="auto" w:fill="FFFFFF"/>
        </w:rPr>
        <w:t xml:space="preserve"> </w:t>
      </w:r>
      <w:r w:rsidR="00705B57" w:rsidRPr="00B10735">
        <w:rPr>
          <w:rFonts w:cstheme="minorHAnsi"/>
          <w:color w:val="000000" w:themeColor="text1"/>
          <w:sz w:val="24"/>
          <w:szCs w:val="24"/>
          <w:shd w:val="clear" w:color="auto" w:fill="FFFFFF"/>
        </w:rPr>
        <w:t>μεταφοράς</w:t>
      </w:r>
      <w:r w:rsidRPr="00B10735">
        <w:rPr>
          <w:rFonts w:cstheme="minorHAnsi"/>
          <w:color w:val="000000" w:themeColor="text1"/>
          <w:sz w:val="24"/>
          <w:szCs w:val="24"/>
          <w:shd w:val="clear" w:color="auto" w:fill="FFFFFF"/>
        </w:rPr>
        <w:t xml:space="preserve"> µ</w:t>
      </w:r>
      <w:r w:rsidR="00705B57" w:rsidRPr="00B10735">
        <w:rPr>
          <w:rFonts w:cstheme="minorHAnsi"/>
          <w:color w:val="000000" w:themeColor="text1"/>
          <w:sz w:val="24"/>
          <w:szCs w:val="24"/>
          <w:shd w:val="clear" w:color="auto" w:fill="FFFFFF"/>
        </w:rPr>
        <w:t>μαθητών</w:t>
      </w:r>
      <w:r w:rsidRPr="00B10735">
        <w:rPr>
          <w:rFonts w:cstheme="minorHAnsi"/>
          <w:color w:val="000000" w:themeColor="text1"/>
          <w:sz w:val="24"/>
          <w:szCs w:val="24"/>
          <w:shd w:val="clear" w:color="auto" w:fill="FFFFFF"/>
        </w:rPr>
        <w:t xml:space="preserve"> µε αναπηρία που φοιτούν σε Ειδικά Σχολεία της χώρας</w:t>
      </w:r>
      <w:r w:rsidR="00705B57">
        <w:rPr>
          <w:rFonts w:cstheme="minorHAnsi"/>
          <w:color w:val="000000" w:themeColor="text1"/>
          <w:sz w:val="24"/>
          <w:szCs w:val="24"/>
          <w:shd w:val="clear" w:color="auto" w:fill="FFFFFF"/>
        </w:rPr>
        <w:t>.</w:t>
      </w:r>
    </w:p>
    <w:p w14:paraId="4C72C262" w14:textId="77777777" w:rsidR="00B10735" w:rsidRPr="00B10735" w:rsidRDefault="00B10735" w:rsidP="00B10735">
      <w:pPr>
        <w:spacing w:after="120" w:line="240" w:lineRule="auto"/>
        <w:jc w:val="both"/>
        <w:rPr>
          <w:rFonts w:cstheme="minorHAnsi"/>
          <w:color w:val="000000" w:themeColor="text1"/>
          <w:sz w:val="24"/>
          <w:szCs w:val="24"/>
          <w:shd w:val="clear" w:color="auto" w:fill="FFFFFF"/>
        </w:rPr>
      </w:pPr>
    </w:p>
    <w:p w14:paraId="077E1B17" w14:textId="77777777" w:rsidR="00B10735" w:rsidRPr="006150B0" w:rsidRDefault="00B10735" w:rsidP="00075027">
      <w:pPr>
        <w:spacing w:after="120" w:line="240" w:lineRule="auto"/>
        <w:jc w:val="center"/>
        <w:rPr>
          <w:rFonts w:cstheme="minorHAnsi"/>
          <w:b/>
          <w:color w:val="000000" w:themeColor="text1"/>
          <w:sz w:val="24"/>
          <w:szCs w:val="24"/>
          <w:shd w:val="clear" w:color="auto" w:fill="FFFFFF"/>
        </w:rPr>
      </w:pPr>
      <w:r w:rsidRPr="006150B0">
        <w:rPr>
          <w:rFonts w:cstheme="minorHAnsi"/>
          <w:b/>
          <w:color w:val="000000" w:themeColor="text1"/>
          <w:sz w:val="24"/>
          <w:szCs w:val="24"/>
          <w:shd w:val="clear" w:color="auto" w:fill="FFFFFF"/>
        </w:rPr>
        <w:t>Υπουργείο Ανάπτυξης</w:t>
      </w:r>
    </w:p>
    <w:p w14:paraId="0BE1EC71" w14:textId="1520B32D" w:rsidR="00B10735" w:rsidRPr="006150B0" w:rsidRDefault="00B10735" w:rsidP="00B10735">
      <w:pPr>
        <w:spacing w:after="120" w:line="240" w:lineRule="auto"/>
        <w:jc w:val="both"/>
        <w:rPr>
          <w:rFonts w:cstheme="minorHAnsi"/>
          <w:b/>
          <w:color w:val="000000" w:themeColor="text1"/>
          <w:sz w:val="24"/>
          <w:szCs w:val="24"/>
          <w:shd w:val="clear" w:color="auto" w:fill="FFFFFF"/>
        </w:rPr>
      </w:pPr>
      <w:r w:rsidRPr="006150B0">
        <w:rPr>
          <w:rFonts w:cstheme="minorHAnsi"/>
          <w:b/>
          <w:color w:val="000000" w:themeColor="text1"/>
          <w:sz w:val="24"/>
          <w:szCs w:val="24"/>
          <w:shd w:val="clear" w:color="auto" w:fill="FFFFFF"/>
        </w:rPr>
        <w:t xml:space="preserve">Κοινωνικό </w:t>
      </w:r>
      <w:r w:rsidR="00705B57" w:rsidRPr="006150B0">
        <w:rPr>
          <w:rFonts w:cstheme="minorHAnsi"/>
          <w:b/>
          <w:color w:val="000000" w:themeColor="text1"/>
          <w:sz w:val="24"/>
          <w:szCs w:val="24"/>
          <w:shd w:val="clear" w:color="auto" w:fill="FFFFFF"/>
        </w:rPr>
        <w:t>Κλιματικό</w:t>
      </w:r>
      <w:r w:rsidRPr="006150B0">
        <w:rPr>
          <w:rFonts w:cstheme="minorHAnsi"/>
          <w:b/>
          <w:color w:val="000000" w:themeColor="text1"/>
          <w:sz w:val="24"/>
          <w:szCs w:val="24"/>
          <w:shd w:val="clear" w:color="auto" w:fill="FFFFFF"/>
        </w:rPr>
        <w:t xml:space="preserve"> </w:t>
      </w:r>
      <w:r w:rsidR="00705B57" w:rsidRPr="006150B0">
        <w:rPr>
          <w:rFonts w:cstheme="minorHAnsi"/>
          <w:b/>
          <w:color w:val="000000" w:themeColor="text1"/>
          <w:sz w:val="24"/>
          <w:szCs w:val="24"/>
          <w:shd w:val="clear" w:color="auto" w:fill="FFFFFF"/>
        </w:rPr>
        <w:t>Ταμείο</w:t>
      </w:r>
      <w:r w:rsidRPr="006150B0">
        <w:rPr>
          <w:rFonts w:cstheme="minorHAnsi"/>
          <w:b/>
          <w:color w:val="000000" w:themeColor="text1"/>
          <w:sz w:val="24"/>
          <w:szCs w:val="24"/>
          <w:shd w:val="clear" w:color="auto" w:fill="FFFFFF"/>
        </w:rPr>
        <w:t>:</w:t>
      </w:r>
    </w:p>
    <w:p w14:paraId="75386F88" w14:textId="3456C53B" w:rsidR="00B10735" w:rsidRPr="00B10735" w:rsidRDefault="00B10735" w:rsidP="00B10735">
      <w:pPr>
        <w:spacing w:after="120" w:line="240" w:lineRule="auto"/>
        <w:jc w:val="both"/>
        <w:rPr>
          <w:rFonts w:cstheme="minorHAnsi"/>
          <w:color w:val="000000" w:themeColor="text1"/>
          <w:sz w:val="24"/>
          <w:szCs w:val="24"/>
          <w:shd w:val="clear" w:color="auto" w:fill="FFFFFF"/>
        </w:rPr>
      </w:pPr>
      <w:r w:rsidRPr="00B10735">
        <w:rPr>
          <w:rFonts w:cstheme="minorHAnsi"/>
          <w:color w:val="000000" w:themeColor="text1"/>
          <w:sz w:val="24"/>
          <w:szCs w:val="24"/>
          <w:shd w:val="clear" w:color="auto" w:fill="FFFFFF"/>
        </w:rPr>
        <w:lastRenderedPageBreak/>
        <w:t xml:space="preserve">1. Ενεργειακή </w:t>
      </w:r>
      <w:r w:rsidR="00705B57" w:rsidRPr="00B10735">
        <w:rPr>
          <w:rFonts w:cstheme="minorHAnsi"/>
          <w:color w:val="000000" w:themeColor="text1"/>
          <w:sz w:val="24"/>
          <w:szCs w:val="24"/>
          <w:shd w:val="clear" w:color="auto" w:fill="FFFFFF"/>
        </w:rPr>
        <w:t>αναβάθμιση</w:t>
      </w:r>
      <w:r w:rsidRPr="00B10735">
        <w:rPr>
          <w:rFonts w:cstheme="minorHAnsi"/>
          <w:color w:val="000000" w:themeColor="text1"/>
          <w:sz w:val="24"/>
          <w:szCs w:val="24"/>
          <w:shd w:val="clear" w:color="auto" w:fill="FFFFFF"/>
        </w:rPr>
        <w:t xml:space="preserve"> πολύ </w:t>
      </w:r>
      <w:r w:rsidR="00705B57">
        <w:rPr>
          <w:rFonts w:cstheme="minorHAnsi"/>
          <w:color w:val="000000" w:themeColor="text1"/>
          <w:sz w:val="24"/>
          <w:szCs w:val="24"/>
          <w:shd w:val="clear" w:color="auto" w:fill="FFFFFF"/>
        </w:rPr>
        <w:t>μικρών</w:t>
      </w:r>
      <w:r w:rsidRPr="00B10735">
        <w:rPr>
          <w:rFonts w:cstheme="minorHAnsi"/>
          <w:color w:val="000000" w:themeColor="text1"/>
          <w:sz w:val="24"/>
          <w:szCs w:val="24"/>
          <w:shd w:val="clear" w:color="auto" w:fill="FFFFFF"/>
        </w:rPr>
        <w:t xml:space="preserve"> επιχειρήσεων (κτίρια, ενεργειακός </w:t>
      </w:r>
      <w:r w:rsidR="00705B57" w:rsidRPr="00B10735">
        <w:rPr>
          <w:rFonts w:cstheme="minorHAnsi"/>
          <w:color w:val="000000" w:themeColor="text1"/>
          <w:sz w:val="24"/>
          <w:szCs w:val="24"/>
          <w:shd w:val="clear" w:color="auto" w:fill="FFFFFF"/>
        </w:rPr>
        <w:t>εξοπλισμός</w:t>
      </w:r>
      <w:r w:rsidRPr="00B10735">
        <w:rPr>
          <w:rFonts w:cstheme="minorHAnsi"/>
          <w:color w:val="000000" w:themeColor="text1"/>
          <w:sz w:val="24"/>
          <w:szCs w:val="24"/>
          <w:shd w:val="clear" w:color="auto" w:fill="FFFFFF"/>
        </w:rPr>
        <w:t>) και απόκτηση (</w:t>
      </w:r>
      <w:r w:rsidR="00705B57" w:rsidRPr="00B10735">
        <w:rPr>
          <w:rFonts w:cstheme="minorHAnsi"/>
          <w:color w:val="000000" w:themeColor="text1"/>
          <w:sz w:val="24"/>
          <w:szCs w:val="24"/>
          <w:shd w:val="clear" w:color="auto" w:fill="FFFFFF"/>
        </w:rPr>
        <w:t>μίσθωση</w:t>
      </w:r>
      <w:r w:rsidRPr="00B10735">
        <w:rPr>
          <w:rFonts w:cstheme="minorHAnsi"/>
          <w:color w:val="000000" w:themeColor="text1"/>
          <w:sz w:val="24"/>
          <w:szCs w:val="24"/>
          <w:shd w:val="clear" w:color="auto" w:fill="FFFFFF"/>
        </w:rPr>
        <w:t xml:space="preserve">/αγορά) </w:t>
      </w:r>
      <w:r w:rsidR="00705B57" w:rsidRPr="00B10735">
        <w:rPr>
          <w:rFonts w:cstheme="minorHAnsi"/>
          <w:color w:val="000000" w:themeColor="text1"/>
          <w:sz w:val="24"/>
          <w:szCs w:val="24"/>
          <w:shd w:val="clear" w:color="auto" w:fill="FFFFFF"/>
        </w:rPr>
        <w:t>επαγγελματικών</w:t>
      </w:r>
      <w:r w:rsidRPr="00B10735">
        <w:rPr>
          <w:rFonts w:cstheme="minorHAnsi"/>
          <w:color w:val="000000" w:themeColor="text1"/>
          <w:sz w:val="24"/>
          <w:szCs w:val="24"/>
          <w:shd w:val="clear" w:color="auto" w:fill="FFFFFF"/>
        </w:rPr>
        <w:t xml:space="preserve"> ηλεκτρικών </w:t>
      </w:r>
      <w:r w:rsidR="00705B57" w:rsidRPr="00B10735">
        <w:rPr>
          <w:rFonts w:cstheme="minorHAnsi"/>
          <w:color w:val="000000" w:themeColor="text1"/>
          <w:sz w:val="24"/>
          <w:szCs w:val="24"/>
          <w:shd w:val="clear" w:color="auto" w:fill="FFFFFF"/>
        </w:rPr>
        <w:t>οχημάτων</w:t>
      </w:r>
      <w:r w:rsidRPr="00B10735">
        <w:rPr>
          <w:rFonts w:cstheme="minorHAnsi"/>
          <w:color w:val="000000" w:themeColor="text1"/>
          <w:sz w:val="24"/>
          <w:szCs w:val="24"/>
          <w:shd w:val="clear" w:color="auto" w:fill="FFFFFF"/>
        </w:rPr>
        <w:t xml:space="preserve"> και </w:t>
      </w:r>
      <w:r w:rsidR="00705B57" w:rsidRPr="00B10735">
        <w:rPr>
          <w:rFonts w:cstheme="minorHAnsi"/>
          <w:color w:val="000000" w:themeColor="text1"/>
          <w:sz w:val="24"/>
          <w:szCs w:val="24"/>
          <w:shd w:val="clear" w:color="auto" w:fill="FFFFFF"/>
        </w:rPr>
        <w:t>υποδομ</w:t>
      </w:r>
      <w:r w:rsidR="00705B57">
        <w:rPr>
          <w:rFonts w:cstheme="minorHAnsi"/>
          <w:color w:val="000000" w:themeColor="text1"/>
          <w:sz w:val="24"/>
          <w:szCs w:val="24"/>
          <w:shd w:val="clear" w:color="auto" w:fill="FFFFFF"/>
        </w:rPr>
        <w:t>ών</w:t>
      </w:r>
      <w:r w:rsidRPr="00B10735">
        <w:rPr>
          <w:rFonts w:cstheme="minorHAnsi"/>
          <w:color w:val="000000" w:themeColor="text1"/>
          <w:sz w:val="24"/>
          <w:szCs w:val="24"/>
          <w:shd w:val="clear" w:color="auto" w:fill="FFFFFF"/>
        </w:rPr>
        <w:t xml:space="preserve"> φόρτισης</w:t>
      </w:r>
      <w:r w:rsidR="00705B57">
        <w:rPr>
          <w:rFonts w:cstheme="minorHAnsi"/>
          <w:color w:val="000000" w:themeColor="text1"/>
          <w:sz w:val="24"/>
          <w:szCs w:val="24"/>
          <w:shd w:val="clear" w:color="auto" w:fill="FFFFFF"/>
        </w:rPr>
        <w:t>.</w:t>
      </w:r>
    </w:p>
    <w:p w14:paraId="111BB55C" w14:textId="6C54ECA2" w:rsidR="00B10735" w:rsidRPr="00B10735" w:rsidRDefault="00B10735" w:rsidP="00B10735">
      <w:pPr>
        <w:spacing w:after="120" w:line="240" w:lineRule="auto"/>
        <w:jc w:val="both"/>
        <w:rPr>
          <w:rFonts w:cstheme="minorHAnsi"/>
          <w:color w:val="000000" w:themeColor="text1"/>
          <w:sz w:val="24"/>
          <w:szCs w:val="24"/>
          <w:shd w:val="clear" w:color="auto" w:fill="FFFFFF"/>
        </w:rPr>
      </w:pPr>
      <w:r w:rsidRPr="00B10735">
        <w:rPr>
          <w:rFonts w:cstheme="minorHAnsi"/>
          <w:color w:val="000000" w:themeColor="text1"/>
          <w:sz w:val="24"/>
          <w:szCs w:val="24"/>
          <w:shd w:val="clear" w:color="auto" w:fill="FFFFFF"/>
        </w:rPr>
        <w:t xml:space="preserve">2. Χρήση </w:t>
      </w:r>
      <w:r w:rsidR="00705B57" w:rsidRPr="00B10735">
        <w:rPr>
          <w:rFonts w:cstheme="minorHAnsi"/>
          <w:color w:val="000000" w:themeColor="text1"/>
          <w:sz w:val="24"/>
          <w:szCs w:val="24"/>
          <w:shd w:val="clear" w:color="auto" w:fill="FFFFFF"/>
        </w:rPr>
        <w:t>Εμπορικών</w:t>
      </w:r>
      <w:r w:rsidRPr="00B10735">
        <w:rPr>
          <w:rFonts w:cstheme="minorHAnsi"/>
          <w:color w:val="000000" w:themeColor="text1"/>
          <w:sz w:val="24"/>
          <w:szCs w:val="24"/>
          <w:shd w:val="clear" w:color="auto" w:fill="FFFFFF"/>
        </w:rPr>
        <w:t xml:space="preserve"> </w:t>
      </w:r>
      <w:r w:rsidR="00705B57" w:rsidRPr="00B10735">
        <w:rPr>
          <w:rFonts w:cstheme="minorHAnsi"/>
          <w:color w:val="000000" w:themeColor="text1"/>
          <w:sz w:val="24"/>
          <w:szCs w:val="24"/>
          <w:shd w:val="clear" w:color="auto" w:fill="FFFFFF"/>
        </w:rPr>
        <w:t>Επιμελητηρίων</w:t>
      </w:r>
      <w:r w:rsidRPr="00B10735">
        <w:rPr>
          <w:rFonts w:cstheme="minorHAnsi"/>
          <w:color w:val="000000" w:themeColor="text1"/>
          <w:sz w:val="24"/>
          <w:szCs w:val="24"/>
          <w:shd w:val="clear" w:color="auto" w:fill="FFFFFF"/>
        </w:rPr>
        <w:t xml:space="preserve"> ως </w:t>
      </w:r>
      <w:proofErr w:type="spellStart"/>
      <w:r w:rsidRPr="00B10735">
        <w:rPr>
          <w:rFonts w:cstheme="minorHAnsi"/>
          <w:color w:val="000000" w:themeColor="text1"/>
          <w:sz w:val="24"/>
          <w:szCs w:val="24"/>
          <w:shd w:val="clear" w:color="auto" w:fill="FFFFFF"/>
        </w:rPr>
        <w:t>one</w:t>
      </w:r>
      <w:proofErr w:type="spellEnd"/>
      <w:r w:rsidRPr="00B10735">
        <w:rPr>
          <w:rFonts w:cstheme="minorHAnsi"/>
          <w:color w:val="000000" w:themeColor="text1"/>
          <w:sz w:val="24"/>
          <w:szCs w:val="24"/>
          <w:shd w:val="clear" w:color="auto" w:fill="FFFFFF"/>
        </w:rPr>
        <w:t xml:space="preserve"> </w:t>
      </w:r>
      <w:proofErr w:type="spellStart"/>
      <w:r w:rsidRPr="00B10735">
        <w:rPr>
          <w:rFonts w:cstheme="minorHAnsi"/>
          <w:color w:val="000000" w:themeColor="text1"/>
          <w:sz w:val="24"/>
          <w:szCs w:val="24"/>
          <w:shd w:val="clear" w:color="auto" w:fill="FFFFFF"/>
        </w:rPr>
        <w:t>stop</w:t>
      </w:r>
      <w:proofErr w:type="spellEnd"/>
      <w:r w:rsidRPr="00B10735">
        <w:rPr>
          <w:rFonts w:cstheme="minorHAnsi"/>
          <w:color w:val="000000" w:themeColor="text1"/>
          <w:sz w:val="24"/>
          <w:szCs w:val="24"/>
          <w:shd w:val="clear" w:color="auto" w:fill="FFFFFF"/>
        </w:rPr>
        <w:t xml:space="preserve"> </w:t>
      </w:r>
      <w:proofErr w:type="spellStart"/>
      <w:r w:rsidRPr="00B10735">
        <w:rPr>
          <w:rFonts w:cstheme="minorHAnsi"/>
          <w:color w:val="000000" w:themeColor="text1"/>
          <w:sz w:val="24"/>
          <w:szCs w:val="24"/>
          <w:shd w:val="clear" w:color="auto" w:fill="FFFFFF"/>
        </w:rPr>
        <w:t>shop</w:t>
      </w:r>
      <w:proofErr w:type="spellEnd"/>
      <w:r w:rsidRPr="00B10735">
        <w:rPr>
          <w:rFonts w:cstheme="minorHAnsi"/>
          <w:color w:val="000000" w:themeColor="text1"/>
          <w:sz w:val="24"/>
          <w:szCs w:val="24"/>
          <w:shd w:val="clear" w:color="auto" w:fill="FFFFFF"/>
        </w:rPr>
        <w:t xml:space="preserve"> για </w:t>
      </w:r>
      <w:r w:rsidR="00705B57" w:rsidRPr="00B10735">
        <w:rPr>
          <w:rFonts w:cstheme="minorHAnsi"/>
          <w:color w:val="000000" w:themeColor="text1"/>
          <w:sz w:val="24"/>
          <w:szCs w:val="24"/>
          <w:shd w:val="clear" w:color="auto" w:fill="FFFFFF"/>
        </w:rPr>
        <w:t>ενημέρωση</w:t>
      </w:r>
      <w:r w:rsidRPr="00B10735">
        <w:rPr>
          <w:rFonts w:cstheme="minorHAnsi"/>
          <w:color w:val="000000" w:themeColor="text1"/>
          <w:sz w:val="24"/>
          <w:szCs w:val="24"/>
          <w:shd w:val="clear" w:color="auto" w:fill="FFFFFF"/>
        </w:rPr>
        <w:t xml:space="preserve"> πολύ </w:t>
      </w:r>
      <w:r w:rsidR="00705B57" w:rsidRPr="00B10735">
        <w:rPr>
          <w:rFonts w:cstheme="minorHAnsi"/>
          <w:color w:val="000000" w:themeColor="text1"/>
          <w:sz w:val="24"/>
          <w:szCs w:val="24"/>
          <w:shd w:val="clear" w:color="auto" w:fill="FFFFFF"/>
        </w:rPr>
        <w:t>μικρών</w:t>
      </w:r>
      <w:r w:rsidRPr="00B10735">
        <w:rPr>
          <w:rFonts w:cstheme="minorHAnsi"/>
          <w:color w:val="000000" w:themeColor="text1"/>
          <w:sz w:val="24"/>
          <w:szCs w:val="24"/>
          <w:shd w:val="clear" w:color="auto" w:fill="FFFFFF"/>
        </w:rPr>
        <w:t xml:space="preserve"> επιχειρήσεων</w:t>
      </w:r>
      <w:r w:rsidR="00705B57">
        <w:rPr>
          <w:rFonts w:cstheme="minorHAnsi"/>
          <w:color w:val="000000" w:themeColor="text1"/>
          <w:sz w:val="24"/>
          <w:szCs w:val="24"/>
          <w:shd w:val="clear" w:color="auto" w:fill="FFFFFF"/>
        </w:rPr>
        <w:t>.</w:t>
      </w:r>
    </w:p>
    <w:p w14:paraId="6F09551F" w14:textId="756E260E" w:rsidR="00B10735" w:rsidRPr="00E07187" w:rsidRDefault="00705B57" w:rsidP="00B10735">
      <w:pPr>
        <w:spacing w:after="120" w:line="240" w:lineRule="auto"/>
        <w:jc w:val="both"/>
        <w:rPr>
          <w:rFonts w:cstheme="minorHAnsi"/>
          <w:b/>
          <w:color w:val="000000" w:themeColor="text1"/>
          <w:sz w:val="24"/>
          <w:szCs w:val="24"/>
          <w:shd w:val="clear" w:color="auto" w:fill="FFFFFF"/>
        </w:rPr>
      </w:pPr>
      <w:r w:rsidRPr="00E07187">
        <w:rPr>
          <w:rFonts w:cstheme="minorHAnsi"/>
          <w:b/>
          <w:color w:val="000000" w:themeColor="text1"/>
          <w:sz w:val="24"/>
          <w:szCs w:val="24"/>
          <w:shd w:val="clear" w:color="auto" w:fill="FFFFFF"/>
        </w:rPr>
        <w:t>Ταμείο</w:t>
      </w:r>
      <w:r w:rsidR="00B10735" w:rsidRPr="00E07187">
        <w:rPr>
          <w:rFonts w:cstheme="minorHAnsi"/>
          <w:b/>
          <w:color w:val="000000" w:themeColor="text1"/>
          <w:sz w:val="24"/>
          <w:szCs w:val="24"/>
          <w:shd w:val="clear" w:color="auto" w:fill="FFFFFF"/>
        </w:rPr>
        <w:t xml:space="preserve"> </w:t>
      </w:r>
      <w:r w:rsidRPr="00E07187">
        <w:rPr>
          <w:rFonts w:cstheme="minorHAnsi"/>
          <w:b/>
          <w:color w:val="000000" w:themeColor="text1"/>
          <w:sz w:val="24"/>
          <w:szCs w:val="24"/>
          <w:shd w:val="clear" w:color="auto" w:fill="FFFFFF"/>
        </w:rPr>
        <w:t>Εκσυγχρονισμού</w:t>
      </w:r>
      <w:r w:rsidR="00B10735" w:rsidRPr="00E07187">
        <w:rPr>
          <w:rFonts w:cstheme="minorHAnsi"/>
          <w:b/>
          <w:color w:val="000000" w:themeColor="text1"/>
          <w:sz w:val="24"/>
          <w:szCs w:val="24"/>
          <w:shd w:val="clear" w:color="auto" w:fill="FFFFFF"/>
        </w:rPr>
        <w:t>:</w:t>
      </w:r>
    </w:p>
    <w:p w14:paraId="0CA72E92" w14:textId="5B72876F" w:rsidR="00B10735" w:rsidRPr="00B10735" w:rsidRDefault="00075027" w:rsidP="00B10735">
      <w:pPr>
        <w:spacing w:after="120" w:line="240" w:lineRule="auto"/>
        <w:jc w:val="both"/>
        <w:rPr>
          <w:rFonts w:cstheme="minorHAnsi"/>
          <w:color w:val="000000" w:themeColor="text1"/>
          <w:sz w:val="24"/>
          <w:szCs w:val="24"/>
          <w:shd w:val="clear" w:color="auto" w:fill="FFFFFF"/>
        </w:rPr>
      </w:pPr>
      <w:r w:rsidRPr="00B10735">
        <w:rPr>
          <w:rFonts w:cstheme="minorHAnsi"/>
          <w:color w:val="000000" w:themeColor="text1"/>
          <w:sz w:val="24"/>
          <w:szCs w:val="24"/>
          <w:shd w:val="clear" w:color="auto" w:fill="FFFFFF"/>
        </w:rPr>
        <w:t>Εξοικονόμηση</w:t>
      </w:r>
      <w:r w:rsidR="00B10735" w:rsidRPr="00B10735">
        <w:rPr>
          <w:rFonts w:cstheme="minorHAnsi"/>
          <w:color w:val="000000" w:themeColor="text1"/>
          <w:sz w:val="24"/>
          <w:szCs w:val="24"/>
          <w:shd w:val="clear" w:color="auto" w:fill="FFFFFF"/>
        </w:rPr>
        <w:t xml:space="preserve"> ενέργειας στη </w:t>
      </w:r>
      <w:r w:rsidRPr="00B10735">
        <w:rPr>
          <w:rFonts w:cstheme="minorHAnsi"/>
          <w:color w:val="000000" w:themeColor="text1"/>
          <w:sz w:val="24"/>
          <w:szCs w:val="24"/>
          <w:shd w:val="clear" w:color="auto" w:fill="FFFFFF"/>
        </w:rPr>
        <w:t>βιομηχανία</w:t>
      </w:r>
      <w:r w:rsidR="00B10735" w:rsidRPr="00B10735">
        <w:rPr>
          <w:rFonts w:cstheme="minorHAnsi"/>
          <w:color w:val="000000" w:themeColor="text1"/>
          <w:sz w:val="24"/>
          <w:szCs w:val="24"/>
          <w:shd w:val="clear" w:color="auto" w:fill="FFFFFF"/>
        </w:rPr>
        <w:t xml:space="preserve"> με επενδύσεις </w:t>
      </w:r>
      <w:r w:rsidRPr="00B10735">
        <w:rPr>
          <w:rFonts w:cstheme="minorHAnsi"/>
          <w:color w:val="000000" w:themeColor="text1"/>
          <w:sz w:val="24"/>
          <w:szCs w:val="24"/>
          <w:shd w:val="clear" w:color="auto" w:fill="FFFFFF"/>
        </w:rPr>
        <w:t>εκσυγχρονισμού</w:t>
      </w:r>
      <w:r w:rsidR="00B10735" w:rsidRPr="00B10735">
        <w:rPr>
          <w:rFonts w:cstheme="minorHAnsi"/>
          <w:color w:val="000000" w:themeColor="text1"/>
          <w:sz w:val="24"/>
          <w:szCs w:val="24"/>
          <w:shd w:val="clear" w:color="auto" w:fill="FFFFFF"/>
        </w:rPr>
        <w:t xml:space="preserve"> της </w:t>
      </w:r>
      <w:r w:rsidRPr="00B10735">
        <w:rPr>
          <w:rFonts w:cstheme="minorHAnsi"/>
          <w:color w:val="000000" w:themeColor="text1"/>
          <w:sz w:val="24"/>
          <w:szCs w:val="24"/>
          <w:shd w:val="clear" w:color="auto" w:fill="FFFFFF"/>
        </w:rPr>
        <w:t>βιομηχανίας</w:t>
      </w:r>
      <w:r w:rsidR="004509F1">
        <w:rPr>
          <w:rFonts w:cstheme="minorHAnsi"/>
          <w:color w:val="000000" w:themeColor="text1"/>
          <w:sz w:val="24"/>
          <w:szCs w:val="24"/>
          <w:shd w:val="clear" w:color="auto" w:fill="FFFFFF"/>
        </w:rPr>
        <w:t xml:space="preserve"> </w:t>
      </w:r>
      <w:r w:rsidR="00B10735" w:rsidRPr="00B10735">
        <w:rPr>
          <w:rFonts w:cstheme="minorHAnsi"/>
          <w:color w:val="000000" w:themeColor="text1"/>
          <w:sz w:val="24"/>
          <w:szCs w:val="24"/>
          <w:shd w:val="clear" w:color="auto" w:fill="FFFFFF"/>
        </w:rPr>
        <w:t xml:space="preserve">και της </w:t>
      </w:r>
      <w:r w:rsidRPr="00B10735">
        <w:rPr>
          <w:rFonts w:cstheme="minorHAnsi"/>
          <w:color w:val="000000" w:themeColor="text1"/>
          <w:sz w:val="24"/>
          <w:szCs w:val="24"/>
          <w:shd w:val="clear" w:color="auto" w:fill="FFFFFF"/>
        </w:rPr>
        <w:t>μεταποίησης</w:t>
      </w:r>
      <w:r w:rsidR="00B10735" w:rsidRPr="00B10735">
        <w:rPr>
          <w:rFonts w:cstheme="minorHAnsi"/>
          <w:color w:val="000000" w:themeColor="text1"/>
          <w:sz w:val="24"/>
          <w:szCs w:val="24"/>
          <w:shd w:val="clear" w:color="auto" w:fill="FFFFFF"/>
        </w:rPr>
        <w:t xml:space="preserve"> (έργα STEP SEAL </w:t>
      </w:r>
      <w:proofErr w:type="spellStart"/>
      <w:r w:rsidR="00B10735" w:rsidRPr="00B10735">
        <w:rPr>
          <w:rFonts w:cstheme="minorHAnsi"/>
          <w:color w:val="000000" w:themeColor="text1"/>
          <w:sz w:val="24"/>
          <w:szCs w:val="24"/>
          <w:shd w:val="clear" w:color="auto" w:fill="FFFFFF"/>
        </w:rPr>
        <w:t>award</w:t>
      </w:r>
      <w:proofErr w:type="spellEnd"/>
      <w:r w:rsidR="00B10735" w:rsidRPr="00B10735">
        <w:rPr>
          <w:rFonts w:cstheme="minorHAnsi"/>
          <w:color w:val="000000" w:themeColor="text1"/>
          <w:sz w:val="24"/>
          <w:szCs w:val="24"/>
          <w:shd w:val="clear" w:color="auto" w:fill="FFFFFF"/>
        </w:rPr>
        <w:t>)</w:t>
      </w:r>
      <w:r w:rsidR="004509F1">
        <w:rPr>
          <w:rFonts w:cstheme="minorHAnsi"/>
          <w:color w:val="000000" w:themeColor="text1"/>
          <w:sz w:val="24"/>
          <w:szCs w:val="24"/>
          <w:shd w:val="clear" w:color="auto" w:fill="FFFFFF"/>
        </w:rPr>
        <w:t xml:space="preserve">. </w:t>
      </w:r>
      <w:r>
        <w:rPr>
          <w:rFonts w:cstheme="minorHAnsi"/>
          <w:color w:val="000000" w:themeColor="text1"/>
          <w:sz w:val="24"/>
          <w:szCs w:val="24"/>
          <w:shd w:val="clear" w:color="auto" w:fill="FFFFFF"/>
        </w:rPr>
        <w:t>Ε</w:t>
      </w:r>
      <w:r w:rsidRPr="00B10735">
        <w:rPr>
          <w:rFonts w:cstheme="minorHAnsi"/>
          <w:color w:val="000000" w:themeColor="text1"/>
          <w:sz w:val="24"/>
          <w:szCs w:val="24"/>
          <w:shd w:val="clear" w:color="auto" w:fill="FFFFFF"/>
        </w:rPr>
        <w:t>ξηλεκτρισμό</w:t>
      </w:r>
      <w:r>
        <w:rPr>
          <w:rFonts w:cstheme="minorHAnsi"/>
          <w:color w:val="000000" w:themeColor="text1"/>
          <w:sz w:val="24"/>
          <w:szCs w:val="24"/>
          <w:shd w:val="clear" w:color="auto" w:fill="FFFFFF"/>
        </w:rPr>
        <w:t>ς</w:t>
      </w:r>
      <w:r w:rsidR="00B10735" w:rsidRPr="00B10735">
        <w:rPr>
          <w:rFonts w:cstheme="minorHAnsi"/>
          <w:color w:val="000000" w:themeColor="text1"/>
          <w:sz w:val="24"/>
          <w:szCs w:val="24"/>
          <w:shd w:val="clear" w:color="auto" w:fill="FFFFFF"/>
        </w:rPr>
        <w:t xml:space="preserve"> της βαριάς </w:t>
      </w:r>
      <w:r w:rsidRPr="00B10735">
        <w:rPr>
          <w:rFonts w:cstheme="minorHAnsi"/>
          <w:color w:val="000000" w:themeColor="text1"/>
          <w:sz w:val="24"/>
          <w:szCs w:val="24"/>
          <w:shd w:val="clear" w:color="auto" w:fill="FFFFFF"/>
        </w:rPr>
        <w:t>βιομηχανίας</w:t>
      </w:r>
      <w:r>
        <w:rPr>
          <w:rFonts w:cstheme="minorHAnsi"/>
          <w:color w:val="000000" w:themeColor="text1"/>
          <w:sz w:val="24"/>
          <w:szCs w:val="24"/>
          <w:shd w:val="clear" w:color="auto" w:fill="FFFFFF"/>
        </w:rPr>
        <w:t>.</w:t>
      </w:r>
    </w:p>
    <w:p w14:paraId="728AF9B5" w14:textId="77777777" w:rsidR="00602CD8" w:rsidRDefault="00602CD8" w:rsidP="00602CD8">
      <w:pPr>
        <w:spacing w:after="120" w:line="240" w:lineRule="auto"/>
        <w:jc w:val="center"/>
        <w:rPr>
          <w:rFonts w:cstheme="minorHAnsi"/>
          <w:b/>
          <w:color w:val="000000" w:themeColor="text1"/>
          <w:sz w:val="24"/>
          <w:szCs w:val="24"/>
          <w:shd w:val="clear" w:color="auto" w:fill="FFFFFF"/>
        </w:rPr>
      </w:pPr>
    </w:p>
    <w:p w14:paraId="16882FEF" w14:textId="132E4EA0" w:rsidR="00B10735" w:rsidRPr="004509F1" w:rsidRDefault="00B10735" w:rsidP="00602CD8">
      <w:pPr>
        <w:spacing w:after="120" w:line="240" w:lineRule="auto"/>
        <w:jc w:val="center"/>
        <w:rPr>
          <w:rFonts w:cstheme="minorHAnsi"/>
          <w:b/>
          <w:color w:val="000000" w:themeColor="text1"/>
          <w:sz w:val="24"/>
          <w:szCs w:val="24"/>
          <w:shd w:val="clear" w:color="auto" w:fill="FFFFFF"/>
        </w:rPr>
      </w:pPr>
      <w:r w:rsidRPr="004509F1">
        <w:rPr>
          <w:rFonts w:cstheme="minorHAnsi"/>
          <w:b/>
          <w:color w:val="000000" w:themeColor="text1"/>
          <w:sz w:val="24"/>
          <w:szCs w:val="24"/>
          <w:shd w:val="clear" w:color="auto" w:fill="FFFFFF"/>
        </w:rPr>
        <w:t>Υπουργείο Κοινωνικής Συνοχής και Οικογένειας</w:t>
      </w:r>
    </w:p>
    <w:p w14:paraId="01A3A398" w14:textId="4EF98EB5" w:rsidR="00B10735" w:rsidRPr="004509F1" w:rsidRDefault="00B10735" w:rsidP="00B10735">
      <w:pPr>
        <w:spacing w:after="120" w:line="240" w:lineRule="auto"/>
        <w:jc w:val="both"/>
        <w:rPr>
          <w:rFonts w:cstheme="minorHAnsi"/>
          <w:b/>
          <w:color w:val="000000" w:themeColor="text1"/>
          <w:sz w:val="24"/>
          <w:szCs w:val="24"/>
          <w:shd w:val="clear" w:color="auto" w:fill="FFFFFF"/>
        </w:rPr>
      </w:pPr>
      <w:r w:rsidRPr="004509F1">
        <w:rPr>
          <w:rFonts w:cstheme="minorHAnsi"/>
          <w:b/>
          <w:color w:val="000000" w:themeColor="text1"/>
          <w:sz w:val="24"/>
          <w:szCs w:val="24"/>
          <w:shd w:val="clear" w:color="auto" w:fill="FFFFFF"/>
        </w:rPr>
        <w:t xml:space="preserve">Κοινωνικό </w:t>
      </w:r>
      <w:r w:rsidR="00075027" w:rsidRPr="004509F1">
        <w:rPr>
          <w:rFonts w:cstheme="minorHAnsi"/>
          <w:b/>
          <w:color w:val="000000" w:themeColor="text1"/>
          <w:sz w:val="24"/>
          <w:szCs w:val="24"/>
          <w:shd w:val="clear" w:color="auto" w:fill="FFFFFF"/>
        </w:rPr>
        <w:t>Κλιματικό</w:t>
      </w:r>
      <w:r w:rsidRPr="004509F1">
        <w:rPr>
          <w:rFonts w:cstheme="minorHAnsi"/>
          <w:b/>
          <w:color w:val="000000" w:themeColor="text1"/>
          <w:sz w:val="24"/>
          <w:szCs w:val="24"/>
          <w:shd w:val="clear" w:color="auto" w:fill="FFFFFF"/>
        </w:rPr>
        <w:t xml:space="preserve"> </w:t>
      </w:r>
      <w:r w:rsidR="00075027" w:rsidRPr="004509F1">
        <w:rPr>
          <w:rFonts w:cstheme="minorHAnsi"/>
          <w:b/>
          <w:color w:val="000000" w:themeColor="text1"/>
          <w:sz w:val="24"/>
          <w:szCs w:val="24"/>
          <w:shd w:val="clear" w:color="auto" w:fill="FFFFFF"/>
        </w:rPr>
        <w:t>Ταμείο</w:t>
      </w:r>
      <w:r w:rsidRPr="004509F1">
        <w:rPr>
          <w:rFonts w:cstheme="minorHAnsi"/>
          <w:b/>
          <w:color w:val="000000" w:themeColor="text1"/>
          <w:sz w:val="24"/>
          <w:szCs w:val="24"/>
          <w:shd w:val="clear" w:color="auto" w:fill="FFFFFF"/>
        </w:rPr>
        <w:t>:</w:t>
      </w:r>
    </w:p>
    <w:p w14:paraId="7DC7A16E" w14:textId="7237302F" w:rsidR="00B10735" w:rsidRPr="00B10735" w:rsidRDefault="00B10735" w:rsidP="00B10735">
      <w:pPr>
        <w:spacing w:after="120" w:line="240" w:lineRule="auto"/>
        <w:jc w:val="both"/>
        <w:rPr>
          <w:rFonts w:cstheme="minorHAnsi"/>
          <w:color w:val="000000" w:themeColor="text1"/>
          <w:sz w:val="24"/>
          <w:szCs w:val="24"/>
          <w:shd w:val="clear" w:color="auto" w:fill="FFFFFF"/>
        </w:rPr>
      </w:pPr>
      <w:r w:rsidRPr="00B10735">
        <w:rPr>
          <w:rFonts w:cstheme="minorHAnsi"/>
          <w:color w:val="000000" w:themeColor="text1"/>
          <w:sz w:val="24"/>
          <w:szCs w:val="24"/>
          <w:shd w:val="clear" w:color="auto" w:fill="FFFFFF"/>
        </w:rPr>
        <w:t xml:space="preserve">1. Ανακαίνιση κλειστών ιδιωτικών ακινήτων µε υποχρέωση για </w:t>
      </w:r>
      <w:r w:rsidR="00075027" w:rsidRPr="00B10735">
        <w:rPr>
          <w:rFonts w:cstheme="minorHAnsi"/>
          <w:color w:val="000000" w:themeColor="text1"/>
          <w:sz w:val="24"/>
          <w:szCs w:val="24"/>
          <w:shd w:val="clear" w:color="auto" w:fill="FFFFFF"/>
        </w:rPr>
        <w:t>μακροχρόνια</w:t>
      </w:r>
      <w:r w:rsidRPr="00B10735">
        <w:rPr>
          <w:rFonts w:cstheme="minorHAnsi"/>
          <w:color w:val="000000" w:themeColor="text1"/>
          <w:sz w:val="24"/>
          <w:szCs w:val="24"/>
          <w:shd w:val="clear" w:color="auto" w:fill="FFFFFF"/>
        </w:rPr>
        <w:t xml:space="preserve"> </w:t>
      </w:r>
      <w:r w:rsidR="00075027" w:rsidRPr="00B10735">
        <w:rPr>
          <w:rFonts w:cstheme="minorHAnsi"/>
          <w:color w:val="000000" w:themeColor="text1"/>
          <w:sz w:val="24"/>
          <w:szCs w:val="24"/>
          <w:shd w:val="clear" w:color="auto" w:fill="FFFFFF"/>
        </w:rPr>
        <w:t>μίσθωση</w:t>
      </w:r>
      <w:r w:rsidRPr="00B10735">
        <w:rPr>
          <w:rFonts w:cstheme="minorHAnsi"/>
          <w:color w:val="000000" w:themeColor="text1"/>
          <w:sz w:val="24"/>
          <w:szCs w:val="24"/>
          <w:shd w:val="clear" w:color="auto" w:fill="FFFFFF"/>
        </w:rPr>
        <w:t xml:space="preserve"> σε ευάλωτα νοικοκυριά και ευάλωτους φοιτητές</w:t>
      </w:r>
      <w:r w:rsidR="00075027">
        <w:rPr>
          <w:rFonts w:cstheme="minorHAnsi"/>
          <w:color w:val="000000" w:themeColor="text1"/>
          <w:sz w:val="24"/>
          <w:szCs w:val="24"/>
          <w:shd w:val="clear" w:color="auto" w:fill="FFFFFF"/>
        </w:rPr>
        <w:t>.</w:t>
      </w:r>
    </w:p>
    <w:p w14:paraId="19EDC4F9" w14:textId="2E34350E" w:rsidR="00B10735" w:rsidRPr="00B10735" w:rsidRDefault="00B10735" w:rsidP="00B10735">
      <w:pPr>
        <w:spacing w:after="120" w:line="240" w:lineRule="auto"/>
        <w:jc w:val="both"/>
        <w:rPr>
          <w:rFonts w:cstheme="minorHAnsi"/>
          <w:color w:val="000000" w:themeColor="text1"/>
          <w:sz w:val="24"/>
          <w:szCs w:val="24"/>
          <w:shd w:val="clear" w:color="auto" w:fill="FFFFFF"/>
        </w:rPr>
      </w:pPr>
      <w:r w:rsidRPr="00B10735">
        <w:rPr>
          <w:rFonts w:cstheme="minorHAnsi"/>
          <w:color w:val="000000" w:themeColor="text1"/>
          <w:sz w:val="24"/>
          <w:szCs w:val="24"/>
          <w:shd w:val="clear" w:color="auto" w:fill="FFFFFF"/>
        </w:rPr>
        <w:t xml:space="preserve">2. Πιλοτική κατασκευή νέων και ανακαίνιση </w:t>
      </w:r>
      <w:r w:rsidR="00075027" w:rsidRPr="00B10735">
        <w:rPr>
          <w:rFonts w:cstheme="minorHAnsi"/>
          <w:color w:val="000000" w:themeColor="text1"/>
          <w:sz w:val="24"/>
          <w:szCs w:val="24"/>
          <w:shd w:val="clear" w:color="auto" w:fill="FFFFFF"/>
        </w:rPr>
        <w:t>υφιστάμενων</w:t>
      </w:r>
      <w:r w:rsidRPr="00B10735">
        <w:rPr>
          <w:rFonts w:cstheme="minorHAnsi"/>
          <w:color w:val="000000" w:themeColor="text1"/>
          <w:sz w:val="24"/>
          <w:szCs w:val="24"/>
          <w:shd w:val="clear" w:color="auto" w:fill="FFFFFF"/>
        </w:rPr>
        <w:t xml:space="preserve"> ακινήτων </w:t>
      </w:r>
      <w:r w:rsidR="00075027" w:rsidRPr="00B10735">
        <w:rPr>
          <w:rFonts w:cstheme="minorHAnsi"/>
          <w:color w:val="000000" w:themeColor="text1"/>
          <w:sz w:val="24"/>
          <w:szCs w:val="24"/>
          <w:shd w:val="clear" w:color="auto" w:fill="FFFFFF"/>
        </w:rPr>
        <w:t>Δημοσίου</w:t>
      </w:r>
      <w:r w:rsidRPr="00B10735">
        <w:rPr>
          <w:rFonts w:cstheme="minorHAnsi"/>
          <w:color w:val="000000" w:themeColor="text1"/>
          <w:sz w:val="24"/>
          <w:szCs w:val="24"/>
          <w:shd w:val="clear" w:color="auto" w:fill="FFFFFF"/>
        </w:rPr>
        <w:t>/</w:t>
      </w:r>
      <w:r w:rsidR="00075027" w:rsidRPr="00B10735">
        <w:rPr>
          <w:rFonts w:cstheme="minorHAnsi"/>
          <w:color w:val="000000" w:themeColor="text1"/>
          <w:sz w:val="24"/>
          <w:szCs w:val="24"/>
          <w:shd w:val="clear" w:color="auto" w:fill="FFFFFF"/>
        </w:rPr>
        <w:t>Δήμων</w:t>
      </w:r>
      <w:r w:rsidRPr="00B10735">
        <w:rPr>
          <w:rFonts w:cstheme="minorHAnsi"/>
          <w:color w:val="000000" w:themeColor="text1"/>
          <w:sz w:val="24"/>
          <w:szCs w:val="24"/>
          <w:shd w:val="clear" w:color="auto" w:fill="FFFFFF"/>
        </w:rPr>
        <w:t xml:space="preserve"> σε περιοχές που υφίστανται στεγαστική πίεση µε </w:t>
      </w:r>
      <w:r w:rsidR="00075027" w:rsidRPr="00B10735">
        <w:rPr>
          <w:rFonts w:cstheme="minorHAnsi"/>
          <w:color w:val="000000" w:themeColor="text1"/>
          <w:sz w:val="24"/>
          <w:szCs w:val="24"/>
          <w:shd w:val="clear" w:color="auto" w:fill="FFFFFF"/>
        </w:rPr>
        <w:t>προορισμό</w:t>
      </w:r>
      <w:r w:rsidRPr="00B10735">
        <w:rPr>
          <w:rFonts w:cstheme="minorHAnsi"/>
          <w:color w:val="000000" w:themeColor="text1"/>
          <w:sz w:val="24"/>
          <w:szCs w:val="24"/>
          <w:shd w:val="clear" w:color="auto" w:fill="FFFFFF"/>
        </w:rPr>
        <w:t xml:space="preserve"> την Κοινωνική Κατοικία</w:t>
      </w:r>
      <w:r w:rsidR="00916B3A">
        <w:rPr>
          <w:rFonts w:cstheme="minorHAnsi"/>
          <w:color w:val="000000" w:themeColor="text1"/>
          <w:sz w:val="24"/>
          <w:szCs w:val="24"/>
          <w:shd w:val="clear" w:color="auto" w:fill="FFFFFF"/>
        </w:rPr>
        <w:t>.</w:t>
      </w:r>
    </w:p>
    <w:p w14:paraId="51AA541B" w14:textId="0CFFB86B" w:rsidR="00B10735" w:rsidRPr="00B10735" w:rsidRDefault="00B10735" w:rsidP="00B10735">
      <w:pPr>
        <w:spacing w:after="120" w:line="240" w:lineRule="auto"/>
        <w:jc w:val="both"/>
        <w:rPr>
          <w:rFonts w:cstheme="minorHAnsi"/>
          <w:color w:val="000000" w:themeColor="text1"/>
          <w:sz w:val="24"/>
          <w:szCs w:val="24"/>
          <w:shd w:val="clear" w:color="auto" w:fill="FFFFFF"/>
        </w:rPr>
      </w:pPr>
      <w:r w:rsidRPr="00B10735">
        <w:rPr>
          <w:rFonts w:cstheme="minorHAnsi"/>
          <w:color w:val="000000" w:themeColor="text1"/>
          <w:sz w:val="24"/>
          <w:szCs w:val="24"/>
          <w:shd w:val="clear" w:color="auto" w:fill="FFFFFF"/>
        </w:rPr>
        <w:t xml:space="preserve">3. Επιδότηση ηλεκτρικών </w:t>
      </w:r>
      <w:proofErr w:type="spellStart"/>
      <w:r w:rsidRPr="00B10735">
        <w:rPr>
          <w:rFonts w:cstheme="minorHAnsi"/>
          <w:color w:val="000000" w:themeColor="text1"/>
          <w:sz w:val="24"/>
          <w:szCs w:val="24"/>
          <w:shd w:val="clear" w:color="auto" w:fill="FFFFFF"/>
        </w:rPr>
        <w:t>αµαξιδίων</w:t>
      </w:r>
      <w:proofErr w:type="spellEnd"/>
      <w:r w:rsidRPr="00B10735">
        <w:rPr>
          <w:rFonts w:cstheme="minorHAnsi"/>
          <w:color w:val="000000" w:themeColor="text1"/>
          <w:sz w:val="24"/>
          <w:szCs w:val="24"/>
          <w:shd w:val="clear" w:color="auto" w:fill="FFFFFF"/>
        </w:rPr>
        <w:t xml:space="preserve">, </w:t>
      </w:r>
      <w:proofErr w:type="spellStart"/>
      <w:r w:rsidRPr="00B10735">
        <w:rPr>
          <w:rFonts w:cstheme="minorHAnsi"/>
          <w:color w:val="000000" w:themeColor="text1"/>
          <w:sz w:val="24"/>
          <w:szCs w:val="24"/>
          <w:shd w:val="clear" w:color="auto" w:fill="FFFFFF"/>
        </w:rPr>
        <w:t>mobility</w:t>
      </w:r>
      <w:proofErr w:type="spellEnd"/>
      <w:r w:rsidRPr="00B10735">
        <w:rPr>
          <w:rFonts w:cstheme="minorHAnsi"/>
          <w:color w:val="000000" w:themeColor="text1"/>
          <w:sz w:val="24"/>
          <w:szCs w:val="24"/>
          <w:shd w:val="clear" w:color="auto" w:fill="FFFFFF"/>
        </w:rPr>
        <w:t xml:space="preserve"> </w:t>
      </w:r>
      <w:proofErr w:type="spellStart"/>
      <w:r w:rsidRPr="00B10735">
        <w:rPr>
          <w:rFonts w:cstheme="minorHAnsi"/>
          <w:color w:val="000000" w:themeColor="text1"/>
          <w:sz w:val="24"/>
          <w:szCs w:val="24"/>
          <w:shd w:val="clear" w:color="auto" w:fill="FFFFFF"/>
        </w:rPr>
        <w:t>scooters</w:t>
      </w:r>
      <w:proofErr w:type="spellEnd"/>
      <w:r w:rsidRPr="00B10735">
        <w:rPr>
          <w:rFonts w:cstheme="minorHAnsi"/>
          <w:color w:val="000000" w:themeColor="text1"/>
          <w:sz w:val="24"/>
          <w:szCs w:val="24"/>
          <w:shd w:val="clear" w:color="auto" w:fill="FFFFFF"/>
        </w:rPr>
        <w:t xml:space="preserve"> και </w:t>
      </w:r>
      <w:proofErr w:type="spellStart"/>
      <w:r w:rsidRPr="00B10735">
        <w:rPr>
          <w:rFonts w:cstheme="minorHAnsi"/>
          <w:color w:val="000000" w:themeColor="text1"/>
          <w:sz w:val="24"/>
          <w:szCs w:val="24"/>
          <w:shd w:val="clear" w:color="auto" w:fill="FFFFFF"/>
        </w:rPr>
        <w:t>hand</w:t>
      </w:r>
      <w:proofErr w:type="spellEnd"/>
      <w:r w:rsidRPr="00B10735">
        <w:rPr>
          <w:rFonts w:cstheme="minorHAnsi"/>
          <w:color w:val="000000" w:themeColor="text1"/>
          <w:sz w:val="24"/>
          <w:szCs w:val="24"/>
          <w:shd w:val="clear" w:color="auto" w:fill="FFFFFF"/>
        </w:rPr>
        <w:t xml:space="preserve"> </w:t>
      </w:r>
      <w:proofErr w:type="spellStart"/>
      <w:r w:rsidRPr="00B10735">
        <w:rPr>
          <w:rFonts w:cstheme="minorHAnsi"/>
          <w:color w:val="000000" w:themeColor="text1"/>
          <w:sz w:val="24"/>
          <w:szCs w:val="24"/>
          <w:shd w:val="clear" w:color="auto" w:fill="FFFFFF"/>
        </w:rPr>
        <w:t>bikes</w:t>
      </w:r>
      <w:proofErr w:type="spellEnd"/>
      <w:r w:rsidRPr="00B10735">
        <w:rPr>
          <w:rFonts w:cstheme="minorHAnsi"/>
          <w:color w:val="000000" w:themeColor="text1"/>
          <w:sz w:val="24"/>
          <w:szCs w:val="24"/>
          <w:shd w:val="clear" w:color="auto" w:fill="FFFFFF"/>
        </w:rPr>
        <w:t xml:space="preserve"> για </w:t>
      </w:r>
      <w:r w:rsidR="00075027" w:rsidRPr="00B10735">
        <w:rPr>
          <w:rFonts w:cstheme="minorHAnsi"/>
          <w:color w:val="000000" w:themeColor="text1"/>
          <w:sz w:val="24"/>
          <w:szCs w:val="24"/>
          <w:shd w:val="clear" w:color="auto" w:fill="FFFFFF"/>
        </w:rPr>
        <w:t>άτομα</w:t>
      </w:r>
      <w:r w:rsidRPr="00B10735">
        <w:rPr>
          <w:rFonts w:cstheme="minorHAnsi"/>
          <w:color w:val="000000" w:themeColor="text1"/>
          <w:sz w:val="24"/>
          <w:szCs w:val="24"/>
          <w:shd w:val="clear" w:color="auto" w:fill="FFFFFF"/>
        </w:rPr>
        <w:t xml:space="preserve"> µε αναπηρία</w:t>
      </w:r>
      <w:r w:rsidR="00075027">
        <w:rPr>
          <w:rFonts w:cstheme="minorHAnsi"/>
          <w:color w:val="000000" w:themeColor="text1"/>
          <w:sz w:val="24"/>
          <w:szCs w:val="24"/>
          <w:shd w:val="clear" w:color="auto" w:fill="FFFFFF"/>
        </w:rPr>
        <w:t>.</w:t>
      </w:r>
    </w:p>
    <w:p w14:paraId="0E696CDF" w14:textId="7EAB23B5" w:rsidR="00B10735" w:rsidRPr="00B10735" w:rsidRDefault="00B10735" w:rsidP="00B10735">
      <w:pPr>
        <w:spacing w:after="120" w:line="240" w:lineRule="auto"/>
        <w:jc w:val="both"/>
        <w:rPr>
          <w:rFonts w:cstheme="minorHAnsi"/>
          <w:color w:val="000000" w:themeColor="text1"/>
          <w:sz w:val="24"/>
          <w:szCs w:val="24"/>
          <w:shd w:val="clear" w:color="auto" w:fill="FFFFFF"/>
        </w:rPr>
      </w:pPr>
      <w:r w:rsidRPr="00B10735">
        <w:rPr>
          <w:rFonts w:cstheme="minorHAnsi"/>
          <w:color w:val="000000" w:themeColor="text1"/>
          <w:sz w:val="24"/>
          <w:szCs w:val="24"/>
          <w:shd w:val="clear" w:color="auto" w:fill="FFFFFF"/>
        </w:rPr>
        <w:t xml:space="preserve">4. Επιδότηση ενοικίου σε </w:t>
      </w:r>
      <w:r w:rsidR="00075027" w:rsidRPr="00B10735">
        <w:rPr>
          <w:rFonts w:cstheme="minorHAnsi"/>
          <w:color w:val="000000" w:themeColor="text1"/>
          <w:sz w:val="24"/>
          <w:szCs w:val="24"/>
          <w:shd w:val="clear" w:color="auto" w:fill="FFFFFF"/>
        </w:rPr>
        <w:t>δημόσιους</w:t>
      </w:r>
      <w:r w:rsidRPr="00B10735">
        <w:rPr>
          <w:rFonts w:cstheme="minorHAnsi"/>
          <w:color w:val="000000" w:themeColor="text1"/>
          <w:sz w:val="24"/>
          <w:szCs w:val="24"/>
          <w:shd w:val="clear" w:color="auto" w:fill="FFFFFF"/>
        </w:rPr>
        <w:t xml:space="preserve"> λειτουργούς που εργάζονται εκτός έδρας (ιδίως σε νησιά ορεινές/</w:t>
      </w:r>
      <w:r w:rsidR="00075027" w:rsidRPr="00B10735">
        <w:rPr>
          <w:rFonts w:cstheme="minorHAnsi"/>
          <w:color w:val="000000" w:themeColor="text1"/>
          <w:sz w:val="24"/>
          <w:szCs w:val="24"/>
          <w:shd w:val="clear" w:color="auto" w:fill="FFFFFF"/>
        </w:rPr>
        <w:t>μειονεκτικές</w:t>
      </w:r>
      <w:r w:rsidRPr="00B10735">
        <w:rPr>
          <w:rFonts w:cstheme="minorHAnsi"/>
          <w:color w:val="000000" w:themeColor="text1"/>
          <w:sz w:val="24"/>
          <w:szCs w:val="24"/>
          <w:shd w:val="clear" w:color="auto" w:fill="FFFFFF"/>
        </w:rPr>
        <w:t xml:space="preserve"> περιοχές ή/και αυτούς που διανύουν </w:t>
      </w:r>
      <w:r w:rsidR="00075027" w:rsidRPr="00B10735">
        <w:rPr>
          <w:rFonts w:cstheme="minorHAnsi"/>
          <w:color w:val="000000" w:themeColor="text1"/>
          <w:sz w:val="24"/>
          <w:szCs w:val="24"/>
          <w:shd w:val="clear" w:color="auto" w:fill="FFFFFF"/>
        </w:rPr>
        <w:t>καθημερινά</w:t>
      </w:r>
      <w:r w:rsidRPr="00B10735">
        <w:rPr>
          <w:rFonts w:cstheme="minorHAnsi"/>
          <w:color w:val="000000" w:themeColor="text1"/>
          <w:sz w:val="24"/>
          <w:szCs w:val="24"/>
          <w:shd w:val="clear" w:color="auto" w:fill="FFFFFF"/>
        </w:rPr>
        <w:t xml:space="preserve"> </w:t>
      </w:r>
      <w:r w:rsidR="00075027" w:rsidRPr="00B10735">
        <w:rPr>
          <w:rFonts w:cstheme="minorHAnsi"/>
          <w:color w:val="000000" w:themeColor="text1"/>
          <w:sz w:val="24"/>
          <w:szCs w:val="24"/>
          <w:shd w:val="clear" w:color="auto" w:fill="FFFFFF"/>
        </w:rPr>
        <w:t>μεγάλες</w:t>
      </w:r>
      <w:r w:rsidRPr="00B10735">
        <w:rPr>
          <w:rFonts w:cstheme="minorHAnsi"/>
          <w:color w:val="000000" w:themeColor="text1"/>
          <w:sz w:val="24"/>
          <w:szCs w:val="24"/>
          <w:shd w:val="clear" w:color="auto" w:fill="FFFFFF"/>
        </w:rPr>
        <w:t xml:space="preserve"> αποστάσεις) -  Επιδότηση ενοικίου σε ευάλωτα νοικοκυριά</w:t>
      </w:r>
      <w:r w:rsidR="00075027">
        <w:rPr>
          <w:rFonts w:cstheme="minorHAnsi"/>
          <w:color w:val="000000" w:themeColor="text1"/>
          <w:sz w:val="24"/>
          <w:szCs w:val="24"/>
          <w:shd w:val="clear" w:color="auto" w:fill="FFFFFF"/>
        </w:rPr>
        <w:t>.</w:t>
      </w:r>
    </w:p>
    <w:p w14:paraId="1045D783" w14:textId="224BDB97" w:rsidR="00B10735" w:rsidRPr="00B10735" w:rsidRDefault="00B10735" w:rsidP="00B10735">
      <w:pPr>
        <w:spacing w:after="120" w:line="240" w:lineRule="auto"/>
        <w:jc w:val="both"/>
        <w:rPr>
          <w:rFonts w:cstheme="minorHAnsi"/>
          <w:color w:val="000000" w:themeColor="text1"/>
          <w:sz w:val="24"/>
          <w:szCs w:val="24"/>
          <w:shd w:val="clear" w:color="auto" w:fill="FFFFFF"/>
        </w:rPr>
      </w:pPr>
      <w:r w:rsidRPr="00B10735">
        <w:rPr>
          <w:rFonts w:cstheme="minorHAnsi"/>
          <w:color w:val="000000" w:themeColor="text1"/>
          <w:sz w:val="24"/>
          <w:szCs w:val="24"/>
          <w:shd w:val="clear" w:color="auto" w:fill="FFFFFF"/>
        </w:rPr>
        <w:t xml:space="preserve">5. Χρήση Κέντρων Κοινότητας ως </w:t>
      </w:r>
      <w:proofErr w:type="spellStart"/>
      <w:r w:rsidRPr="00B10735">
        <w:rPr>
          <w:rFonts w:cstheme="minorHAnsi"/>
          <w:color w:val="000000" w:themeColor="text1"/>
          <w:sz w:val="24"/>
          <w:szCs w:val="24"/>
          <w:shd w:val="clear" w:color="auto" w:fill="FFFFFF"/>
        </w:rPr>
        <w:t>one</w:t>
      </w:r>
      <w:proofErr w:type="spellEnd"/>
      <w:r w:rsidRPr="00B10735">
        <w:rPr>
          <w:rFonts w:cstheme="minorHAnsi"/>
          <w:color w:val="000000" w:themeColor="text1"/>
          <w:sz w:val="24"/>
          <w:szCs w:val="24"/>
          <w:shd w:val="clear" w:color="auto" w:fill="FFFFFF"/>
        </w:rPr>
        <w:t xml:space="preserve"> </w:t>
      </w:r>
      <w:proofErr w:type="spellStart"/>
      <w:r w:rsidRPr="00B10735">
        <w:rPr>
          <w:rFonts w:cstheme="minorHAnsi"/>
          <w:color w:val="000000" w:themeColor="text1"/>
          <w:sz w:val="24"/>
          <w:szCs w:val="24"/>
          <w:shd w:val="clear" w:color="auto" w:fill="FFFFFF"/>
        </w:rPr>
        <w:t>stop</w:t>
      </w:r>
      <w:proofErr w:type="spellEnd"/>
      <w:r w:rsidRPr="00B10735">
        <w:rPr>
          <w:rFonts w:cstheme="minorHAnsi"/>
          <w:color w:val="000000" w:themeColor="text1"/>
          <w:sz w:val="24"/>
          <w:szCs w:val="24"/>
          <w:shd w:val="clear" w:color="auto" w:fill="FFFFFF"/>
        </w:rPr>
        <w:t xml:space="preserve"> </w:t>
      </w:r>
      <w:proofErr w:type="spellStart"/>
      <w:r w:rsidRPr="00B10735">
        <w:rPr>
          <w:rFonts w:cstheme="minorHAnsi"/>
          <w:color w:val="000000" w:themeColor="text1"/>
          <w:sz w:val="24"/>
          <w:szCs w:val="24"/>
          <w:shd w:val="clear" w:color="auto" w:fill="FFFFFF"/>
        </w:rPr>
        <w:t>shop</w:t>
      </w:r>
      <w:proofErr w:type="spellEnd"/>
      <w:r w:rsidRPr="00B10735">
        <w:rPr>
          <w:rFonts w:cstheme="minorHAnsi"/>
          <w:color w:val="000000" w:themeColor="text1"/>
          <w:sz w:val="24"/>
          <w:szCs w:val="24"/>
          <w:shd w:val="clear" w:color="auto" w:fill="FFFFFF"/>
        </w:rPr>
        <w:t xml:space="preserve"> για </w:t>
      </w:r>
      <w:r w:rsidR="00075027" w:rsidRPr="00B10735">
        <w:rPr>
          <w:rFonts w:cstheme="minorHAnsi"/>
          <w:color w:val="000000" w:themeColor="text1"/>
          <w:sz w:val="24"/>
          <w:szCs w:val="24"/>
          <w:shd w:val="clear" w:color="auto" w:fill="FFFFFF"/>
        </w:rPr>
        <w:t>ενημέρωση</w:t>
      </w:r>
      <w:r w:rsidRPr="00B10735">
        <w:rPr>
          <w:rFonts w:cstheme="minorHAnsi"/>
          <w:color w:val="000000" w:themeColor="text1"/>
          <w:sz w:val="24"/>
          <w:szCs w:val="24"/>
          <w:shd w:val="clear" w:color="auto" w:fill="FFFFFF"/>
        </w:rPr>
        <w:t xml:space="preserve"> πολιτών για </w:t>
      </w:r>
      <w:r w:rsidR="00075027">
        <w:rPr>
          <w:rFonts w:cstheme="minorHAnsi"/>
          <w:color w:val="000000" w:themeColor="text1"/>
          <w:sz w:val="24"/>
          <w:szCs w:val="24"/>
          <w:shd w:val="clear" w:color="auto" w:fill="FFFFFF"/>
        </w:rPr>
        <w:t>προγράμματα</w:t>
      </w:r>
      <w:r w:rsidR="004509F1">
        <w:rPr>
          <w:rFonts w:cstheme="minorHAnsi"/>
          <w:color w:val="000000" w:themeColor="text1"/>
          <w:sz w:val="24"/>
          <w:szCs w:val="24"/>
          <w:shd w:val="clear" w:color="auto" w:fill="FFFFFF"/>
        </w:rPr>
        <w:t xml:space="preserve"> </w:t>
      </w:r>
      <w:r w:rsidRPr="00B10735">
        <w:rPr>
          <w:rFonts w:cstheme="minorHAnsi"/>
          <w:color w:val="000000" w:themeColor="text1"/>
          <w:sz w:val="24"/>
          <w:szCs w:val="24"/>
          <w:shd w:val="clear" w:color="auto" w:fill="FFFFFF"/>
        </w:rPr>
        <w:t>ενεργειακής φτώχ</w:t>
      </w:r>
      <w:r w:rsidR="00CB1799">
        <w:rPr>
          <w:rFonts w:cstheme="minorHAnsi"/>
          <w:color w:val="000000" w:themeColor="text1"/>
          <w:sz w:val="24"/>
          <w:szCs w:val="24"/>
          <w:shd w:val="clear" w:color="auto" w:fill="FFFFFF"/>
        </w:rPr>
        <w:t>ε</w:t>
      </w:r>
      <w:r w:rsidRPr="00B10735">
        <w:rPr>
          <w:rFonts w:cstheme="minorHAnsi"/>
          <w:color w:val="000000" w:themeColor="text1"/>
          <w:sz w:val="24"/>
          <w:szCs w:val="24"/>
          <w:shd w:val="clear" w:color="auto" w:fill="FFFFFF"/>
        </w:rPr>
        <w:t xml:space="preserve">ιας και </w:t>
      </w:r>
      <w:r w:rsidR="00075027" w:rsidRPr="00B10735">
        <w:rPr>
          <w:rFonts w:cstheme="minorHAnsi"/>
          <w:color w:val="000000" w:themeColor="text1"/>
          <w:sz w:val="24"/>
          <w:szCs w:val="24"/>
          <w:shd w:val="clear" w:color="auto" w:fill="FFFFFF"/>
        </w:rPr>
        <w:t>βιώσιμων</w:t>
      </w:r>
      <w:r w:rsidRPr="00B10735">
        <w:rPr>
          <w:rFonts w:cstheme="minorHAnsi"/>
          <w:color w:val="000000" w:themeColor="text1"/>
          <w:sz w:val="24"/>
          <w:szCs w:val="24"/>
          <w:shd w:val="clear" w:color="auto" w:fill="FFFFFF"/>
        </w:rPr>
        <w:t xml:space="preserve"> </w:t>
      </w:r>
      <w:bookmarkStart w:id="2" w:name="_GoBack"/>
      <w:bookmarkEnd w:id="2"/>
      <w:r w:rsidR="00075027" w:rsidRPr="00B10735">
        <w:rPr>
          <w:rFonts w:cstheme="minorHAnsi"/>
          <w:color w:val="000000" w:themeColor="text1"/>
          <w:sz w:val="24"/>
          <w:szCs w:val="24"/>
          <w:shd w:val="clear" w:color="auto" w:fill="FFFFFF"/>
        </w:rPr>
        <w:t>μεταφορών</w:t>
      </w:r>
      <w:r w:rsidR="00075027">
        <w:rPr>
          <w:rFonts w:cstheme="minorHAnsi"/>
          <w:color w:val="000000" w:themeColor="text1"/>
          <w:sz w:val="24"/>
          <w:szCs w:val="24"/>
          <w:shd w:val="clear" w:color="auto" w:fill="FFFFFF"/>
        </w:rPr>
        <w:t>.</w:t>
      </w:r>
    </w:p>
    <w:p w14:paraId="4462008D" w14:textId="77777777" w:rsidR="00075027" w:rsidRDefault="00075027" w:rsidP="00075027">
      <w:pPr>
        <w:spacing w:after="120" w:line="240" w:lineRule="auto"/>
        <w:rPr>
          <w:rFonts w:cstheme="minorHAnsi"/>
          <w:color w:val="000000" w:themeColor="text1"/>
          <w:sz w:val="24"/>
          <w:szCs w:val="24"/>
          <w:shd w:val="clear" w:color="auto" w:fill="FFFFFF"/>
        </w:rPr>
      </w:pPr>
    </w:p>
    <w:p w14:paraId="3C89E8A9" w14:textId="15E319D0" w:rsidR="00B10735" w:rsidRPr="00173950" w:rsidRDefault="00B10735" w:rsidP="00075027">
      <w:pPr>
        <w:spacing w:after="120" w:line="240" w:lineRule="auto"/>
        <w:jc w:val="center"/>
        <w:rPr>
          <w:rFonts w:cstheme="minorHAnsi"/>
          <w:b/>
          <w:color w:val="000000" w:themeColor="text1"/>
          <w:sz w:val="24"/>
          <w:szCs w:val="24"/>
          <w:shd w:val="clear" w:color="auto" w:fill="FFFFFF"/>
        </w:rPr>
      </w:pPr>
      <w:r w:rsidRPr="00173950">
        <w:rPr>
          <w:rFonts w:cstheme="minorHAnsi"/>
          <w:b/>
          <w:color w:val="000000" w:themeColor="text1"/>
          <w:sz w:val="24"/>
          <w:szCs w:val="24"/>
          <w:shd w:val="clear" w:color="auto" w:fill="FFFFFF"/>
        </w:rPr>
        <w:t>Υπουργείο Ναυτιλίας και Νησιωτικής Πολιτικής</w:t>
      </w:r>
    </w:p>
    <w:p w14:paraId="11AF801B" w14:textId="200176F7" w:rsidR="00B10735" w:rsidRPr="00173950" w:rsidRDefault="00B10735" w:rsidP="00B10735">
      <w:pPr>
        <w:spacing w:after="120" w:line="240" w:lineRule="auto"/>
        <w:jc w:val="both"/>
        <w:rPr>
          <w:rFonts w:cstheme="minorHAnsi"/>
          <w:b/>
          <w:color w:val="000000" w:themeColor="text1"/>
          <w:sz w:val="24"/>
          <w:szCs w:val="24"/>
          <w:shd w:val="clear" w:color="auto" w:fill="FFFFFF"/>
        </w:rPr>
      </w:pPr>
      <w:r w:rsidRPr="00173950">
        <w:rPr>
          <w:rFonts w:cstheme="minorHAnsi"/>
          <w:b/>
          <w:color w:val="000000" w:themeColor="text1"/>
          <w:sz w:val="24"/>
          <w:szCs w:val="24"/>
          <w:shd w:val="clear" w:color="auto" w:fill="FFFFFF"/>
        </w:rPr>
        <w:t>Ταμείο Εκσυγχρονισμού:</w:t>
      </w:r>
    </w:p>
    <w:p w14:paraId="14D234B9" w14:textId="035E9843" w:rsidR="00B10735" w:rsidRPr="00B10735" w:rsidRDefault="00B10735" w:rsidP="00B10735">
      <w:pPr>
        <w:spacing w:after="120" w:line="240" w:lineRule="auto"/>
        <w:jc w:val="both"/>
        <w:rPr>
          <w:rFonts w:cstheme="minorHAnsi"/>
          <w:color w:val="000000" w:themeColor="text1"/>
          <w:sz w:val="24"/>
          <w:szCs w:val="24"/>
          <w:shd w:val="clear" w:color="auto" w:fill="FFFFFF"/>
        </w:rPr>
      </w:pPr>
      <w:r w:rsidRPr="00B10735">
        <w:rPr>
          <w:rFonts w:cstheme="minorHAnsi"/>
          <w:color w:val="000000" w:themeColor="text1"/>
          <w:sz w:val="24"/>
          <w:szCs w:val="24"/>
          <w:shd w:val="clear" w:color="auto" w:fill="FFFFFF"/>
        </w:rPr>
        <w:t>1. Εκσυγχρονισ</w:t>
      </w:r>
      <w:r>
        <w:rPr>
          <w:rFonts w:cstheme="minorHAnsi"/>
          <w:color w:val="000000" w:themeColor="text1"/>
          <w:sz w:val="24"/>
          <w:szCs w:val="24"/>
          <w:shd w:val="clear" w:color="auto" w:fill="FFFFFF"/>
        </w:rPr>
        <w:t>μ</w:t>
      </w:r>
      <w:r w:rsidRPr="00B10735">
        <w:rPr>
          <w:rFonts w:cstheme="minorHAnsi"/>
          <w:color w:val="000000" w:themeColor="text1"/>
          <w:sz w:val="24"/>
          <w:szCs w:val="24"/>
          <w:shd w:val="clear" w:color="auto" w:fill="FFFFFF"/>
        </w:rPr>
        <w:t xml:space="preserve">ός στόλου </w:t>
      </w:r>
      <w:r w:rsidR="00916B3A" w:rsidRPr="00916B3A">
        <w:rPr>
          <w:rFonts w:cstheme="minorHAnsi"/>
          <w:color w:val="000000" w:themeColor="text1"/>
          <w:sz w:val="24"/>
          <w:szCs w:val="24"/>
          <w:shd w:val="clear" w:color="auto" w:fill="FFFFFF"/>
        </w:rPr>
        <w:t>ακτοπλοΐας</w:t>
      </w:r>
      <w:r w:rsidRPr="00B10735">
        <w:rPr>
          <w:rFonts w:cstheme="minorHAnsi"/>
          <w:color w:val="000000" w:themeColor="text1"/>
          <w:sz w:val="24"/>
          <w:szCs w:val="24"/>
          <w:shd w:val="clear" w:color="auto" w:fill="FFFFFF"/>
        </w:rPr>
        <w:t xml:space="preserve">, </w:t>
      </w:r>
      <w:proofErr w:type="spellStart"/>
      <w:r w:rsidRPr="00B10735">
        <w:rPr>
          <w:rFonts w:cstheme="minorHAnsi"/>
          <w:color w:val="000000" w:themeColor="text1"/>
          <w:sz w:val="24"/>
          <w:szCs w:val="24"/>
          <w:shd w:val="clear" w:color="auto" w:fill="FFFFFF"/>
        </w:rPr>
        <w:t>ferry</w:t>
      </w:r>
      <w:proofErr w:type="spellEnd"/>
      <w:r w:rsidRPr="00B10735">
        <w:rPr>
          <w:rFonts w:cstheme="minorHAnsi"/>
          <w:color w:val="000000" w:themeColor="text1"/>
          <w:sz w:val="24"/>
          <w:szCs w:val="24"/>
          <w:shd w:val="clear" w:color="auto" w:fill="FFFFFF"/>
        </w:rPr>
        <w:t xml:space="preserve"> </w:t>
      </w:r>
      <w:proofErr w:type="spellStart"/>
      <w:r w:rsidRPr="00B10735">
        <w:rPr>
          <w:rFonts w:cstheme="minorHAnsi"/>
          <w:color w:val="000000" w:themeColor="text1"/>
          <w:sz w:val="24"/>
          <w:szCs w:val="24"/>
          <w:shd w:val="clear" w:color="auto" w:fill="FFFFFF"/>
        </w:rPr>
        <w:t>boats</w:t>
      </w:r>
      <w:proofErr w:type="spellEnd"/>
      <w:r w:rsidRPr="00B10735">
        <w:rPr>
          <w:rFonts w:cstheme="minorHAnsi"/>
          <w:color w:val="000000" w:themeColor="text1"/>
          <w:sz w:val="24"/>
          <w:szCs w:val="24"/>
          <w:shd w:val="clear" w:color="auto" w:fill="FFFFFF"/>
        </w:rPr>
        <w:t xml:space="preserve"> και τουριστικών </w:t>
      </w:r>
      <w:r w:rsidR="00075027" w:rsidRPr="00B10735">
        <w:rPr>
          <w:rFonts w:cstheme="minorHAnsi"/>
          <w:color w:val="000000" w:themeColor="text1"/>
          <w:sz w:val="24"/>
          <w:szCs w:val="24"/>
          <w:shd w:val="clear" w:color="auto" w:fill="FFFFFF"/>
        </w:rPr>
        <w:t>ημερόπλοιων</w:t>
      </w:r>
      <w:r w:rsidRPr="00B10735">
        <w:rPr>
          <w:rFonts w:cstheme="minorHAnsi"/>
          <w:color w:val="000000" w:themeColor="text1"/>
          <w:sz w:val="24"/>
          <w:szCs w:val="24"/>
          <w:shd w:val="clear" w:color="auto" w:fill="FFFFFF"/>
        </w:rPr>
        <w:t xml:space="preserve"> (Μετασκευή πλοίων σε ελληνικά ναυπηγεία). Ενεργειακή </w:t>
      </w:r>
      <w:r w:rsidR="00075027" w:rsidRPr="00B10735">
        <w:rPr>
          <w:rFonts w:cstheme="minorHAnsi"/>
          <w:color w:val="000000" w:themeColor="text1"/>
          <w:sz w:val="24"/>
          <w:szCs w:val="24"/>
          <w:shd w:val="clear" w:color="auto" w:fill="FFFFFF"/>
        </w:rPr>
        <w:t>αναβάθμιση</w:t>
      </w:r>
      <w:r w:rsidRPr="00B10735">
        <w:rPr>
          <w:rFonts w:cstheme="minorHAnsi"/>
          <w:color w:val="000000" w:themeColor="text1"/>
          <w:sz w:val="24"/>
          <w:szCs w:val="24"/>
          <w:shd w:val="clear" w:color="auto" w:fill="FFFFFF"/>
        </w:rPr>
        <w:t xml:space="preserve"> πλοίων και ηλεκτρικά </w:t>
      </w:r>
      <w:proofErr w:type="spellStart"/>
      <w:r w:rsidRPr="00B10735">
        <w:rPr>
          <w:rFonts w:cstheme="minorHAnsi"/>
          <w:color w:val="000000" w:themeColor="text1"/>
          <w:sz w:val="24"/>
          <w:szCs w:val="24"/>
          <w:shd w:val="clear" w:color="auto" w:fill="FFFFFF"/>
        </w:rPr>
        <w:t>ferry</w:t>
      </w:r>
      <w:proofErr w:type="spellEnd"/>
      <w:r w:rsidRPr="00B10735">
        <w:rPr>
          <w:rFonts w:cstheme="minorHAnsi"/>
          <w:color w:val="000000" w:themeColor="text1"/>
          <w:sz w:val="24"/>
          <w:szCs w:val="24"/>
          <w:shd w:val="clear" w:color="auto" w:fill="FFFFFF"/>
        </w:rPr>
        <w:t xml:space="preserve"> </w:t>
      </w:r>
      <w:proofErr w:type="spellStart"/>
      <w:r w:rsidRPr="00B10735">
        <w:rPr>
          <w:rFonts w:cstheme="minorHAnsi"/>
          <w:color w:val="000000" w:themeColor="text1"/>
          <w:sz w:val="24"/>
          <w:szCs w:val="24"/>
          <w:shd w:val="clear" w:color="auto" w:fill="FFFFFF"/>
        </w:rPr>
        <w:t>boats</w:t>
      </w:r>
      <w:proofErr w:type="spellEnd"/>
      <w:r w:rsidRPr="00B10735">
        <w:rPr>
          <w:rFonts w:cstheme="minorHAnsi"/>
          <w:color w:val="000000" w:themeColor="text1"/>
          <w:sz w:val="24"/>
          <w:szCs w:val="24"/>
          <w:shd w:val="clear" w:color="auto" w:fill="FFFFFF"/>
        </w:rPr>
        <w:t xml:space="preserve"> σε κοντινές </w:t>
      </w:r>
      <w:r w:rsidR="00075027" w:rsidRPr="00B10735">
        <w:rPr>
          <w:rFonts w:cstheme="minorHAnsi"/>
          <w:color w:val="000000" w:themeColor="text1"/>
          <w:sz w:val="24"/>
          <w:szCs w:val="24"/>
          <w:shd w:val="clear" w:color="auto" w:fill="FFFFFF"/>
        </w:rPr>
        <w:t>πορθμειακές</w:t>
      </w:r>
      <w:r w:rsidRPr="00B10735">
        <w:rPr>
          <w:rFonts w:cstheme="minorHAnsi"/>
          <w:color w:val="000000" w:themeColor="text1"/>
          <w:sz w:val="24"/>
          <w:szCs w:val="24"/>
          <w:shd w:val="clear" w:color="auto" w:fill="FFFFFF"/>
        </w:rPr>
        <w:t xml:space="preserve"> </w:t>
      </w:r>
      <w:r w:rsidR="00075027">
        <w:rPr>
          <w:rFonts w:cstheme="minorHAnsi"/>
          <w:color w:val="000000" w:themeColor="text1"/>
          <w:sz w:val="24"/>
          <w:szCs w:val="24"/>
          <w:shd w:val="clear" w:color="auto" w:fill="FFFFFF"/>
        </w:rPr>
        <w:t>γραμμές.</w:t>
      </w:r>
    </w:p>
    <w:p w14:paraId="43DC5370" w14:textId="1B01C705" w:rsidR="00B10735" w:rsidRDefault="00B10735" w:rsidP="00B10735">
      <w:pPr>
        <w:spacing w:after="120" w:line="240" w:lineRule="auto"/>
        <w:jc w:val="both"/>
        <w:rPr>
          <w:rFonts w:cstheme="minorHAnsi"/>
          <w:color w:val="000000" w:themeColor="text1"/>
          <w:sz w:val="24"/>
          <w:szCs w:val="24"/>
          <w:shd w:val="clear" w:color="auto" w:fill="FFFFFF"/>
        </w:rPr>
      </w:pPr>
      <w:r w:rsidRPr="00B10735">
        <w:rPr>
          <w:rFonts w:cstheme="minorHAnsi"/>
          <w:color w:val="000000" w:themeColor="text1"/>
          <w:sz w:val="24"/>
          <w:szCs w:val="24"/>
          <w:shd w:val="clear" w:color="auto" w:fill="FFFFFF"/>
        </w:rPr>
        <w:t>2</w:t>
      </w:r>
      <w:r w:rsidR="00075027">
        <w:rPr>
          <w:rFonts w:cstheme="minorHAnsi"/>
          <w:color w:val="000000" w:themeColor="text1"/>
          <w:sz w:val="24"/>
          <w:szCs w:val="24"/>
          <w:shd w:val="clear" w:color="auto" w:fill="FFFFFF"/>
        </w:rPr>
        <w:t xml:space="preserve">. </w:t>
      </w:r>
      <w:r w:rsidR="00075027" w:rsidRPr="00B10735">
        <w:rPr>
          <w:rFonts w:cstheme="minorHAnsi"/>
          <w:color w:val="000000" w:themeColor="text1"/>
          <w:sz w:val="24"/>
          <w:szCs w:val="24"/>
          <w:shd w:val="clear" w:color="auto" w:fill="FFFFFF"/>
        </w:rPr>
        <w:t>Αναβ</w:t>
      </w:r>
      <w:r w:rsidR="00075027">
        <w:rPr>
          <w:rFonts w:cstheme="minorHAnsi"/>
          <w:color w:val="000000" w:themeColor="text1"/>
          <w:sz w:val="24"/>
          <w:szCs w:val="24"/>
          <w:shd w:val="clear" w:color="auto" w:fill="FFFFFF"/>
        </w:rPr>
        <w:t>ά</w:t>
      </w:r>
      <w:r w:rsidR="00075027" w:rsidRPr="00B10735">
        <w:rPr>
          <w:rFonts w:cstheme="minorHAnsi"/>
          <w:color w:val="000000" w:themeColor="text1"/>
          <w:sz w:val="24"/>
          <w:szCs w:val="24"/>
          <w:shd w:val="clear" w:color="auto" w:fill="FFFFFF"/>
        </w:rPr>
        <w:t>θμιση</w:t>
      </w:r>
      <w:r w:rsidRPr="00B10735">
        <w:rPr>
          <w:rFonts w:cstheme="minorHAnsi"/>
          <w:color w:val="000000" w:themeColor="text1"/>
          <w:sz w:val="24"/>
          <w:szCs w:val="24"/>
          <w:shd w:val="clear" w:color="auto" w:fill="FFFFFF"/>
        </w:rPr>
        <w:t xml:space="preserve"> 7 Κτιριακών </w:t>
      </w:r>
      <w:r w:rsidR="00075027" w:rsidRPr="00B10735">
        <w:rPr>
          <w:rFonts w:cstheme="minorHAnsi"/>
          <w:color w:val="000000" w:themeColor="text1"/>
          <w:sz w:val="24"/>
          <w:szCs w:val="24"/>
          <w:shd w:val="clear" w:color="auto" w:fill="FFFFFF"/>
        </w:rPr>
        <w:t>Συγκροτημάτων</w:t>
      </w:r>
      <w:r w:rsidR="00075027">
        <w:rPr>
          <w:rFonts w:cstheme="minorHAnsi"/>
          <w:color w:val="000000" w:themeColor="text1"/>
          <w:sz w:val="24"/>
          <w:szCs w:val="24"/>
          <w:shd w:val="clear" w:color="auto" w:fill="FFFFFF"/>
        </w:rPr>
        <w:t xml:space="preserve"> του</w:t>
      </w:r>
      <w:r w:rsidRPr="00B10735">
        <w:rPr>
          <w:rFonts w:cstheme="minorHAnsi"/>
          <w:color w:val="000000" w:themeColor="text1"/>
          <w:sz w:val="24"/>
          <w:szCs w:val="24"/>
          <w:shd w:val="clear" w:color="auto" w:fill="FFFFFF"/>
        </w:rPr>
        <w:t xml:space="preserve"> Υπουργείου Ναυτιλίας</w:t>
      </w:r>
      <w:r w:rsidR="00075027">
        <w:rPr>
          <w:rFonts w:cstheme="minorHAnsi"/>
          <w:color w:val="000000" w:themeColor="text1"/>
          <w:sz w:val="24"/>
          <w:szCs w:val="24"/>
          <w:shd w:val="clear" w:color="auto" w:fill="FFFFFF"/>
        </w:rPr>
        <w:t>.</w:t>
      </w:r>
    </w:p>
    <w:p w14:paraId="2E3CB8D3" w14:textId="6A8B3E5B" w:rsidR="00B11283" w:rsidRDefault="00B11283" w:rsidP="00B10735">
      <w:pPr>
        <w:spacing w:after="120" w:line="240" w:lineRule="auto"/>
        <w:jc w:val="both"/>
        <w:rPr>
          <w:rFonts w:cstheme="minorHAnsi"/>
          <w:color w:val="000000" w:themeColor="text1"/>
          <w:sz w:val="24"/>
          <w:szCs w:val="24"/>
          <w:shd w:val="clear" w:color="auto" w:fill="FFFFFF"/>
        </w:rPr>
      </w:pPr>
    </w:p>
    <w:p w14:paraId="7AE422BD" w14:textId="44D1329E" w:rsidR="00B11283" w:rsidRPr="00B11283" w:rsidRDefault="00B11283" w:rsidP="00B10735">
      <w:pPr>
        <w:spacing w:after="120" w:line="240" w:lineRule="auto"/>
        <w:jc w:val="both"/>
        <w:rPr>
          <w:rFonts w:cstheme="minorHAnsi"/>
          <w:b/>
          <w:i/>
          <w:color w:val="000000" w:themeColor="text1"/>
          <w:sz w:val="24"/>
          <w:szCs w:val="24"/>
          <w:shd w:val="clear" w:color="auto" w:fill="FFFFFF"/>
        </w:rPr>
      </w:pPr>
      <w:r w:rsidRPr="00B11283">
        <w:rPr>
          <w:rFonts w:cstheme="minorHAnsi"/>
          <w:b/>
          <w:i/>
          <w:color w:val="000000" w:themeColor="text1"/>
          <w:sz w:val="24"/>
          <w:szCs w:val="24"/>
          <w:shd w:val="clear" w:color="auto" w:fill="FFFFFF"/>
        </w:rPr>
        <w:t xml:space="preserve">Επισυνάπτεται η παρουσίαση </w:t>
      </w:r>
    </w:p>
    <w:p w14:paraId="0A230867" w14:textId="77777777" w:rsidR="00F306CC" w:rsidRDefault="00F306CC" w:rsidP="00B10735">
      <w:pPr>
        <w:spacing w:after="120" w:line="240" w:lineRule="auto"/>
        <w:rPr>
          <w:rFonts w:cstheme="minorHAnsi"/>
          <w:color w:val="000000" w:themeColor="text1"/>
          <w:sz w:val="24"/>
          <w:szCs w:val="24"/>
          <w:shd w:val="clear" w:color="auto" w:fill="FFFFFF"/>
        </w:rPr>
      </w:pPr>
    </w:p>
    <w:p w14:paraId="6BEB2437" w14:textId="77777777" w:rsidR="00F306CC" w:rsidRDefault="00F306CC" w:rsidP="00E67D24">
      <w:pPr>
        <w:spacing w:after="120" w:line="240" w:lineRule="auto"/>
        <w:jc w:val="right"/>
        <w:rPr>
          <w:rFonts w:cstheme="minorHAnsi"/>
          <w:b/>
          <w:color w:val="000000" w:themeColor="text1"/>
          <w:sz w:val="24"/>
          <w:szCs w:val="24"/>
        </w:rPr>
      </w:pPr>
    </w:p>
    <w:p w14:paraId="058EB5CA" w14:textId="7D060B44" w:rsidR="00F135A2" w:rsidRPr="0028787D" w:rsidRDefault="009255D0" w:rsidP="00E67D24">
      <w:pPr>
        <w:spacing w:after="120" w:line="240" w:lineRule="auto"/>
        <w:jc w:val="right"/>
        <w:rPr>
          <w:rFonts w:cstheme="minorHAnsi"/>
          <w:b/>
          <w:color w:val="000000" w:themeColor="text1"/>
          <w:sz w:val="24"/>
          <w:szCs w:val="24"/>
        </w:rPr>
      </w:pPr>
      <w:r w:rsidRPr="0028787D">
        <w:rPr>
          <w:rFonts w:cstheme="minorHAnsi"/>
          <w:b/>
          <w:color w:val="000000" w:themeColor="text1"/>
          <w:sz w:val="24"/>
          <w:szCs w:val="24"/>
        </w:rPr>
        <w:t>ΑΠΟ ΤΟ ΓΡΑΦΕΙΟ ΤΥΠΟΥ</w:t>
      </w:r>
    </w:p>
    <w:sectPr w:rsidR="00F135A2" w:rsidRPr="0028787D" w:rsidSect="00B272E9">
      <w:headerReference w:type="default" r:id="rId7"/>
      <w:headerReference w:type="first" r:id="rId8"/>
      <w:footerReference w:type="first" r:id="rId9"/>
      <w:pgSz w:w="11906" w:h="16838" w:code="9"/>
      <w:pgMar w:top="1440" w:right="1800" w:bottom="1440" w:left="1800"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790B8" w14:textId="77777777" w:rsidR="000C4A82" w:rsidRDefault="000C4A82" w:rsidP="00903640">
      <w:pPr>
        <w:spacing w:after="0" w:line="240" w:lineRule="auto"/>
      </w:pPr>
      <w:r>
        <w:separator/>
      </w:r>
    </w:p>
  </w:endnote>
  <w:endnote w:type="continuationSeparator" w:id="0">
    <w:p w14:paraId="77CD4387" w14:textId="77777777" w:rsidR="000C4A82" w:rsidRDefault="000C4A82" w:rsidP="0090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E2728" w14:textId="0A85AB71" w:rsidR="000151FF" w:rsidRDefault="000151FF" w:rsidP="00DE77A5">
    <w:pPr>
      <w:pStyle w:val="a4"/>
    </w:pPr>
  </w:p>
  <w:p w14:paraId="6FCC9ADE" w14:textId="77777777" w:rsidR="000151FF" w:rsidRDefault="000151F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1AC58" w14:textId="77777777" w:rsidR="000C4A82" w:rsidRDefault="000C4A82" w:rsidP="00903640">
      <w:pPr>
        <w:spacing w:after="0" w:line="240" w:lineRule="auto"/>
      </w:pPr>
      <w:r>
        <w:separator/>
      </w:r>
    </w:p>
  </w:footnote>
  <w:footnote w:type="continuationSeparator" w:id="0">
    <w:p w14:paraId="728327DE" w14:textId="77777777" w:rsidR="000C4A82" w:rsidRDefault="000C4A82" w:rsidP="00903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1CB8A" w14:textId="77777777" w:rsidR="000151FF" w:rsidRDefault="000151FF" w:rsidP="00BC34EF">
    <w:pPr>
      <w:pStyle w:val="a3"/>
      <w:tabs>
        <w:tab w:val="clear" w:pos="8306"/>
      </w:tabs>
      <w:ind w:left="-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A8B38" w14:textId="6288F5F0" w:rsidR="000151FF" w:rsidRDefault="004E3F77" w:rsidP="004E3F77">
    <w:pPr>
      <w:pStyle w:val="a3"/>
      <w:tabs>
        <w:tab w:val="clear" w:pos="4153"/>
        <w:tab w:val="clear" w:pos="8306"/>
        <w:tab w:val="left" w:pos="2694"/>
        <w:tab w:val="left" w:pos="4395"/>
        <w:tab w:val="center" w:pos="5245"/>
        <w:tab w:val="left" w:pos="5812"/>
        <w:tab w:val="left" w:pos="7088"/>
        <w:tab w:val="left" w:pos="7797"/>
      </w:tabs>
      <w:ind w:right="-1656"/>
    </w:pPr>
    <w:r>
      <w:rPr>
        <w:noProof/>
      </w:rPr>
      <w:drawing>
        <wp:anchor distT="0" distB="0" distL="114300" distR="114300" simplePos="0" relativeHeight="251659264" behindDoc="0" locked="0" layoutInCell="1" allowOverlap="1" wp14:anchorId="5C9E7757" wp14:editId="73C4DE16">
          <wp:simplePos x="0" y="0"/>
          <wp:positionH relativeFrom="column">
            <wp:posOffset>-1156335</wp:posOffset>
          </wp:positionH>
          <wp:positionV relativeFrom="paragraph">
            <wp:posOffset>-23495</wp:posOffset>
          </wp:positionV>
          <wp:extent cx="7628890" cy="1075690"/>
          <wp:effectExtent l="0" t="0" r="3810" b="3810"/>
          <wp:wrapSquare wrapText="bothSides"/>
          <wp:docPr id="156015075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150751" name="Εικόνα 1560150751"/>
                  <pic:cNvPicPr/>
                </pic:nvPicPr>
                <pic:blipFill>
                  <a:blip r:embed="rId1">
                    <a:extLst>
                      <a:ext uri="{28A0092B-C50C-407E-A947-70E740481C1C}">
                        <a14:useLocalDpi xmlns:a14="http://schemas.microsoft.com/office/drawing/2010/main" val="0"/>
                      </a:ext>
                    </a:extLst>
                  </a:blip>
                  <a:stretch>
                    <a:fillRect/>
                  </a:stretch>
                </pic:blipFill>
                <pic:spPr>
                  <a:xfrm>
                    <a:off x="0" y="0"/>
                    <a:ext cx="7628890" cy="1075690"/>
                  </a:xfrm>
                  <a:prstGeom prst="rect">
                    <a:avLst/>
                  </a:prstGeom>
                </pic:spPr>
              </pic:pic>
            </a:graphicData>
          </a:graphic>
          <wp14:sizeRelH relativeFrom="page">
            <wp14:pctWidth>0</wp14:pctWidth>
          </wp14:sizeRelH>
          <wp14:sizeRelV relativeFrom="page">
            <wp14:pctHeight>0</wp14:pctHeight>
          </wp14:sizeRelV>
        </wp:anchor>
      </w:drawing>
    </w:r>
  </w:p>
  <w:p w14:paraId="63DBB59D" w14:textId="77777777" w:rsidR="000151FF" w:rsidRDefault="000151FF" w:rsidP="00002D79">
    <w:pPr>
      <w:pStyle w:val="a3"/>
      <w:tabs>
        <w:tab w:val="clear" w:pos="8306"/>
      </w:tabs>
      <w:ind w:left="-426" w:right="-1759" w:firstLine="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204A2"/>
    <w:multiLevelType w:val="hybridMultilevel"/>
    <w:tmpl w:val="FEAEF0CA"/>
    <w:lvl w:ilvl="0" w:tplc="2FBCA8B6">
      <w:start w:val="1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3E5127"/>
    <w:multiLevelType w:val="hybridMultilevel"/>
    <w:tmpl w:val="00D06BB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A60EEB"/>
    <w:multiLevelType w:val="hybridMultilevel"/>
    <w:tmpl w:val="1D3E1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B8D4317"/>
    <w:multiLevelType w:val="hybridMultilevel"/>
    <w:tmpl w:val="E812AA3E"/>
    <w:lvl w:ilvl="0" w:tplc="EF24F28E">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E433618"/>
    <w:multiLevelType w:val="hybridMultilevel"/>
    <w:tmpl w:val="D3A60B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94855DE"/>
    <w:multiLevelType w:val="hybridMultilevel"/>
    <w:tmpl w:val="C6A4F3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CA57FA2"/>
    <w:multiLevelType w:val="multilevel"/>
    <w:tmpl w:val="6F84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E3376F"/>
    <w:multiLevelType w:val="hybridMultilevel"/>
    <w:tmpl w:val="00D06BB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9291A2F"/>
    <w:multiLevelType w:val="hybridMultilevel"/>
    <w:tmpl w:val="82662674"/>
    <w:lvl w:ilvl="0" w:tplc="4D8C5448">
      <w:numFmt w:val="bullet"/>
      <w:lvlText w:val=""/>
      <w:lvlJc w:val="left"/>
      <w:pPr>
        <w:ind w:left="720" w:hanging="360"/>
      </w:pPr>
      <w:rPr>
        <w:rFonts w:ascii="Symbol" w:eastAsiaTheme="minorHAnsi"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4B098D"/>
    <w:multiLevelType w:val="multilevel"/>
    <w:tmpl w:val="2150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286680"/>
    <w:multiLevelType w:val="multilevel"/>
    <w:tmpl w:val="1CAC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915029"/>
    <w:multiLevelType w:val="hybridMultilevel"/>
    <w:tmpl w:val="16B800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8604C42"/>
    <w:multiLevelType w:val="hybridMultilevel"/>
    <w:tmpl w:val="AF0E3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B41E20"/>
    <w:multiLevelType w:val="hybridMultilevel"/>
    <w:tmpl w:val="B656B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12"/>
  </w:num>
  <w:num w:numId="5">
    <w:abstractNumId w:val="13"/>
  </w:num>
  <w:num w:numId="6">
    <w:abstractNumId w:val="8"/>
  </w:num>
  <w:num w:numId="7">
    <w:abstractNumId w:val="3"/>
  </w:num>
  <w:num w:numId="8">
    <w:abstractNumId w:val="6"/>
  </w:num>
  <w:num w:numId="9">
    <w:abstractNumId w:val="9"/>
  </w:num>
  <w:num w:numId="10">
    <w:abstractNumId w:val="4"/>
  </w:num>
  <w:num w:numId="11">
    <w:abstractNumId w:val="11"/>
  </w:num>
  <w:num w:numId="12">
    <w:abstractNumId w:val="0"/>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F5"/>
    <w:rsid w:val="00000478"/>
    <w:rsid w:val="0000058C"/>
    <w:rsid w:val="00002D79"/>
    <w:rsid w:val="000039C3"/>
    <w:rsid w:val="00004BED"/>
    <w:rsid w:val="00007312"/>
    <w:rsid w:val="00010C0E"/>
    <w:rsid w:val="00011012"/>
    <w:rsid w:val="00012548"/>
    <w:rsid w:val="00014609"/>
    <w:rsid w:val="000147F8"/>
    <w:rsid w:val="000151FF"/>
    <w:rsid w:val="000163AF"/>
    <w:rsid w:val="00025051"/>
    <w:rsid w:val="00030442"/>
    <w:rsid w:val="000325E8"/>
    <w:rsid w:val="00034AFE"/>
    <w:rsid w:val="000357B9"/>
    <w:rsid w:val="00035AC4"/>
    <w:rsid w:val="00036ABC"/>
    <w:rsid w:val="00037AFE"/>
    <w:rsid w:val="00040743"/>
    <w:rsid w:val="00041966"/>
    <w:rsid w:val="00041E0E"/>
    <w:rsid w:val="00045394"/>
    <w:rsid w:val="000462D7"/>
    <w:rsid w:val="00054881"/>
    <w:rsid w:val="00057042"/>
    <w:rsid w:val="00060FEA"/>
    <w:rsid w:val="00064CBF"/>
    <w:rsid w:val="00065B3E"/>
    <w:rsid w:val="00070815"/>
    <w:rsid w:val="00072970"/>
    <w:rsid w:val="0007404E"/>
    <w:rsid w:val="0007458B"/>
    <w:rsid w:val="00075027"/>
    <w:rsid w:val="00081D30"/>
    <w:rsid w:val="00081D41"/>
    <w:rsid w:val="00090427"/>
    <w:rsid w:val="000910FD"/>
    <w:rsid w:val="000913A4"/>
    <w:rsid w:val="0009200B"/>
    <w:rsid w:val="00096503"/>
    <w:rsid w:val="000A61A6"/>
    <w:rsid w:val="000B22C2"/>
    <w:rsid w:val="000B782B"/>
    <w:rsid w:val="000C00C6"/>
    <w:rsid w:val="000C14AC"/>
    <w:rsid w:val="000C34F0"/>
    <w:rsid w:val="000C3FBE"/>
    <w:rsid w:val="000C4A82"/>
    <w:rsid w:val="000E375B"/>
    <w:rsid w:val="000E4627"/>
    <w:rsid w:val="000E5E53"/>
    <w:rsid w:val="000F434C"/>
    <w:rsid w:val="000F4642"/>
    <w:rsid w:val="000F5EF2"/>
    <w:rsid w:val="000F7760"/>
    <w:rsid w:val="00103460"/>
    <w:rsid w:val="001049F7"/>
    <w:rsid w:val="00105C76"/>
    <w:rsid w:val="0010621D"/>
    <w:rsid w:val="00107EFF"/>
    <w:rsid w:val="001150F2"/>
    <w:rsid w:val="001157F4"/>
    <w:rsid w:val="00116AB3"/>
    <w:rsid w:val="001205EF"/>
    <w:rsid w:val="00121570"/>
    <w:rsid w:val="0012167F"/>
    <w:rsid w:val="001217DB"/>
    <w:rsid w:val="0012352D"/>
    <w:rsid w:val="001237E9"/>
    <w:rsid w:val="00123A43"/>
    <w:rsid w:val="0013071D"/>
    <w:rsid w:val="0013177B"/>
    <w:rsid w:val="001320B3"/>
    <w:rsid w:val="001359C3"/>
    <w:rsid w:val="001378F8"/>
    <w:rsid w:val="00141F92"/>
    <w:rsid w:val="00147767"/>
    <w:rsid w:val="0014777D"/>
    <w:rsid w:val="00147E21"/>
    <w:rsid w:val="00151A61"/>
    <w:rsid w:val="00152C67"/>
    <w:rsid w:val="00152E26"/>
    <w:rsid w:val="001549F0"/>
    <w:rsid w:val="0016228C"/>
    <w:rsid w:val="00163599"/>
    <w:rsid w:val="00165AEC"/>
    <w:rsid w:val="00165EA8"/>
    <w:rsid w:val="00167D9A"/>
    <w:rsid w:val="00172216"/>
    <w:rsid w:val="00173950"/>
    <w:rsid w:val="001817D4"/>
    <w:rsid w:val="00183909"/>
    <w:rsid w:val="00184668"/>
    <w:rsid w:val="00186C68"/>
    <w:rsid w:val="001907F3"/>
    <w:rsid w:val="00191FEA"/>
    <w:rsid w:val="001928B9"/>
    <w:rsid w:val="001935C2"/>
    <w:rsid w:val="001959C1"/>
    <w:rsid w:val="001963B6"/>
    <w:rsid w:val="00196ADC"/>
    <w:rsid w:val="001A00F8"/>
    <w:rsid w:val="001A0AB1"/>
    <w:rsid w:val="001A1F5E"/>
    <w:rsid w:val="001A2336"/>
    <w:rsid w:val="001A39FD"/>
    <w:rsid w:val="001A536F"/>
    <w:rsid w:val="001A794A"/>
    <w:rsid w:val="001B1B92"/>
    <w:rsid w:val="001C0047"/>
    <w:rsid w:val="001C308F"/>
    <w:rsid w:val="001D51A8"/>
    <w:rsid w:val="001D6B58"/>
    <w:rsid w:val="001E1329"/>
    <w:rsid w:val="001E1437"/>
    <w:rsid w:val="001E6EF7"/>
    <w:rsid w:val="001F358D"/>
    <w:rsid w:val="001F4046"/>
    <w:rsid w:val="00200C3E"/>
    <w:rsid w:val="00201A9B"/>
    <w:rsid w:val="00202371"/>
    <w:rsid w:val="002028CB"/>
    <w:rsid w:val="0020441B"/>
    <w:rsid w:val="00207AC2"/>
    <w:rsid w:val="00210B7A"/>
    <w:rsid w:val="0021499C"/>
    <w:rsid w:val="00221006"/>
    <w:rsid w:val="00221A6E"/>
    <w:rsid w:val="0023104C"/>
    <w:rsid w:val="00232F5A"/>
    <w:rsid w:val="0023333D"/>
    <w:rsid w:val="00236720"/>
    <w:rsid w:val="002410C7"/>
    <w:rsid w:val="00242C36"/>
    <w:rsid w:val="002503DD"/>
    <w:rsid w:val="002526E5"/>
    <w:rsid w:val="002541FB"/>
    <w:rsid w:val="00254E0A"/>
    <w:rsid w:val="002619C4"/>
    <w:rsid w:val="0026720E"/>
    <w:rsid w:val="0026753F"/>
    <w:rsid w:val="00267670"/>
    <w:rsid w:val="00267AE3"/>
    <w:rsid w:val="002722C1"/>
    <w:rsid w:val="00280883"/>
    <w:rsid w:val="00282A9F"/>
    <w:rsid w:val="00282F43"/>
    <w:rsid w:val="0028787D"/>
    <w:rsid w:val="00291F5F"/>
    <w:rsid w:val="00295754"/>
    <w:rsid w:val="00296258"/>
    <w:rsid w:val="00297622"/>
    <w:rsid w:val="00297808"/>
    <w:rsid w:val="002A01A6"/>
    <w:rsid w:val="002A081C"/>
    <w:rsid w:val="002A09AC"/>
    <w:rsid w:val="002A3791"/>
    <w:rsid w:val="002A3E99"/>
    <w:rsid w:val="002A621F"/>
    <w:rsid w:val="002A64A1"/>
    <w:rsid w:val="002B4EE3"/>
    <w:rsid w:val="002B601B"/>
    <w:rsid w:val="002C0ADD"/>
    <w:rsid w:val="002C1553"/>
    <w:rsid w:val="002D3F2A"/>
    <w:rsid w:val="002D4607"/>
    <w:rsid w:val="002D59B2"/>
    <w:rsid w:val="002F0304"/>
    <w:rsid w:val="002F06CB"/>
    <w:rsid w:val="002F0FDD"/>
    <w:rsid w:val="002F1FE4"/>
    <w:rsid w:val="002F2240"/>
    <w:rsid w:val="002F22EB"/>
    <w:rsid w:val="002F29BA"/>
    <w:rsid w:val="002F4D3E"/>
    <w:rsid w:val="002F7F87"/>
    <w:rsid w:val="00304953"/>
    <w:rsid w:val="003106D8"/>
    <w:rsid w:val="00315671"/>
    <w:rsid w:val="0032449A"/>
    <w:rsid w:val="00326109"/>
    <w:rsid w:val="00332860"/>
    <w:rsid w:val="00334089"/>
    <w:rsid w:val="003351A8"/>
    <w:rsid w:val="00344083"/>
    <w:rsid w:val="00346069"/>
    <w:rsid w:val="00346853"/>
    <w:rsid w:val="00347844"/>
    <w:rsid w:val="00352619"/>
    <w:rsid w:val="00353712"/>
    <w:rsid w:val="00354051"/>
    <w:rsid w:val="00355182"/>
    <w:rsid w:val="00361195"/>
    <w:rsid w:val="0036367F"/>
    <w:rsid w:val="00363C64"/>
    <w:rsid w:val="003641A3"/>
    <w:rsid w:val="00364301"/>
    <w:rsid w:val="003751D7"/>
    <w:rsid w:val="00377641"/>
    <w:rsid w:val="00383764"/>
    <w:rsid w:val="00393A85"/>
    <w:rsid w:val="003975CC"/>
    <w:rsid w:val="003A29E8"/>
    <w:rsid w:val="003A3B13"/>
    <w:rsid w:val="003A3B21"/>
    <w:rsid w:val="003A704D"/>
    <w:rsid w:val="003B24B3"/>
    <w:rsid w:val="003B2F54"/>
    <w:rsid w:val="003B3171"/>
    <w:rsid w:val="003B3262"/>
    <w:rsid w:val="003B384C"/>
    <w:rsid w:val="003B6024"/>
    <w:rsid w:val="003B7BBF"/>
    <w:rsid w:val="003C4AD1"/>
    <w:rsid w:val="003C5F94"/>
    <w:rsid w:val="003D061B"/>
    <w:rsid w:val="003D1F57"/>
    <w:rsid w:val="003E4A86"/>
    <w:rsid w:val="003E4EDF"/>
    <w:rsid w:val="003E7A68"/>
    <w:rsid w:val="003F4288"/>
    <w:rsid w:val="003F7CA8"/>
    <w:rsid w:val="00406CF7"/>
    <w:rsid w:val="00411912"/>
    <w:rsid w:val="00412713"/>
    <w:rsid w:val="00417635"/>
    <w:rsid w:val="0042047D"/>
    <w:rsid w:val="00421E1D"/>
    <w:rsid w:val="00422166"/>
    <w:rsid w:val="004224B4"/>
    <w:rsid w:val="00423D6D"/>
    <w:rsid w:val="00425637"/>
    <w:rsid w:val="004327D4"/>
    <w:rsid w:val="00436E64"/>
    <w:rsid w:val="0045047E"/>
    <w:rsid w:val="004509F1"/>
    <w:rsid w:val="00454724"/>
    <w:rsid w:val="00462242"/>
    <w:rsid w:val="00462D1B"/>
    <w:rsid w:val="00465D35"/>
    <w:rsid w:val="0046639B"/>
    <w:rsid w:val="00466E18"/>
    <w:rsid w:val="00473686"/>
    <w:rsid w:val="00474D7F"/>
    <w:rsid w:val="004755FD"/>
    <w:rsid w:val="0048356D"/>
    <w:rsid w:val="0048378A"/>
    <w:rsid w:val="0049422C"/>
    <w:rsid w:val="004955E5"/>
    <w:rsid w:val="004A12C0"/>
    <w:rsid w:val="004A2D56"/>
    <w:rsid w:val="004A405E"/>
    <w:rsid w:val="004B258C"/>
    <w:rsid w:val="004B4DD8"/>
    <w:rsid w:val="004B5C31"/>
    <w:rsid w:val="004B701E"/>
    <w:rsid w:val="004B7B58"/>
    <w:rsid w:val="004C19C2"/>
    <w:rsid w:val="004C5868"/>
    <w:rsid w:val="004D0146"/>
    <w:rsid w:val="004D078C"/>
    <w:rsid w:val="004D230C"/>
    <w:rsid w:val="004D2AF6"/>
    <w:rsid w:val="004D6F0A"/>
    <w:rsid w:val="004E2705"/>
    <w:rsid w:val="004E3F77"/>
    <w:rsid w:val="004E48BE"/>
    <w:rsid w:val="004E5022"/>
    <w:rsid w:val="004E57CD"/>
    <w:rsid w:val="004E5DC1"/>
    <w:rsid w:val="004E6A90"/>
    <w:rsid w:val="004E7908"/>
    <w:rsid w:val="004F1650"/>
    <w:rsid w:val="004F3F1D"/>
    <w:rsid w:val="004F6731"/>
    <w:rsid w:val="004F7BAD"/>
    <w:rsid w:val="004F7F5C"/>
    <w:rsid w:val="00504194"/>
    <w:rsid w:val="00504734"/>
    <w:rsid w:val="00506167"/>
    <w:rsid w:val="00511D65"/>
    <w:rsid w:val="00514A0E"/>
    <w:rsid w:val="00516245"/>
    <w:rsid w:val="00521AEC"/>
    <w:rsid w:val="00524158"/>
    <w:rsid w:val="00524F85"/>
    <w:rsid w:val="00531340"/>
    <w:rsid w:val="005322F7"/>
    <w:rsid w:val="00537E91"/>
    <w:rsid w:val="00542BE5"/>
    <w:rsid w:val="00543DB7"/>
    <w:rsid w:val="00545212"/>
    <w:rsid w:val="00545AAD"/>
    <w:rsid w:val="00546ABB"/>
    <w:rsid w:val="00553448"/>
    <w:rsid w:val="00555F5C"/>
    <w:rsid w:val="00564D4A"/>
    <w:rsid w:val="005658C6"/>
    <w:rsid w:val="00566CDC"/>
    <w:rsid w:val="00571CA0"/>
    <w:rsid w:val="00572FCE"/>
    <w:rsid w:val="00573C19"/>
    <w:rsid w:val="00577171"/>
    <w:rsid w:val="00580767"/>
    <w:rsid w:val="00587421"/>
    <w:rsid w:val="00587C66"/>
    <w:rsid w:val="00592166"/>
    <w:rsid w:val="00593A93"/>
    <w:rsid w:val="0059483E"/>
    <w:rsid w:val="00596126"/>
    <w:rsid w:val="00597259"/>
    <w:rsid w:val="00597696"/>
    <w:rsid w:val="005A7ED3"/>
    <w:rsid w:val="005B2E50"/>
    <w:rsid w:val="005B4979"/>
    <w:rsid w:val="005C0C49"/>
    <w:rsid w:val="005C53FB"/>
    <w:rsid w:val="005D264A"/>
    <w:rsid w:val="005D422E"/>
    <w:rsid w:val="005D5874"/>
    <w:rsid w:val="005D7081"/>
    <w:rsid w:val="005E0403"/>
    <w:rsid w:val="005E0E9F"/>
    <w:rsid w:val="005E3AF4"/>
    <w:rsid w:val="005E5A1C"/>
    <w:rsid w:val="005E5CFD"/>
    <w:rsid w:val="005F03C7"/>
    <w:rsid w:val="005F4E50"/>
    <w:rsid w:val="005F5BE7"/>
    <w:rsid w:val="00600C8C"/>
    <w:rsid w:val="00602261"/>
    <w:rsid w:val="006028ED"/>
    <w:rsid w:val="00602CD8"/>
    <w:rsid w:val="00604637"/>
    <w:rsid w:val="00605CBE"/>
    <w:rsid w:val="0060734E"/>
    <w:rsid w:val="006150B0"/>
    <w:rsid w:val="00616B41"/>
    <w:rsid w:val="00617D69"/>
    <w:rsid w:val="00624ED5"/>
    <w:rsid w:val="00630021"/>
    <w:rsid w:val="00631E64"/>
    <w:rsid w:val="00632674"/>
    <w:rsid w:val="00634DBC"/>
    <w:rsid w:val="00634FD3"/>
    <w:rsid w:val="00640F3F"/>
    <w:rsid w:val="006445C7"/>
    <w:rsid w:val="0064520A"/>
    <w:rsid w:val="00647213"/>
    <w:rsid w:val="00650F70"/>
    <w:rsid w:val="00654333"/>
    <w:rsid w:val="006559E1"/>
    <w:rsid w:val="00656919"/>
    <w:rsid w:val="00657DC6"/>
    <w:rsid w:val="00660A0C"/>
    <w:rsid w:val="006655D2"/>
    <w:rsid w:val="00667977"/>
    <w:rsid w:val="00671102"/>
    <w:rsid w:val="0067240B"/>
    <w:rsid w:val="00674D74"/>
    <w:rsid w:val="00675465"/>
    <w:rsid w:val="006755CF"/>
    <w:rsid w:val="00681C1B"/>
    <w:rsid w:val="00685856"/>
    <w:rsid w:val="00687ACB"/>
    <w:rsid w:val="00687D0B"/>
    <w:rsid w:val="006A28B2"/>
    <w:rsid w:val="006A2AA8"/>
    <w:rsid w:val="006A4F57"/>
    <w:rsid w:val="006A5FD3"/>
    <w:rsid w:val="006A6045"/>
    <w:rsid w:val="006A77EB"/>
    <w:rsid w:val="006A7DEB"/>
    <w:rsid w:val="006B0151"/>
    <w:rsid w:val="006B1047"/>
    <w:rsid w:val="006B51F4"/>
    <w:rsid w:val="006C21EE"/>
    <w:rsid w:val="006C3390"/>
    <w:rsid w:val="006C6393"/>
    <w:rsid w:val="006C73F3"/>
    <w:rsid w:val="006D3518"/>
    <w:rsid w:val="006D3ADE"/>
    <w:rsid w:val="006E42E8"/>
    <w:rsid w:val="006E4F5A"/>
    <w:rsid w:val="006E6155"/>
    <w:rsid w:val="006E6342"/>
    <w:rsid w:val="006E7084"/>
    <w:rsid w:val="006F2C2F"/>
    <w:rsid w:val="006F5031"/>
    <w:rsid w:val="0070003F"/>
    <w:rsid w:val="00701384"/>
    <w:rsid w:val="00705B57"/>
    <w:rsid w:val="00712435"/>
    <w:rsid w:val="00712F05"/>
    <w:rsid w:val="007152A4"/>
    <w:rsid w:val="0071785F"/>
    <w:rsid w:val="007210DB"/>
    <w:rsid w:val="00727138"/>
    <w:rsid w:val="00727485"/>
    <w:rsid w:val="0072778A"/>
    <w:rsid w:val="0073577F"/>
    <w:rsid w:val="007404C9"/>
    <w:rsid w:val="007458CF"/>
    <w:rsid w:val="0074729F"/>
    <w:rsid w:val="00750140"/>
    <w:rsid w:val="00753B9B"/>
    <w:rsid w:val="00755C92"/>
    <w:rsid w:val="00755F63"/>
    <w:rsid w:val="007561F6"/>
    <w:rsid w:val="00761647"/>
    <w:rsid w:val="00762145"/>
    <w:rsid w:val="00767566"/>
    <w:rsid w:val="007747CF"/>
    <w:rsid w:val="00776A5F"/>
    <w:rsid w:val="007775FD"/>
    <w:rsid w:val="00781323"/>
    <w:rsid w:val="00786091"/>
    <w:rsid w:val="00786C5A"/>
    <w:rsid w:val="00790A0E"/>
    <w:rsid w:val="00791670"/>
    <w:rsid w:val="00791BAA"/>
    <w:rsid w:val="00791ED4"/>
    <w:rsid w:val="00792C5D"/>
    <w:rsid w:val="00794479"/>
    <w:rsid w:val="00795231"/>
    <w:rsid w:val="00795DBD"/>
    <w:rsid w:val="00797C85"/>
    <w:rsid w:val="007A0DC7"/>
    <w:rsid w:val="007A220E"/>
    <w:rsid w:val="007A309B"/>
    <w:rsid w:val="007A4713"/>
    <w:rsid w:val="007A6B82"/>
    <w:rsid w:val="007A7473"/>
    <w:rsid w:val="007B0B9F"/>
    <w:rsid w:val="007B0E30"/>
    <w:rsid w:val="007B238D"/>
    <w:rsid w:val="007B36B1"/>
    <w:rsid w:val="007B3D5B"/>
    <w:rsid w:val="007B4219"/>
    <w:rsid w:val="007B472B"/>
    <w:rsid w:val="007B71ED"/>
    <w:rsid w:val="007B74DA"/>
    <w:rsid w:val="007C02DC"/>
    <w:rsid w:val="007C05DF"/>
    <w:rsid w:val="007C1724"/>
    <w:rsid w:val="007C1F0B"/>
    <w:rsid w:val="007C2F2C"/>
    <w:rsid w:val="007C6914"/>
    <w:rsid w:val="007D3526"/>
    <w:rsid w:val="007D3732"/>
    <w:rsid w:val="007D4A84"/>
    <w:rsid w:val="007E0244"/>
    <w:rsid w:val="007E0306"/>
    <w:rsid w:val="007E036B"/>
    <w:rsid w:val="007E29EB"/>
    <w:rsid w:val="007E4EA1"/>
    <w:rsid w:val="007E4FE4"/>
    <w:rsid w:val="007E5D06"/>
    <w:rsid w:val="007E6C3F"/>
    <w:rsid w:val="007E7F62"/>
    <w:rsid w:val="007F2306"/>
    <w:rsid w:val="007F32B7"/>
    <w:rsid w:val="00800107"/>
    <w:rsid w:val="008012A9"/>
    <w:rsid w:val="00803E9A"/>
    <w:rsid w:val="0080429C"/>
    <w:rsid w:val="00805687"/>
    <w:rsid w:val="008062D9"/>
    <w:rsid w:val="008066A6"/>
    <w:rsid w:val="00806E8E"/>
    <w:rsid w:val="008074BB"/>
    <w:rsid w:val="00807588"/>
    <w:rsid w:val="008108D6"/>
    <w:rsid w:val="008120B3"/>
    <w:rsid w:val="0081363E"/>
    <w:rsid w:val="00814417"/>
    <w:rsid w:val="00820976"/>
    <w:rsid w:val="00821115"/>
    <w:rsid w:val="00821D74"/>
    <w:rsid w:val="008244E9"/>
    <w:rsid w:val="00824846"/>
    <w:rsid w:val="008249BE"/>
    <w:rsid w:val="00824BFD"/>
    <w:rsid w:val="00833BD8"/>
    <w:rsid w:val="00836548"/>
    <w:rsid w:val="00836F6C"/>
    <w:rsid w:val="0084053F"/>
    <w:rsid w:val="00844225"/>
    <w:rsid w:val="0084602F"/>
    <w:rsid w:val="00852055"/>
    <w:rsid w:val="00853038"/>
    <w:rsid w:val="00867716"/>
    <w:rsid w:val="008738A9"/>
    <w:rsid w:val="00875197"/>
    <w:rsid w:val="0087655E"/>
    <w:rsid w:val="00880998"/>
    <w:rsid w:val="00883B52"/>
    <w:rsid w:val="00886575"/>
    <w:rsid w:val="00887B4F"/>
    <w:rsid w:val="008925CE"/>
    <w:rsid w:val="00893B4F"/>
    <w:rsid w:val="00896E43"/>
    <w:rsid w:val="008A4B07"/>
    <w:rsid w:val="008A6F67"/>
    <w:rsid w:val="008B2A36"/>
    <w:rsid w:val="008B3D78"/>
    <w:rsid w:val="008B40F2"/>
    <w:rsid w:val="008B420F"/>
    <w:rsid w:val="008C2660"/>
    <w:rsid w:val="008C3D16"/>
    <w:rsid w:val="008C5887"/>
    <w:rsid w:val="008C5DDC"/>
    <w:rsid w:val="008C6BDE"/>
    <w:rsid w:val="008D01BA"/>
    <w:rsid w:val="008D139E"/>
    <w:rsid w:val="008D18CE"/>
    <w:rsid w:val="008D248B"/>
    <w:rsid w:val="008D319A"/>
    <w:rsid w:val="008D5418"/>
    <w:rsid w:val="008D74C8"/>
    <w:rsid w:val="008E4CB8"/>
    <w:rsid w:val="008F064A"/>
    <w:rsid w:val="008F2395"/>
    <w:rsid w:val="008F29CA"/>
    <w:rsid w:val="008F4059"/>
    <w:rsid w:val="008F4F8F"/>
    <w:rsid w:val="008F6A23"/>
    <w:rsid w:val="0090340A"/>
    <w:rsid w:val="00903640"/>
    <w:rsid w:val="0091402F"/>
    <w:rsid w:val="00915EA3"/>
    <w:rsid w:val="00916B3A"/>
    <w:rsid w:val="009206BA"/>
    <w:rsid w:val="009217AB"/>
    <w:rsid w:val="009242E4"/>
    <w:rsid w:val="009255D0"/>
    <w:rsid w:val="00926D13"/>
    <w:rsid w:val="0092725A"/>
    <w:rsid w:val="00930544"/>
    <w:rsid w:val="00930990"/>
    <w:rsid w:val="00931B1D"/>
    <w:rsid w:val="0093280B"/>
    <w:rsid w:val="00933209"/>
    <w:rsid w:val="00936316"/>
    <w:rsid w:val="0093713E"/>
    <w:rsid w:val="009375E9"/>
    <w:rsid w:val="009463C8"/>
    <w:rsid w:val="009475A5"/>
    <w:rsid w:val="009501D8"/>
    <w:rsid w:val="0095282A"/>
    <w:rsid w:val="00954D38"/>
    <w:rsid w:val="00956EFD"/>
    <w:rsid w:val="00957F16"/>
    <w:rsid w:val="00961313"/>
    <w:rsid w:val="00963636"/>
    <w:rsid w:val="00970D40"/>
    <w:rsid w:val="00974756"/>
    <w:rsid w:val="00975EEF"/>
    <w:rsid w:val="00980E95"/>
    <w:rsid w:val="009821BA"/>
    <w:rsid w:val="009839E5"/>
    <w:rsid w:val="00983C28"/>
    <w:rsid w:val="00985E61"/>
    <w:rsid w:val="0098684E"/>
    <w:rsid w:val="009923DD"/>
    <w:rsid w:val="0099491D"/>
    <w:rsid w:val="009A1D8D"/>
    <w:rsid w:val="009A7C65"/>
    <w:rsid w:val="009B6627"/>
    <w:rsid w:val="009C066E"/>
    <w:rsid w:val="009C2D72"/>
    <w:rsid w:val="009E2D98"/>
    <w:rsid w:val="009E3B28"/>
    <w:rsid w:val="009E5824"/>
    <w:rsid w:val="009E636E"/>
    <w:rsid w:val="009E65FA"/>
    <w:rsid w:val="009E669A"/>
    <w:rsid w:val="009F023E"/>
    <w:rsid w:val="009F17E5"/>
    <w:rsid w:val="00A009A4"/>
    <w:rsid w:val="00A00A01"/>
    <w:rsid w:val="00A03415"/>
    <w:rsid w:val="00A0437C"/>
    <w:rsid w:val="00A17362"/>
    <w:rsid w:val="00A20B6E"/>
    <w:rsid w:val="00A20EE9"/>
    <w:rsid w:val="00A211BF"/>
    <w:rsid w:val="00A2196E"/>
    <w:rsid w:val="00A2207A"/>
    <w:rsid w:val="00A22464"/>
    <w:rsid w:val="00A26184"/>
    <w:rsid w:val="00A27FDA"/>
    <w:rsid w:val="00A30221"/>
    <w:rsid w:val="00A35D29"/>
    <w:rsid w:val="00A37DB5"/>
    <w:rsid w:val="00A4014D"/>
    <w:rsid w:val="00A40652"/>
    <w:rsid w:val="00A42F91"/>
    <w:rsid w:val="00A43CFD"/>
    <w:rsid w:val="00A44B0D"/>
    <w:rsid w:val="00A54B80"/>
    <w:rsid w:val="00A55F85"/>
    <w:rsid w:val="00A63A07"/>
    <w:rsid w:val="00A63AA0"/>
    <w:rsid w:val="00A6562A"/>
    <w:rsid w:val="00A66159"/>
    <w:rsid w:val="00A72257"/>
    <w:rsid w:val="00A745BE"/>
    <w:rsid w:val="00A80437"/>
    <w:rsid w:val="00A8071C"/>
    <w:rsid w:val="00A82133"/>
    <w:rsid w:val="00A83C9E"/>
    <w:rsid w:val="00A83E9D"/>
    <w:rsid w:val="00A84725"/>
    <w:rsid w:val="00A90BCF"/>
    <w:rsid w:val="00A9329E"/>
    <w:rsid w:val="00A95E67"/>
    <w:rsid w:val="00A96DCE"/>
    <w:rsid w:val="00AA3762"/>
    <w:rsid w:val="00AA3D53"/>
    <w:rsid w:val="00AA5CD8"/>
    <w:rsid w:val="00AA726B"/>
    <w:rsid w:val="00AA77E9"/>
    <w:rsid w:val="00AB1148"/>
    <w:rsid w:val="00AB314A"/>
    <w:rsid w:val="00AB3372"/>
    <w:rsid w:val="00AB6314"/>
    <w:rsid w:val="00AB69B2"/>
    <w:rsid w:val="00AB7382"/>
    <w:rsid w:val="00AC0EF9"/>
    <w:rsid w:val="00AC2224"/>
    <w:rsid w:val="00AC228B"/>
    <w:rsid w:val="00AC7C57"/>
    <w:rsid w:val="00AD4E1A"/>
    <w:rsid w:val="00AE03A1"/>
    <w:rsid w:val="00AE29AA"/>
    <w:rsid w:val="00AE40E6"/>
    <w:rsid w:val="00AE5992"/>
    <w:rsid w:val="00AE6C68"/>
    <w:rsid w:val="00AE7733"/>
    <w:rsid w:val="00AF02D3"/>
    <w:rsid w:val="00AF12EA"/>
    <w:rsid w:val="00AF20B2"/>
    <w:rsid w:val="00AF5F5D"/>
    <w:rsid w:val="00AF6900"/>
    <w:rsid w:val="00B01AC2"/>
    <w:rsid w:val="00B0596E"/>
    <w:rsid w:val="00B0598C"/>
    <w:rsid w:val="00B07098"/>
    <w:rsid w:val="00B10735"/>
    <w:rsid w:val="00B11283"/>
    <w:rsid w:val="00B12D65"/>
    <w:rsid w:val="00B132C1"/>
    <w:rsid w:val="00B14C61"/>
    <w:rsid w:val="00B1580B"/>
    <w:rsid w:val="00B15D35"/>
    <w:rsid w:val="00B20700"/>
    <w:rsid w:val="00B208B9"/>
    <w:rsid w:val="00B2267D"/>
    <w:rsid w:val="00B23C26"/>
    <w:rsid w:val="00B272E9"/>
    <w:rsid w:val="00B35170"/>
    <w:rsid w:val="00B43F30"/>
    <w:rsid w:val="00B44A85"/>
    <w:rsid w:val="00B468D7"/>
    <w:rsid w:val="00B4705D"/>
    <w:rsid w:val="00B500E6"/>
    <w:rsid w:val="00B5322C"/>
    <w:rsid w:val="00B53D7B"/>
    <w:rsid w:val="00B56FEC"/>
    <w:rsid w:val="00B64B59"/>
    <w:rsid w:val="00B65A5B"/>
    <w:rsid w:val="00B665D0"/>
    <w:rsid w:val="00B7168A"/>
    <w:rsid w:val="00B757B4"/>
    <w:rsid w:val="00B83FE7"/>
    <w:rsid w:val="00B855A1"/>
    <w:rsid w:val="00B87D0C"/>
    <w:rsid w:val="00B90F15"/>
    <w:rsid w:val="00B935E2"/>
    <w:rsid w:val="00B95C39"/>
    <w:rsid w:val="00B95F65"/>
    <w:rsid w:val="00BA2D78"/>
    <w:rsid w:val="00BA2EB6"/>
    <w:rsid w:val="00BA3CC0"/>
    <w:rsid w:val="00BB1074"/>
    <w:rsid w:val="00BB584A"/>
    <w:rsid w:val="00BB5DA1"/>
    <w:rsid w:val="00BB6B85"/>
    <w:rsid w:val="00BB6EFE"/>
    <w:rsid w:val="00BC0446"/>
    <w:rsid w:val="00BC11E4"/>
    <w:rsid w:val="00BC34EF"/>
    <w:rsid w:val="00BC5514"/>
    <w:rsid w:val="00BD169B"/>
    <w:rsid w:val="00BD2161"/>
    <w:rsid w:val="00BD3A3C"/>
    <w:rsid w:val="00BD77A6"/>
    <w:rsid w:val="00BE3C6C"/>
    <w:rsid w:val="00BE5EC7"/>
    <w:rsid w:val="00BE6ECD"/>
    <w:rsid w:val="00BF11E0"/>
    <w:rsid w:val="00BF1252"/>
    <w:rsid w:val="00BF13B7"/>
    <w:rsid w:val="00BF3ABF"/>
    <w:rsid w:val="00BF441A"/>
    <w:rsid w:val="00BF6C27"/>
    <w:rsid w:val="00C005D6"/>
    <w:rsid w:val="00C0381E"/>
    <w:rsid w:val="00C07830"/>
    <w:rsid w:val="00C11F59"/>
    <w:rsid w:val="00C1415F"/>
    <w:rsid w:val="00C17363"/>
    <w:rsid w:val="00C20369"/>
    <w:rsid w:val="00C2133F"/>
    <w:rsid w:val="00C21A88"/>
    <w:rsid w:val="00C24207"/>
    <w:rsid w:val="00C26F36"/>
    <w:rsid w:val="00C30DCD"/>
    <w:rsid w:val="00C31DE5"/>
    <w:rsid w:val="00C363E5"/>
    <w:rsid w:val="00C418AF"/>
    <w:rsid w:val="00C46221"/>
    <w:rsid w:val="00C46818"/>
    <w:rsid w:val="00C51093"/>
    <w:rsid w:val="00C53AC3"/>
    <w:rsid w:val="00C53C35"/>
    <w:rsid w:val="00C55764"/>
    <w:rsid w:val="00C63906"/>
    <w:rsid w:val="00C64067"/>
    <w:rsid w:val="00C7139C"/>
    <w:rsid w:val="00C72D98"/>
    <w:rsid w:val="00C73343"/>
    <w:rsid w:val="00C74766"/>
    <w:rsid w:val="00C775BF"/>
    <w:rsid w:val="00C81DEE"/>
    <w:rsid w:val="00C857A3"/>
    <w:rsid w:val="00C86748"/>
    <w:rsid w:val="00C878EA"/>
    <w:rsid w:val="00C92922"/>
    <w:rsid w:val="00C931E8"/>
    <w:rsid w:val="00C94700"/>
    <w:rsid w:val="00C96736"/>
    <w:rsid w:val="00CA053C"/>
    <w:rsid w:val="00CA4B6D"/>
    <w:rsid w:val="00CA6F7C"/>
    <w:rsid w:val="00CB1799"/>
    <w:rsid w:val="00CC1391"/>
    <w:rsid w:val="00CC1579"/>
    <w:rsid w:val="00CC3094"/>
    <w:rsid w:val="00CD0909"/>
    <w:rsid w:val="00CD17A7"/>
    <w:rsid w:val="00CD3493"/>
    <w:rsid w:val="00CD4255"/>
    <w:rsid w:val="00CD5D5D"/>
    <w:rsid w:val="00CE0246"/>
    <w:rsid w:val="00CE0293"/>
    <w:rsid w:val="00CE07E3"/>
    <w:rsid w:val="00CE4684"/>
    <w:rsid w:val="00CE4813"/>
    <w:rsid w:val="00CF0356"/>
    <w:rsid w:val="00CF1C81"/>
    <w:rsid w:val="00CF240B"/>
    <w:rsid w:val="00CF27C6"/>
    <w:rsid w:val="00CF29FB"/>
    <w:rsid w:val="00CF44C5"/>
    <w:rsid w:val="00D026E5"/>
    <w:rsid w:val="00D1466D"/>
    <w:rsid w:val="00D20E2E"/>
    <w:rsid w:val="00D22AD1"/>
    <w:rsid w:val="00D25779"/>
    <w:rsid w:val="00D25C9D"/>
    <w:rsid w:val="00D268ED"/>
    <w:rsid w:val="00D320D8"/>
    <w:rsid w:val="00D32AB2"/>
    <w:rsid w:val="00D37BE2"/>
    <w:rsid w:val="00D41DB6"/>
    <w:rsid w:val="00D42430"/>
    <w:rsid w:val="00D452FA"/>
    <w:rsid w:val="00D454A2"/>
    <w:rsid w:val="00D469E9"/>
    <w:rsid w:val="00D53C45"/>
    <w:rsid w:val="00D55EB4"/>
    <w:rsid w:val="00D57E24"/>
    <w:rsid w:val="00D74A1C"/>
    <w:rsid w:val="00D7548C"/>
    <w:rsid w:val="00D75D1A"/>
    <w:rsid w:val="00D80B8E"/>
    <w:rsid w:val="00D8276F"/>
    <w:rsid w:val="00D84622"/>
    <w:rsid w:val="00D855A1"/>
    <w:rsid w:val="00D86B44"/>
    <w:rsid w:val="00D86FB0"/>
    <w:rsid w:val="00D90DF8"/>
    <w:rsid w:val="00D92407"/>
    <w:rsid w:val="00D93D12"/>
    <w:rsid w:val="00D96646"/>
    <w:rsid w:val="00DA3706"/>
    <w:rsid w:val="00DA3BB1"/>
    <w:rsid w:val="00DB0303"/>
    <w:rsid w:val="00DB2B00"/>
    <w:rsid w:val="00DB2F72"/>
    <w:rsid w:val="00DB5DD0"/>
    <w:rsid w:val="00DC6002"/>
    <w:rsid w:val="00DC64AA"/>
    <w:rsid w:val="00DC69E1"/>
    <w:rsid w:val="00DD06E9"/>
    <w:rsid w:val="00DD64F9"/>
    <w:rsid w:val="00DD6812"/>
    <w:rsid w:val="00DE4F60"/>
    <w:rsid w:val="00DE50FF"/>
    <w:rsid w:val="00DE6B9F"/>
    <w:rsid w:val="00DE6CDA"/>
    <w:rsid w:val="00DE77A5"/>
    <w:rsid w:val="00DF1F58"/>
    <w:rsid w:val="00E00D32"/>
    <w:rsid w:val="00E05F07"/>
    <w:rsid w:val="00E06B12"/>
    <w:rsid w:val="00E07187"/>
    <w:rsid w:val="00E07425"/>
    <w:rsid w:val="00E136FB"/>
    <w:rsid w:val="00E1463A"/>
    <w:rsid w:val="00E21D84"/>
    <w:rsid w:val="00E222D8"/>
    <w:rsid w:val="00E22E2E"/>
    <w:rsid w:val="00E23D84"/>
    <w:rsid w:val="00E24A50"/>
    <w:rsid w:val="00E258C1"/>
    <w:rsid w:val="00E36570"/>
    <w:rsid w:val="00E378F9"/>
    <w:rsid w:val="00E41F02"/>
    <w:rsid w:val="00E43539"/>
    <w:rsid w:val="00E44BBC"/>
    <w:rsid w:val="00E46BB7"/>
    <w:rsid w:val="00E4766A"/>
    <w:rsid w:val="00E5209B"/>
    <w:rsid w:val="00E55E00"/>
    <w:rsid w:val="00E57940"/>
    <w:rsid w:val="00E62AEF"/>
    <w:rsid w:val="00E673AF"/>
    <w:rsid w:val="00E67D24"/>
    <w:rsid w:val="00E7293F"/>
    <w:rsid w:val="00E73800"/>
    <w:rsid w:val="00E73C0C"/>
    <w:rsid w:val="00E73E78"/>
    <w:rsid w:val="00E82F82"/>
    <w:rsid w:val="00E87750"/>
    <w:rsid w:val="00E9020A"/>
    <w:rsid w:val="00E931F4"/>
    <w:rsid w:val="00EA1B8B"/>
    <w:rsid w:val="00EA20C3"/>
    <w:rsid w:val="00EA28DE"/>
    <w:rsid w:val="00EA7A1C"/>
    <w:rsid w:val="00EB337E"/>
    <w:rsid w:val="00EB4981"/>
    <w:rsid w:val="00EB4C7B"/>
    <w:rsid w:val="00EC0985"/>
    <w:rsid w:val="00EC1F6C"/>
    <w:rsid w:val="00EC6ADA"/>
    <w:rsid w:val="00ED1579"/>
    <w:rsid w:val="00ED17AA"/>
    <w:rsid w:val="00EE622C"/>
    <w:rsid w:val="00EF04FC"/>
    <w:rsid w:val="00EF0AA7"/>
    <w:rsid w:val="00EF1596"/>
    <w:rsid w:val="00EF2427"/>
    <w:rsid w:val="00EF3014"/>
    <w:rsid w:val="00EF49E3"/>
    <w:rsid w:val="00EF5C2B"/>
    <w:rsid w:val="00EF5CC0"/>
    <w:rsid w:val="00EF7F9A"/>
    <w:rsid w:val="00F05B92"/>
    <w:rsid w:val="00F07775"/>
    <w:rsid w:val="00F135A2"/>
    <w:rsid w:val="00F15A8B"/>
    <w:rsid w:val="00F206E3"/>
    <w:rsid w:val="00F21AA2"/>
    <w:rsid w:val="00F306CC"/>
    <w:rsid w:val="00F3170E"/>
    <w:rsid w:val="00F34FD3"/>
    <w:rsid w:val="00F369EE"/>
    <w:rsid w:val="00F36CA6"/>
    <w:rsid w:val="00F37059"/>
    <w:rsid w:val="00F379D4"/>
    <w:rsid w:val="00F41BB8"/>
    <w:rsid w:val="00F445F0"/>
    <w:rsid w:val="00F46884"/>
    <w:rsid w:val="00F46D7B"/>
    <w:rsid w:val="00F54E4E"/>
    <w:rsid w:val="00F656E3"/>
    <w:rsid w:val="00F666D8"/>
    <w:rsid w:val="00F71DF7"/>
    <w:rsid w:val="00F72486"/>
    <w:rsid w:val="00F73C26"/>
    <w:rsid w:val="00F83EDC"/>
    <w:rsid w:val="00F85FDA"/>
    <w:rsid w:val="00F926A7"/>
    <w:rsid w:val="00F941E6"/>
    <w:rsid w:val="00F94AF6"/>
    <w:rsid w:val="00F9661F"/>
    <w:rsid w:val="00F96DF1"/>
    <w:rsid w:val="00FA0E2D"/>
    <w:rsid w:val="00FA4898"/>
    <w:rsid w:val="00FA5EE1"/>
    <w:rsid w:val="00FB2977"/>
    <w:rsid w:val="00FB6031"/>
    <w:rsid w:val="00FC06EF"/>
    <w:rsid w:val="00FC0A81"/>
    <w:rsid w:val="00FC2B86"/>
    <w:rsid w:val="00FC3A6D"/>
    <w:rsid w:val="00FC5CF5"/>
    <w:rsid w:val="00FC6AD9"/>
    <w:rsid w:val="00FC7B4F"/>
    <w:rsid w:val="00FD1E39"/>
    <w:rsid w:val="00FD1FD3"/>
    <w:rsid w:val="00FD6B95"/>
    <w:rsid w:val="00FD7BEC"/>
    <w:rsid w:val="00FE2320"/>
    <w:rsid w:val="00FE30FB"/>
    <w:rsid w:val="00FE4859"/>
    <w:rsid w:val="00FE63A0"/>
    <w:rsid w:val="00FE6A48"/>
    <w:rsid w:val="00FE7219"/>
    <w:rsid w:val="00FF4DD1"/>
    <w:rsid w:val="00FF5648"/>
    <w:rsid w:val="00FF741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CBD66"/>
  <w15:docId w15:val="{170BCAEF-012A-4B11-9A3B-397D801B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71ED"/>
  </w:style>
  <w:style w:type="paragraph" w:styleId="1">
    <w:name w:val="heading 1"/>
    <w:basedOn w:val="a"/>
    <w:next w:val="a"/>
    <w:link w:val="1Char"/>
    <w:qFormat/>
    <w:rsid w:val="00CF0356"/>
    <w:pPr>
      <w:keepNext/>
      <w:spacing w:after="0" w:line="240" w:lineRule="auto"/>
      <w:jc w:val="both"/>
      <w:outlineLvl w:val="0"/>
    </w:pPr>
    <w:rPr>
      <w:rFonts w:ascii="Times New Roman" w:eastAsia="Times New Roman" w:hAnsi="Times New Roman" w:cs="Times New Roman"/>
      <w:b/>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character" w:customStyle="1" w:styleId="10">
    <w:name w:val="Προεπιλεγμένη γραμματοσειρά1"/>
    <w:qFormat/>
    <w:rsid w:val="005F5BE7"/>
  </w:style>
  <w:style w:type="paragraph" w:styleId="a5">
    <w:name w:val="List Paragraph"/>
    <w:aliases w:val="Fiche List Paragraph,Dot pt,No Spacing1,List Paragraph Char Char Char,Indicator Text,Numbered Para 1,Bullet 1,F5 List Paragraph,Bullet Points,List Paragraph11,MAIN CONTENT,List Paragraph12,Bullet2,Bullet21,Bullet22,bl11,Yellow Bullet"/>
    <w:basedOn w:val="a"/>
    <w:link w:val="Char1"/>
    <w:uiPriority w:val="34"/>
    <w:qFormat/>
    <w:rsid w:val="005F5BE7"/>
    <w:pPr>
      <w:spacing w:after="0" w:line="300" w:lineRule="auto"/>
      <w:ind w:left="720"/>
      <w:jc w:val="both"/>
    </w:pPr>
    <w:rPr>
      <w:rFonts w:ascii="Arial" w:eastAsia="Times New Roman" w:hAnsi="Arial" w:cs="Times New Roman"/>
      <w:szCs w:val="20"/>
    </w:rPr>
  </w:style>
  <w:style w:type="character" w:styleId="-">
    <w:name w:val="Hyperlink"/>
    <w:basedOn w:val="a0"/>
    <w:rsid w:val="005F5BE7"/>
    <w:rPr>
      <w:color w:val="0563C1" w:themeColor="hyperlink"/>
      <w:u w:val="single"/>
    </w:rPr>
  </w:style>
  <w:style w:type="character" w:styleId="-0">
    <w:name w:val="FollowedHyperlink"/>
    <w:basedOn w:val="a0"/>
    <w:uiPriority w:val="99"/>
    <w:semiHidden/>
    <w:unhideWhenUsed/>
    <w:rsid w:val="000C3FBE"/>
    <w:rPr>
      <w:color w:val="954F72" w:themeColor="followedHyperlink"/>
      <w:u w:val="single"/>
    </w:rPr>
  </w:style>
  <w:style w:type="character" w:customStyle="1" w:styleId="11">
    <w:name w:val="Ανεπίλυτη αναφορά1"/>
    <w:basedOn w:val="a0"/>
    <w:uiPriority w:val="99"/>
    <w:semiHidden/>
    <w:unhideWhenUsed/>
    <w:rsid w:val="002A081C"/>
    <w:rPr>
      <w:color w:val="605E5C"/>
      <w:shd w:val="clear" w:color="auto" w:fill="E1DFDD"/>
    </w:rPr>
  </w:style>
  <w:style w:type="character" w:customStyle="1" w:styleId="Char1">
    <w:name w:val="Παράγραφος λίστας Char"/>
    <w:aliases w:val="Fiche List Paragraph Char,Dot pt Char,No Spacing1 Char,List Paragraph Char Char Char Char,Indicator Text Char,Numbered Para 1 Char,Bullet 1 Char,F5 List Paragraph Char,Bullet Points Char,List Paragraph11 Char,MAIN CONTENT Char"/>
    <w:link w:val="a5"/>
    <w:uiPriority w:val="34"/>
    <w:qFormat/>
    <w:rsid w:val="007E0306"/>
    <w:rPr>
      <w:rFonts w:ascii="Arial" w:eastAsia="Times New Roman" w:hAnsi="Arial" w:cs="Times New Roman"/>
      <w:szCs w:val="20"/>
    </w:rPr>
  </w:style>
  <w:style w:type="character" w:customStyle="1" w:styleId="1Char">
    <w:name w:val="Επικεφαλίδα 1 Char"/>
    <w:basedOn w:val="a0"/>
    <w:link w:val="1"/>
    <w:rsid w:val="00CF0356"/>
    <w:rPr>
      <w:rFonts w:ascii="Times New Roman" w:eastAsia="Times New Roman" w:hAnsi="Times New Roman" w:cs="Times New Roman"/>
      <w:b/>
      <w:szCs w:val="20"/>
      <w:lang w:eastAsia="el-GR"/>
    </w:rPr>
  </w:style>
  <w:style w:type="character" w:styleId="a6">
    <w:name w:val="Strong"/>
    <w:basedOn w:val="a0"/>
    <w:uiPriority w:val="22"/>
    <w:qFormat/>
    <w:rsid w:val="00CF0356"/>
    <w:rPr>
      <w:b/>
      <w:bCs/>
    </w:rPr>
  </w:style>
  <w:style w:type="character" w:styleId="a7">
    <w:name w:val="Emphasis"/>
    <w:basedOn w:val="a0"/>
    <w:uiPriority w:val="20"/>
    <w:qFormat/>
    <w:rsid w:val="006B0151"/>
    <w:rPr>
      <w:i/>
      <w:iCs/>
    </w:rPr>
  </w:style>
  <w:style w:type="character" w:customStyle="1" w:styleId="il">
    <w:name w:val="il"/>
    <w:basedOn w:val="a0"/>
    <w:rsid w:val="006B0151"/>
  </w:style>
  <w:style w:type="paragraph" w:styleId="Web">
    <w:name w:val="Normal (Web)"/>
    <w:basedOn w:val="a"/>
    <w:uiPriority w:val="99"/>
    <w:semiHidden/>
    <w:unhideWhenUsed/>
    <w:rsid w:val="00F85FD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annotation reference"/>
    <w:basedOn w:val="a0"/>
    <w:uiPriority w:val="99"/>
    <w:semiHidden/>
    <w:unhideWhenUsed/>
    <w:rsid w:val="00FE63A0"/>
    <w:rPr>
      <w:sz w:val="16"/>
      <w:szCs w:val="16"/>
    </w:rPr>
  </w:style>
  <w:style w:type="paragraph" w:styleId="a9">
    <w:name w:val="annotation text"/>
    <w:basedOn w:val="a"/>
    <w:link w:val="Char2"/>
    <w:uiPriority w:val="99"/>
    <w:semiHidden/>
    <w:unhideWhenUsed/>
    <w:rsid w:val="00FE63A0"/>
    <w:pPr>
      <w:spacing w:line="240" w:lineRule="auto"/>
    </w:pPr>
    <w:rPr>
      <w:sz w:val="20"/>
      <w:szCs w:val="20"/>
    </w:rPr>
  </w:style>
  <w:style w:type="character" w:customStyle="1" w:styleId="Char2">
    <w:name w:val="Κείμενο σχολίου Char"/>
    <w:basedOn w:val="a0"/>
    <w:link w:val="a9"/>
    <w:uiPriority w:val="99"/>
    <w:semiHidden/>
    <w:rsid w:val="00FE63A0"/>
    <w:rPr>
      <w:sz w:val="20"/>
      <w:szCs w:val="20"/>
    </w:rPr>
  </w:style>
  <w:style w:type="paragraph" w:styleId="aa">
    <w:name w:val="annotation subject"/>
    <w:basedOn w:val="a9"/>
    <w:next w:val="a9"/>
    <w:link w:val="Char3"/>
    <w:uiPriority w:val="99"/>
    <w:semiHidden/>
    <w:unhideWhenUsed/>
    <w:rsid w:val="00FE63A0"/>
    <w:rPr>
      <w:b/>
      <w:bCs/>
    </w:rPr>
  </w:style>
  <w:style w:type="character" w:customStyle="1" w:styleId="Char3">
    <w:name w:val="Θέμα σχολίου Char"/>
    <w:basedOn w:val="Char2"/>
    <w:link w:val="aa"/>
    <w:uiPriority w:val="99"/>
    <w:semiHidden/>
    <w:rsid w:val="00FE63A0"/>
    <w:rPr>
      <w:b/>
      <w:bCs/>
      <w:sz w:val="20"/>
      <w:szCs w:val="20"/>
    </w:rPr>
  </w:style>
  <w:style w:type="paragraph" w:styleId="ab">
    <w:name w:val="Balloon Text"/>
    <w:basedOn w:val="a"/>
    <w:link w:val="Char4"/>
    <w:uiPriority w:val="99"/>
    <w:semiHidden/>
    <w:unhideWhenUsed/>
    <w:rsid w:val="00FE63A0"/>
    <w:pPr>
      <w:spacing w:after="0" w:line="240" w:lineRule="auto"/>
    </w:pPr>
    <w:rPr>
      <w:rFonts w:ascii="Segoe UI" w:hAnsi="Segoe UI" w:cs="Segoe UI"/>
      <w:sz w:val="18"/>
      <w:szCs w:val="18"/>
    </w:rPr>
  </w:style>
  <w:style w:type="character" w:customStyle="1" w:styleId="Char4">
    <w:name w:val="Κείμενο πλαισίου Char"/>
    <w:basedOn w:val="a0"/>
    <w:link w:val="ab"/>
    <w:uiPriority w:val="99"/>
    <w:semiHidden/>
    <w:rsid w:val="00FE63A0"/>
    <w:rPr>
      <w:rFonts w:ascii="Segoe UI" w:hAnsi="Segoe UI" w:cs="Segoe UI"/>
      <w:sz w:val="18"/>
      <w:szCs w:val="18"/>
    </w:rPr>
  </w:style>
  <w:style w:type="table" w:styleId="ac">
    <w:name w:val="Table Grid"/>
    <w:basedOn w:val="a1"/>
    <w:uiPriority w:val="39"/>
    <w:rsid w:val="001A2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821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0404">
      <w:bodyDiv w:val="1"/>
      <w:marLeft w:val="0"/>
      <w:marRight w:val="0"/>
      <w:marTop w:val="0"/>
      <w:marBottom w:val="0"/>
      <w:divBdr>
        <w:top w:val="none" w:sz="0" w:space="0" w:color="auto"/>
        <w:left w:val="none" w:sz="0" w:space="0" w:color="auto"/>
        <w:bottom w:val="none" w:sz="0" w:space="0" w:color="auto"/>
        <w:right w:val="none" w:sz="0" w:space="0" w:color="auto"/>
      </w:divBdr>
      <w:divsChild>
        <w:div w:id="782116183">
          <w:marLeft w:val="0"/>
          <w:marRight w:val="0"/>
          <w:marTop w:val="0"/>
          <w:marBottom w:val="0"/>
          <w:divBdr>
            <w:top w:val="none" w:sz="0" w:space="0" w:color="auto"/>
            <w:left w:val="none" w:sz="0" w:space="0" w:color="auto"/>
            <w:bottom w:val="none" w:sz="0" w:space="0" w:color="auto"/>
            <w:right w:val="none" w:sz="0" w:space="0" w:color="auto"/>
          </w:divBdr>
          <w:divsChild>
            <w:div w:id="684209057">
              <w:marLeft w:val="0"/>
              <w:marRight w:val="0"/>
              <w:marTop w:val="0"/>
              <w:marBottom w:val="0"/>
              <w:divBdr>
                <w:top w:val="none" w:sz="0" w:space="0" w:color="auto"/>
                <w:left w:val="none" w:sz="0" w:space="0" w:color="auto"/>
                <w:bottom w:val="none" w:sz="0" w:space="0" w:color="auto"/>
                <w:right w:val="none" w:sz="0" w:space="0" w:color="auto"/>
              </w:divBdr>
              <w:divsChild>
                <w:div w:id="1983151067">
                  <w:marLeft w:val="0"/>
                  <w:marRight w:val="0"/>
                  <w:marTop w:val="0"/>
                  <w:marBottom w:val="0"/>
                  <w:divBdr>
                    <w:top w:val="none" w:sz="0" w:space="0" w:color="auto"/>
                    <w:left w:val="none" w:sz="0" w:space="0" w:color="auto"/>
                    <w:bottom w:val="none" w:sz="0" w:space="0" w:color="auto"/>
                    <w:right w:val="none" w:sz="0" w:space="0" w:color="auto"/>
                  </w:divBdr>
                  <w:divsChild>
                    <w:div w:id="1166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0174">
      <w:bodyDiv w:val="1"/>
      <w:marLeft w:val="0"/>
      <w:marRight w:val="0"/>
      <w:marTop w:val="0"/>
      <w:marBottom w:val="0"/>
      <w:divBdr>
        <w:top w:val="none" w:sz="0" w:space="0" w:color="auto"/>
        <w:left w:val="none" w:sz="0" w:space="0" w:color="auto"/>
        <w:bottom w:val="none" w:sz="0" w:space="0" w:color="auto"/>
        <w:right w:val="none" w:sz="0" w:space="0" w:color="auto"/>
      </w:divBdr>
    </w:div>
    <w:div w:id="885751235">
      <w:bodyDiv w:val="1"/>
      <w:marLeft w:val="0"/>
      <w:marRight w:val="0"/>
      <w:marTop w:val="0"/>
      <w:marBottom w:val="0"/>
      <w:divBdr>
        <w:top w:val="none" w:sz="0" w:space="0" w:color="auto"/>
        <w:left w:val="none" w:sz="0" w:space="0" w:color="auto"/>
        <w:bottom w:val="none" w:sz="0" w:space="0" w:color="auto"/>
        <w:right w:val="none" w:sz="0" w:space="0" w:color="auto"/>
      </w:divBdr>
    </w:div>
    <w:div w:id="1083650501">
      <w:bodyDiv w:val="1"/>
      <w:marLeft w:val="0"/>
      <w:marRight w:val="0"/>
      <w:marTop w:val="0"/>
      <w:marBottom w:val="0"/>
      <w:divBdr>
        <w:top w:val="none" w:sz="0" w:space="0" w:color="auto"/>
        <w:left w:val="none" w:sz="0" w:space="0" w:color="auto"/>
        <w:bottom w:val="none" w:sz="0" w:space="0" w:color="auto"/>
        <w:right w:val="none" w:sz="0" w:space="0" w:color="auto"/>
      </w:divBdr>
      <w:divsChild>
        <w:div w:id="1444960137">
          <w:marLeft w:val="0"/>
          <w:marRight w:val="0"/>
          <w:marTop w:val="0"/>
          <w:marBottom w:val="0"/>
          <w:divBdr>
            <w:top w:val="none" w:sz="0" w:space="0" w:color="auto"/>
            <w:left w:val="none" w:sz="0" w:space="0" w:color="auto"/>
            <w:bottom w:val="none" w:sz="0" w:space="0" w:color="auto"/>
            <w:right w:val="none" w:sz="0" w:space="0" w:color="auto"/>
          </w:divBdr>
          <w:divsChild>
            <w:div w:id="466510337">
              <w:marLeft w:val="0"/>
              <w:marRight w:val="0"/>
              <w:marTop w:val="0"/>
              <w:marBottom w:val="0"/>
              <w:divBdr>
                <w:top w:val="none" w:sz="0" w:space="0" w:color="auto"/>
                <w:left w:val="none" w:sz="0" w:space="0" w:color="auto"/>
                <w:bottom w:val="none" w:sz="0" w:space="0" w:color="auto"/>
                <w:right w:val="none" w:sz="0" w:space="0" w:color="auto"/>
              </w:divBdr>
              <w:divsChild>
                <w:div w:id="1673952389">
                  <w:marLeft w:val="0"/>
                  <w:marRight w:val="0"/>
                  <w:marTop w:val="0"/>
                  <w:marBottom w:val="0"/>
                  <w:divBdr>
                    <w:top w:val="none" w:sz="0" w:space="0" w:color="auto"/>
                    <w:left w:val="none" w:sz="0" w:space="0" w:color="auto"/>
                    <w:bottom w:val="none" w:sz="0" w:space="0" w:color="auto"/>
                    <w:right w:val="none" w:sz="0" w:space="0" w:color="auto"/>
                  </w:divBdr>
                  <w:divsChild>
                    <w:div w:id="1984650669">
                      <w:marLeft w:val="0"/>
                      <w:marRight w:val="0"/>
                      <w:marTop w:val="0"/>
                      <w:marBottom w:val="0"/>
                      <w:divBdr>
                        <w:top w:val="none" w:sz="0" w:space="0" w:color="auto"/>
                        <w:left w:val="none" w:sz="0" w:space="0" w:color="auto"/>
                        <w:bottom w:val="none" w:sz="0" w:space="0" w:color="auto"/>
                        <w:right w:val="none" w:sz="0" w:space="0" w:color="auto"/>
                      </w:divBdr>
                    </w:div>
                  </w:divsChild>
                </w:div>
                <w:div w:id="2056267763">
                  <w:marLeft w:val="0"/>
                  <w:marRight w:val="0"/>
                  <w:marTop w:val="0"/>
                  <w:marBottom w:val="0"/>
                  <w:divBdr>
                    <w:top w:val="none" w:sz="0" w:space="0" w:color="auto"/>
                    <w:left w:val="none" w:sz="0" w:space="0" w:color="auto"/>
                    <w:bottom w:val="none" w:sz="0" w:space="0" w:color="auto"/>
                    <w:right w:val="none" w:sz="0" w:space="0" w:color="auto"/>
                  </w:divBdr>
                  <w:divsChild>
                    <w:div w:id="54495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766895">
      <w:bodyDiv w:val="1"/>
      <w:marLeft w:val="0"/>
      <w:marRight w:val="0"/>
      <w:marTop w:val="0"/>
      <w:marBottom w:val="0"/>
      <w:divBdr>
        <w:top w:val="none" w:sz="0" w:space="0" w:color="auto"/>
        <w:left w:val="none" w:sz="0" w:space="0" w:color="auto"/>
        <w:bottom w:val="none" w:sz="0" w:space="0" w:color="auto"/>
        <w:right w:val="none" w:sz="0" w:space="0" w:color="auto"/>
      </w:divBdr>
    </w:div>
    <w:div w:id="1693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2576</Words>
  <Characters>13912</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Ιφιγένεια Κούτσικου</cp:lastModifiedBy>
  <cp:revision>28</cp:revision>
  <cp:lastPrinted>2024-09-27T08:33:00Z</cp:lastPrinted>
  <dcterms:created xsi:type="dcterms:W3CDTF">2025-06-30T14:01:00Z</dcterms:created>
  <dcterms:modified xsi:type="dcterms:W3CDTF">2025-06-30T14:18:00Z</dcterms:modified>
</cp:coreProperties>
</file>