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AB0" w:rsidRDefault="004150C8" w:rsidP="007B035F">
      <w:pPr>
        <w:pStyle w:val="MAINTEXT2"/>
        <w:tabs>
          <w:tab w:val="center" w:pos="5604"/>
          <w:tab w:val="left" w:pos="9650"/>
        </w:tabs>
        <w:spacing w:before="120" w:after="60" w:line="240" w:lineRule="auto"/>
        <w:ind w:right="-204"/>
        <w:jc w:val="center"/>
        <w:rPr>
          <w:rFonts w:eastAsia="Calibri" w:cs="Arial"/>
          <w:b/>
          <w:bCs/>
          <w:sz w:val="32"/>
          <w:szCs w:val="32"/>
        </w:rPr>
      </w:pPr>
      <w:r w:rsidRPr="00461AB0">
        <w:rPr>
          <w:rFonts w:cs="Arial"/>
          <w:b/>
          <w:bCs/>
          <w:noProof/>
          <w:sz w:val="32"/>
          <w:szCs w:val="32"/>
          <w:lang w:eastAsia="el-GR"/>
        </w:rPr>
        <w:drawing>
          <wp:anchor distT="0" distB="0" distL="114300" distR="114300" simplePos="0" relativeHeight="251660312" behindDoc="1" locked="0" layoutInCell="1" allowOverlap="1">
            <wp:simplePos x="0" y="0"/>
            <wp:positionH relativeFrom="page">
              <wp:posOffset>-33020</wp:posOffset>
            </wp:positionH>
            <wp:positionV relativeFrom="page">
              <wp:posOffset>3336</wp:posOffset>
            </wp:positionV>
            <wp:extent cx="7622540" cy="106768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2540" cy="1067689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rsidR="00E679C0" w:rsidRPr="00E679C0">
        <w:rPr>
          <w:b/>
          <w:bCs/>
          <w:noProof/>
          <w:sz w:val="20"/>
          <w:szCs w:val="22"/>
        </w:rPr>
        <w:pict>
          <v:shapetype id="_x0000_t202" coordsize="21600,21600" o:spt="202" path="m,l,21600r21600,l21600,xe">
            <v:stroke joinstyle="miter"/>
            <v:path gradientshapeok="t" o:connecttype="rect"/>
          </v:shapetype>
          <v:shape id="Πλαίσιο κειμένου 232" o:spid="_x0000_s1026" type="#_x0000_t202" style="position:absolute;left:0;text-align:left;margin-left:-23.15pt;margin-top:-87.25pt;width:211.45pt;height:22.4pt;z-index:25167820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" filled="f" stroked="f">
            <v:textbox>
              <w:txbxContent>
                <w:p w:rsidR="00603DEF" w:rsidRPr="004429EA" w:rsidRDefault="00603DEF" w:rsidP="00B8201B">
                  <w:pPr>
                    <w:pStyle w:val="HEADLINE"/>
                    <w:jc w:val="left"/>
                    <w:rPr>
                      <w:rFonts w:cs="Arial"/>
                      <w:color w:val="auto"/>
                    </w:rPr>
                  </w:pPr>
                  <w:r w:rsidRPr="004429EA">
                    <w:rPr>
                      <w:rFonts w:cs="Arial"/>
                      <w:b/>
                      <w:color w:val="auto"/>
                    </w:rPr>
                    <w:t xml:space="preserve">TEYXΟΣ </w:t>
                  </w:r>
                  <w:r>
                    <w:rPr>
                      <w:rFonts w:cs="Arial"/>
                      <w:b/>
                      <w:color w:val="auto"/>
                    </w:rPr>
                    <w:t>5</w:t>
                  </w:r>
                  <w:r>
                    <w:rPr>
                      <w:rFonts w:cs="Arial"/>
                      <w:b/>
                      <w:color w:val="auto"/>
                      <w:lang w:val="en-US"/>
                    </w:rPr>
                    <w:t xml:space="preserve">9 </w:t>
                  </w:r>
                  <w:r w:rsidRPr="008C05F7">
                    <w:rPr>
                      <w:rFonts w:cs="Arial"/>
                      <w:bCs/>
                      <w:color w:val="auto"/>
                    </w:rPr>
                    <w:t xml:space="preserve">| </w:t>
                  </w:r>
                  <w:r w:rsidR="008C05F7" w:rsidRPr="008C05F7">
                    <w:rPr>
                      <w:rFonts w:cs="Arial"/>
                      <w:bCs/>
                      <w:color w:val="auto"/>
                      <w:lang w:val="en-GB"/>
                    </w:rPr>
                    <w:t>2</w:t>
                  </w:r>
                  <w:r w:rsidRPr="008C05F7">
                    <w:rPr>
                      <w:rFonts w:cs="Arial"/>
                      <w:bCs/>
                      <w:color w:val="auto"/>
                      <w:lang w:val="en-US"/>
                    </w:rPr>
                    <w:t xml:space="preserve"> </w:t>
                  </w:r>
                  <w:r w:rsidR="008C05F7" w:rsidRPr="008C05F7">
                    <w:rPr>
                      <w:rFonts w:cs="Arial"/>
                      <w:bCs/>
                      <w:color w:val="auto"/>
                    </w:rPr>
                    <w:t>Δεκεμβρίου</w:t>
                  </w:r>
                  <w:r w:rsidR="008C05F7" w:rsidRPr="005B5A24">
                    <w:rPr>
                      <w:rFonts w:cs="Arial"/>
                      <w:color w:val="auto"/>
                    </w:rPr>
                    <w:t xml:space="preserve"> </w:t>
                  </w:r>
                  <w:r w:rsidRPr="004429EA">
                    <w:rPr>
                      <w:rFonts w:cs="Arial"/>
                      <w:color w:val="auto"/>
                    </w:rPr>
                    <w:t>20</w:t>
                  </w:r>
                  <w:r>
                    <w:rPr>
                      <w:rFonts w:cs="Arial"/>
                      <w:color w:val="auto"/>
                    </w:rPr>
                    <w:t>20</w:t>
                  </w:r>
                </w:p>
              </w:txbxContent>
            </v:textbox>
            <w10:wrap anchorx="margin"/>
          </v:shape>
        </w:pict>
      </w:r>
      <w:r w:rsidR="00E679C0" w:rsidRPr="00E679C0">
        <w:rPr>
          <w:rFonts w:cs="Arial"/>
          <w:b/>
          <w:bCs/>
          <w:noProof/>
          <w:color w:val="7030A0"/>
          <w:sz w:val="32"/>
          <w:szCs w:val="32"/>
          <w:highlight w:val="yellow"/>
          <w:lang w:val="en-US"/>
        </w:rPr>
        <w:pict>
          <v:shape id="Text Box 2" o:spid="_x0000_s1027" type="#_x0000_t202" style="position:absolute;left:0;text-align:left;margin-left:388.9pt;margin-top:-86.9pt;width:212.55pt;height:22.5pt;z-index:251658253;visibility:visible;mso-wrap-distance-top:3.6pt;mso-wrap-distance-bottom:3.6p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" fillcolor="#00b0f0" stroked="f">
            <v:textbox>
              <w:txbxContent>
                <w:p w:rsidR="00603DEF" w:rsidRPr="00BA03B9" w:rsidRDefault="00603DEF" w:rsidP="000A1738">
                  <w:pPr>
                    <w:shd w:val="clear" w:color="auto" w:fill="00B0F0"/>
                    <w:jc w:val="center"/>
                    <w:rPr>
                      <w:rFonts w:ascii="Arial" w:hAnsi="Arial" w:cs="Arial"/>
                      <w:b/>
                      <w:color w:val="FFFFFF" w:themeColor="background1"/>
                      <w:lang w:val="el-GR"/>
                    </w:rPr>
                  </w:pPr>
                  <w:r w:rsidRPr="00BA03B9">
                    <w:rPr>
                      <w:rFonts w:ascii="Arial" w:hAnsi="Arial" w:cs="Arial"/>
                      <w:b/>
                      <w:color w:val="FFFFFF" w:themeColor="background1"/>
                    </w:rPr>
                    <w:t>4</w:t>
                  </w:r>
                  <w:r w:rsidRPr="00BA03B9">
                    <w:rPr>
                      <w:rFonts w:ascii="Arial" w:hAnsi="Arial" w:cs="Arial"/>
                      <w:b/>
                      <w:color w:val="FFFFFF" w:themeColor="background1"/>
                      <w:vertAlign w:val="superscript"/>
                      <w:lang w:val="el-GR"/>
                    </w:rPr>
                    <w:t>η</w:t>
                  </w:r>
                  <w:r>
                    <w:rPr>
                      <w:rFonts w:ascii="Arial" w:hAnsi="Arial" w:cs="Arial"/>
                      <w:b/>
                      <w:color w:val="FFFFFF" w:themeColor="background1"/>
                      <w:vertAlign w:val="superscript"/>
                    </w:rPr>
                    <w:t xml:space="preserve"> </w:t>
                  </w:r>
                  <w:r w:rsidRPr="00BA03B9">
                    <w:rPr>
                      <w:rFonts w:ascii="Arial" w:hAnsi="Arial" w:cs="Arial"/>
                      <w:b/>
                      <w:color w:val="FFFFFF" w:themeColor="background1"/>
                      <w:lang w:val="el-GR"/>
                    </w:rPr>
                    <w:t>ΒΙΟΜΗΧΑΝΙΚΗ ΕΠΑΝΑΣΤΑΣΗ</w:t>
                  </w:r>
                </w:p>
              </w:txbxContent>
            </v:textbox>
            <w10:wrap anchorx="page"/>
          </v:shape>
        </w:pict>
      </w:r>
      <w:r w:rsidR="00E679C0" w:rsidRPr="00E679C0">
        <w:rPr>
          <w:b/>
          <w:bCs/>
          <w:noProof/>
          <w:sz w:val="20"/>
          <w:szCs w:val="22"/>
        </w:rPr>
        <w:pict>
          <v:shape id="Text Box 42" o:spid="_x0000_s1028" type="#_x0000_t202" style="position:absolute;left:0;text-align:left;margin-left:193.5pt;margin-top:-28.25pt;width:189.05pt;height:20.65pt;z-index:-251639296;visibility:visible;mso-position-horizontal-relative:text;mso-position-vertical-relative:margin;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" filled="f" stroked="f">
            <v:textbox inset="1mm,,1mm">
              <w:txbxContent>
                <w:p w:rsidR="00603DEF" w:rsidRPr="00511147" w:rsidRDefault="00603DEF" w:rsidP="00511147">
                  <w:pPr>
                    <w:spacing w:line="240" w:lineRule="auto"/>
                    <w:jc w:val="center"/>
                    <w:rPr>
                      <w:rFonts w:ascii="Arial" w:hAnsi="Arial" w:cs="Arial"/>
                      <w:color w:val="940068"/>
                      <w:sz w:val="36"/>
                      <w:szCs w:val="28"/>
                      <w:lang w:val="el-GR"/>
                    </w:rPr>
                  </w:pPr>
                  <w:r w:rsidRPr="00511147">
                    <w:rPr>
                      <w:rFonts w:ascii="Arial" w:hAnsi="Arial" w:cs="Arial"/>
                      <w:color w:val="940068"/>
                      <w:szCs w:val="28"/>
                      <w:lang w:val="el-GR"/>
                    </w:rPr>
                    <w:t>ΤΕΧΝΗΤΗ ΝΟΗΜΟΣΥΝΗ</w:t>
                  </w:r>
                </w:p>
              </w:txbxContent>
            </v:textbox>
            <w10:wrap type="through" anchory="margin"/>
          </v:shape>
        </w:pict>
      </w:r>
      <w:r w:rsidR="00E679C0" w:rsidRPr="00E679C0">
        <w:rPr>
          <w:rFonts w:cs="Arial"/>
          <w:b/>
          <w:bCs/>
          <w:noProof/>
          <w:sz w:val="32"/>
          <w:szCs w:val="32"/>
          <w:lang w:val="en-US"/>
        </w:rPr>
        <w:pict>
          <v:shape id="Text Box 32" o:spid="_x0000_s1029" type="#_x0000_t202" style="position:absolute;left:0;text-align:left;margin-left:208.5pt;margin-top:74.35pt;width:219.7pt;height:21.05pt;z-index:-251658229;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" filled="f" stroked="f">
            <v:textbox inset="0,,0">
              <w:txbxContent>
                <w:p w:rsidR="00603DEF" w:rsidRPr="00041A24" w:rsidRDefault="00603DEF" w:rsidP="00AA097C">
                  <w:pPr>
                    <w:spacing w:line="240" w:lineRule="auto"/>
                    <w:jc w:val="center"/>
                    <w:rPr>
                      <w:rFonts w:ascii="Arial" w:hAnsi="Arial" w:cs="Arial"/>
                      <w:szCs w:val="30"/>
                      <w:lang w:val="el-GR"/>
                    </w:rPr>
                  </w:pPr>
                  <w:r w:rsidRPr="00041A24">
                    <w:rPr>
                      <w:rFonts w:ascii="Arial" w:hAnsi="Arial" w:cs="Arial"/>
                      <w:color w:val="940068"/>
                      <w:szCs w:val="30"/>
                      <w:lang w:val="el-GR"/>
                    </w:rPr>
                    <w:t>ΤΕΧΝΗΤΗ</w:t>
                  </w:r>
                  <w:r>
                    <w:rPr>
                      <w:rFonts w:ascii="Arial" w:hAnsi="Arial" w:cs="Arial"/>
                      <w:color w:val="940068"/>
                      <w:szCs w:val="30"/>
                      <w:lang w:val="el-GR"/>
                    </w:rPr>
                    <w:t xml:space="preserve"> ΝΟΗΜΟΣΥΝΗ</w:t>
                  </w:r>
                </w:p>
              </w:txbxContent>
            </v:textbox>
            <w10:wrap anchorx="page" anchory="page"/>
          </v:shape>
        </w:pict>
      </w:r>
      <w:r w:rsidR="001D46C5" w:rsidRPr="00461AB0">
        <w:rPr>
          <w:rFonts w:eastAsia="Calibri" w:cs="Arial"/>
          <w:b/>
          <w:bCs/>
          <w:sz w:val="32"/>
          <w:szCs w:val="32"/>
        </w:rPr>
        <w:t>Τεχνητή</w:t>
      </w:r>
      <w:r w:rsidR="001D46C5" w:rsidRPr="00461AB0">
        <w:rPr>
          <w:rFonts w:eastAsia="Calibri" w:cs="Arial"/>
          <w:b/>
          <w:bCs/>
          <w:sz w:val="28"/>
          <w:szCs w:val="28"/>
        </w:rPr>
        <w:t xml:space="preserve"> </w:t>
      </w:r>
      <w:r w:rsidR="001D46C5" w:rsidRPr="00461AB0">
        <w:rPr>
          <w:rFonts w:eastAsia="Calibri" w:cs="Arial"/>
          <w:b/>
          <w:bCs/>
          <w:sz w:val="32"/>
          <w:szCs w:val="32"/>
        </w:rPr>
        <w:t xml:space="preserve">νοημοσύνη: </w:t>
      </w:r>
      <w:r w:rsidR="00EC0477" w:rsidRPr="00461AB0">
        <w:rPr>
          <w:rFonts w:eastAsia="Calibri" w:cs="Arial"/>
          <w:b/>
          <w:bCs/>
          <w:sz w:val="32"/>
          <w:szCs w:val="32"/>
        </w:rPr>
        <w:t>ένα απαραίτητο άλμα για τις επιχειρήσεις.</w:t>
      </w:r>
      <w:r w:rsidR="001D46C5" w:rsidRPr="00461AB0">
        <w:rPr>
          <w:rFonts w:eastAsia="Calibri" w:cs="Arial"/>
          <w:b/>
          <w:bCs/>
          <w:sz w:val="32"/>
          <w:szCs w:val="32"/>
        </w:rPr>
        <w:t xml:space="preserve"> </w:t>
      </w:r>
    </w:p>
    <w:p w:rsidR="001D46C5" w:rsidRPr="00461AB0" w:rsidRDefault="001D46C5" w:rsidP="009632A1">
      <w:pPr>
        <w:pStyle w:val="MAINTEXT2"/>
        <w:tabs>
          <w:tab w:val="center" w:pos="5604"/>
          <w:tab w:val="left" w:pos="9650"/>
        </w:tabs>
        <w:spacing w:before="60" w:after="120" w:line="240" w:lineRule="auto"/>
        <w:ind w:right="-204"/>
        <w:jc w:val="center"/>
        <w:rPr>
          <w:rFonts w:ascii="Calibri" w:eastAsia="Calibri" w:hAnsi="Calibri" w:cs="Calibri"/>
          <w:b/>
          <w:bCs/>
          <w:sz w:val="36"/>
          <w:szCs w:val="36"/>
        </w:rPr>
      </w:pPr>
      <w:r w:rsidRPr="00461AB0">
        <w:rPr>
          <w:rFonts w:eastAsia="Calibri" w:cs="Arial"/>
          <w:b/>
          <w:bCs/>
          <w:sz w:val="32"/>
          <w:szCs w:val="32"/>
        </w:rPr>
        <w:t xml:space="preserve">Τα δεδομένα σήμερα και </w:t>
      </w:r>
      <w:r w:rsidR="00B8201B" w:rsidRPr="00461AB0">
        <w:rPr>
          <w:rFonts w:eastAsia="Calibri" w:cs="Arial"/>
          <w:b/>
          <w:bCs/>
          <w:sz w:val="32"/>
          <w:szCs w:val="32"/>
        </w:rPr>
        <w:t>οι</w:t>
      </w:r>
      <w:r w:rsidRPr="00461AB0">
        <w:rPr>
          <w:rFonts w:eastAsia="Calibri" w:cs="Arial"/>
          <w:b/>
          <w:bCs/>
          <w:sz w:val="32"/>
          <w:szCs w:val="32"/>
        </w:rPr>
        <w:t xml:space="preserve"> προτάσεις του ΣΕΒ</w:t>
      </w:r>
    </w:p>
    <w:p w:rsidR="007B79E8" w:rsidRDefault="007B79E8" w:rsidP="001D46C5">
      <w:pPr>
        <w:tabs>
          <w:tab w:val="center" w:pos="5604"/>
          <w:tab w:val="left" w:pos="9650"/>
        </w:tabs>
        <w:spacing w:after="60" w:line="240" w:lineRule="auto"/>
        <w:jc w:val="both"/>
        <w:rPr>
          <w:rFonts w:ascii="Arial" w:eastAsia="Arial" w:hAnsi="Arial" w:cs="Arial"/>
          <w:sz w:val="20"/>
          <w:lang w:val="el-GR"/>
        </w:rPr>
      </w:pPr>
      <w:r w:rsidRPr="0095340B">
        <w:rPr>
          <w:rFonts w:ascii="Arial" w:eastAsia="Calibri" w:hAnsi="Arial" w:cs="Arial"/>
          <w:sz w:val="20"/>
          <w:lang w:val="el-GR"/>
        </w:rPr>
        <w:t xml:space="preserve">Η Τεχνητή Νοημοσύνη (ΤΝ), η βασικότερη τεχνολογία αιχμής στην </w:t>
      </w:r>
      <w:r w:rsidRPr="0095340B">
        <w:rPr>
          <w:rFonts w:ascii="Arial" w:eastAsia="Arial" w:hAnsi="Arial" w:cs="Arial"/>
          <w:sz w:val="20"/>
          <w:lang w:val="el-GR"/>
        </w:rPr>
        <w:t xml:space="preserve">4η </w:t>
      </w:r>
      <w:r w:rsidRPr="0095340B">
        <w:rPr>
          <w:rFonts w:ascii="Arial" w:eastAsia="Calibri" w:hAnsi="Arial" w:cs="Arial"/>
          <w:sz w:val="20"/>
          <w:lang w:val="el-GR"/>
        </w:rPr>
        <w:t xml:space="preserve">Βιομηχανική Επανάσταση, αναμένεται να φέρει θεμελιώδεις αλλαγές σε επιχειρήσεις και δημόσιο τομέα. </w:t>
      </w:r>
      <w:r>
        <w:rPr>
          <w:rFonts w:ascii="Arial" w:eastAsia="Calibri" w:hAnsi="Arial" w:cs="Arial"/>
          <w:sz w:val="20"/>
          <w:lang w:val="el-GR"/>
        </w:rPr>
        <w:t xml:space="preserve">Αν και αποτελεί </w:t>
      </w:r>
      <w:r w:rsidRPr="008C4A6A">
        <w:rPr>
          <w:rFonts w:ascii="Arial" w:eastAsia="Calibri" w:hAnsi="Arial" w:cs="Arial"/>
          <w:b/>
          <w:bCs/>
          <w:sz w:val="20"/>
          <w:lang w:val="el-GR"/>
        </w:rPr>
        <w:t xml:space="preserve">διακριτό ακαδημαϊκό γνωστικό </w:t>
      </w:r>
      <w:r w:rsidRPr="005C66D0">
        <w:rPr>
          <w:rFonts w:ascii="Arial" w:eastAsia="Calibri" w:hAnsi="Arial" w:cs="Arial"/>
          <w:sz w:val="20"/>
          <w:lang w:val="el-GR"/>
        </w:rPr>
        <w:t>αντικείμενο</w:t>
      </w:r>
      <w:r>
        <w:rPr>
          <w:rFonts w:ascii="Arial" w:eastAsia="Calibri" w:hAnsi="Arial" w:cs="Arial"/>
          <w:sz w:val="20"/>
          <w:lang w:val="el-GR"/>
        </w:rPr>
        <w:t xml:space="preserve"> από το 1960</w:t>
      </w:r>
      <w:r w:rsidRPr="00BF7D43">
        <w:rPr>
          <w:rFonts w:ascii="Arial" w:eastAsia="Calibri" w:hAnsi="Arial" w:cs="Arial"/>
          <w:sz w:val="20"/>
          <w:lang w:val="el-GR"/>
        </w:rPr>
        <w:t xml:space="preserve"> </w:t>
      </w:r>
      <w:r>
        <w:rPr>
          <w:rFonts w:ascii="Arial" w:eastAsia="Calibri" w:hAnsi="Arial" w:cs="Arial"/>
          <w:sz w:val="20"/>
          <w:lang w:val="el-GR"/>
        </w:rPr>
        <w:t xml:space="preserve">και </w:t>
      </w:r>
      <w:r w:rsidRPr="0095340B">
        <w:rPr>
          <w:rFonts w:ascii="Arial" w:eastAsia="Calibri" w:hAnsi="Arial" w:cs="Arial"/>
          <w:sz w:val="20"/>
          <w:lang w:val="el-GR"/>
        </w:rPr>
        <w:t xml:space="preserve">έχει </w:t>
      </w:r>
      <w:r>
        <w:rPr>
          <w:rFonts w:ascii="Arial" w:eastAsia="Calibri" w:hAnsi="Arial" w:cs="Arial"/>
          <w:sz w:val="20"/>
          <w:lang w:val="el-GR"/>
        </w:rPr>
        <w:t xml:space="preserve">κατηγοριοποιηθεί </w:t>
      </w:r>
      <w:r w:rsidRPr="0095340B">
        <w:rPr>
          <w:rFonts w:ascii="Arial" w:eastAsia="Calibri" w:hAnsi="Arial" w:cs="Arial"/>
          <w:sz w:val="20"/>
          <w:lang w:val="el-GR"/>
        </w:rPr>
        <w:t xml:space="preserve">ως </w:t>
      </w:r>
      <w:r w:rsidRPr="0095340B">
        <w:rPr>
          <w:rFonts w:ascii="Arial" w:eastAsia="Arial" w:hAnsi="Arial" w:cs="Arial"/>
          <w:sz w:val="20"/>
          <w:lang w:val="el-GR"/>
        </w:rPr>
        <w:t>«</w:t>
      </w:r>
      <w:r w:rsidRPr="0095340B">
        <w:rPr>
          <w:rFonts w:ascii="Arial" w:eastAsia="Calibri" w:hAnsi="Arial" w:cs="Arial"/>
          <w:sz w:val="20"/>
          <w:lang w:val="el-GR"/>
        </w:rPr>
        <w:t>τεχνολογία 4</w:t>
      </w:r>
      <w:r w:rsidRPr="0095340B">
        <w:rPr>
          <w:rFonts w:ascii="Arial" w:eastAsia="Calibri" w:hAnsi="Arial" w:cs="Arial"/>
          <w:sz w:val="20"/>
          <w:vertAlign w:val="superscript"/>
          <w:lang w:val="el-GR"/>
        </w:rPr>
        <w:t>ης</w:t>
      </w:r>
      <w:r w:rsidRPr="0095340B">
        <w:rPr>
          <w:rFonts w:ascii="Arial" w:eastAsia="Calibri" w:hAnsi="Arial" w:cs="Arial"/>
          <w:sz w:val="20"/>
          <w:lang w:val="el-GR"/>
        </w:rPr>
        <w:t xml:space="preserve"> γενιάς</w:t>
      </w:r>
      <w:r w:rsidRPr="0095340B">
        <w:rPr>
          <w:rFonts w:ascii="Arial" w:eastAsia="Arial" w:hAnsi="Arial" w:cs="Arial"/>
          <w:sz w:val="20"/>
          <w:lang w:val="el-GR"/>
        </w:rPr>
        <w:t xml:space="preserve">» </w:t>
      </w:r>
      <w:r w:rsidRPr="0095340B">
        <w:rPr>
          <w:rFonts w:ascii="Arial" w:eastAsia="Calibri" w:hAnsi="Arial" w:cs="Arial"/>
          <w:sz w:val="20"/>
          <w:lang w:val="el-GR"/>
        </w:rPr>
        <w:t>από τ</w:t>
      </w:r>
      <w:r>
        <w:rPr>
          <w:rFonts w:ascii="Arial" w:eastAsia="Calibri" w:hAnsi="Arial" w:cs="Arial"/>
          <w:sz w:val="20"/>
          <w:lang w:val="el-GR"/>
        </w:rPr>
        <w:t xml:space="preserve">η δεκαετία </w:t>
      </w:r>
      <w:r w:rsidRPr="0095340B">
        <w:rPr>
          <w:rFonts w:ascii="Arial" w:eastAsia="Calibri" w:hAnsi="Arial" w:cs="Arial"/>
          <w:sz w:val="20"/>
          <w:lang w:val="el-GR"/>
        </w:rPr>
        <w:t>του</w:t>
      </w:r>
      <w:r>
        <w:rPr>
          <w:rFonts w:ascii="Arial" w:eastAsia="Calibri" w:hAnsi="Arial" w:cs="Arial"/>
          <w:sz w:val="20"/>
          <w:lang w:val="el-GR"/>
        </w:rPr>
        <w:t xml:space="preserve"> </w:t>
      </w:r>
      <w:r w:rsidRPr="0095340B">
        <w:rPr>
          <w:rFonts w:ascii="Arial" w:eastAsia="Calibri" w:hAnsi="Arial" w:cs="Arial"/>
          <w:sz w:val="20"/>
          <w:lang w:val="el-GR"/>
        </w:rPr>
        <w:t>19</w:t>
      </w:r>
      <w:r>
        <w:rPr>
          <w:rFonts w:ascii="Arial" w:eastAsia="Calibri" w:hAnsi="Arial" w:cs="Arial"/>
          <w:sz w:val="20"/>
          <w:lang w:val="el-GR"/>
        </w:rPr>
        <w:t>8</w:t>
      </w:r>
      <w:r w:rsidRPr="0095340B">
        <w:rPr>
          <w:rFonts w:ascii="Arial" w:eastAsia="Calibri" w:hAnsi="Arial" w:cs="Arial"/>
          <w:sz w:val="20"/>
          <w:lang w:val="el-GR"/>
        </w:rPr>
        <w:t>0</w:t>
      </w:r>
      <w:r w:rsidRPr="0095340B">
        <w:rPr>
          <w:rFonts w:ascii="Arial" w:eastAsia="Arial" w:hAnsi="Arial" w:cs="Arial"/>
          <w:sz w:val="20"/>
          <w:lang w:val="el-GR"/>
        </w:rPr>
        <w:t>,</w:t>
      </w:r>
      <w:r w:rsidRPr="0095340B">
        <w:rPr>
          <w:rFonts w:ascii="Arial" w:eastAsia="Calibri" w:hAnsi="Arial" w:cs="Arial"/>
          <w:sz w:val="20"/>
          <w:lang w:val="el-GR"/>
        </w:rPr>
        <w:t xml:space="preserve"> οι πραγματικές της δυνατότητες τώρα γίνονται ευρύτερα αντιληπτές</w:t>
      </w:r>
      <w:r>
        <w:rPr>
          <w:rFonts w:ascii="Arial" w:eastAsia="Calibri" w:hAnsi="Arial" w:cs="Arial"/>
          <w:sz w:val="20"/>
          <w:lang w:val="el-GR"/>
        </w:rPr>
        <w:t>. Ε</w:t>
      </w:r>
      <w:r w:rsidRPr="0095340B">
        <w:rPr>
          <w:rFonts w:ascii="Arial" w:eastAsia="Calibri" w:hAnsi="Arial" w:cs="Arial"/>
          <w:sz w:val="20"/>
          <w:lang w:val="el-GR"/>
        </w:rPr>
        <w:t xml:space="preserve">ξελίσσεται σε </w:t>
      </w:r>
      <w:r w:rsidRPr="00435840">
        <w:rPr>
          <w:rFonts w:ascii="Arial" w:eastAsia="Calibri" w:hAnsi="Arial" w:cs="Arial"/>
          <w:b/>
          <w:bCs/>
          <w:sz w:val="20"/>
          <w:lang w:val="el-GR"/>
        </w:rPr>
        <w:t>τεχνολογία στρατηγικής σημασίας</w:t>
      </w:r>
      <w:r w:rsidRPr="0095340B">
        <w:rPr>
          <w:rFonts w:ascii="Arial" w:eastAsia="Calibri" w:hAnsi="Arial" w:cs="Arial"/>
          <w:sz w:val="20"/>
          <w:lang w:val="el-GR"/>
        </w:rPr>
        <w:t xml:space="preserve"> και σε βασικό μοχλό ανταγωνιστικότητας</w:t>
      </w:r>
      <w:r>
        <w:rPr>
          <w:rFonts w:ascii="Arial" w:eastAsia="Calibri" w:hAnsi="Arial" w:cs="Arial"/>
          <w:sz w:val="20"/>
          <w:lang w:val="el-GR"/>
        </w:rPr>
        <w:t xml:space="preserve"> </w:t>
      </w:r>
      <w:r w:rsidRPr="0095340B">
        <w:rPr>
          <w:rFonts w:ascii="Arial" w:eastAsia="Calibri" w:hAnsi="Arial" w:cs="Arial"/>
          <w:sz w:val="20"/>
          <w:lang w:val="el-GR"/>
        </w:rPr>
        <w:t>των επιχειρήσεων αλλά και αναβάθμισης των υπηρεσιών του δημόσιου τομέα</w:t>
      </w:r>
      <w:r w:rsidRPr="0095340B">
        <w:rPr>
          <w:rFonts w:ascii="Arial" w:eastAsia="Arial" w:hAnsi="Arial" w:cs="Arial"/>
          <w:sz w:val="20"/>
          <w:lang w:val="el-GR"/>
        </w:rPr>
        <w:t>.</w:t>
      </w:r>
    </w:p>
    <w:p w:rsidR="002C2005" w:rsidRPr="003725EC" w:rsidRDefault="003725EC" w:rsidP="00531E09">
      <w:pPr>
        <w:tabs>
          <w:tab w:val="center" w:pos="5604"/>
          <w:tab w:val="left" w:pos="9650"/>
        </w:tabs>
        <w:spacing w:before="60" w:after="60" w:line="240" w:lineRule="auto"/>
        <w:jc w:val="both"/>
        <w:rPr>
          <w:rFonts w:ascii="Arial" w:eastAsia="Calibri" w:hAnsi="Arial" w:cs="Arial"/>
          <w:b/>
          <w:bCs/>
          <w:color w:val="00B0F0"/>
          <w:sz w:val="20"/>
          <w:lang w:val="el-GR"/>
        </w:rPr>
      </w:pPr>
      <w:r w:rsidRPr="003725EC">
        <w:rPr>
          <w:rFonts w:ascii="Arial" w:eastAsia="Calibri" w:hAnsi="Arial" w:cs="Arial"/>
          <w:b/>
          <w:bCs/>
          <w:color w:val="00B0F0"/>
          <w:sz w:val="20"/>
          <w:lang w:val="el-GR"/>
        </w:rPr>
        <w:t>Βασικά Ευρήματα</w:t>
      </w:r>
      <w:r w:rsidR="002C2005" w:rsidRPr="003725EC">
        <w:rPr>
          <w:rFonts w:ascii="Arial" w:eastAsia="Calibri" w:hAnsi="Arial" w:cs="Arial"/>
          <w:b/>
          <w:bCs/>
          <w:color w:val="00B0F0"/>
          <w:sz w:val="20"/>
          <w:lang w:val="el-GR"/>
        </w:rPr>
        <w:t>:</w:t>
      </w:r>
    </w:p>
    <w:p w:rsidR="002C2005" w:rsidRPr="0008237A" w:rsidRDefault="002858EC" w:rsidP="00A4488E">
      <w:pPr>
        <w:pStyle w:val="aa"/>
        <w:numPr>
          <w:ilvl w:val="0"/>
          <w:numId w:val="41"/>
        </w:numPr>
        <w:tabs>
          <w:tab w:val="center" w:pos="5604"/>
          <w:tab w:val="left" w:pos="9650"/>
        </w:tabs>
        <w:spacing w:before="40" w:after="0" w:line="240" w:lineRule="auto"/>
        <w:ind w:left="284" w:hanging="284"/>
        <w:jc w:val="both"/>
        <w:rPr>
          <w:rFonts w:ascii="Arial" w:eastAsia="Calibri" w:hAnsi="Arial" w:cs="Arial"/>
          <w:sz w:val="20"/>
          <w:szCs w:val="20"/>
          <w:lang w:val="el-GR"/>
        </w:rPr>
      </w:pPr>
      <w:r w:rsidRPr="00836398">
        <w:rPr>
          <w:rFonts w:ascii="Arial" w:eastAsia="Calibri" w:hAnsi="Arial" w:cs="Arial"/>
          <w:sz w:val="20"/>
          <w:szCs w:val="20"/>
          <w:lang w:val="el-GR"/>
        </w:rPr>
        <w:t xml:space="preserve">Τα συστήματα ΤΝ έχουν </w:t>
      </w:r>
      <w:r w:rsidRPr="00836398">
        <w:rPr>
          <w:rFonts w:ascii="Arial" w:eastAsia="Calibri" w:hAnsi="Arial" w:cs="Arial"/>
          <w:b/>
          <w:bCs/>
          <w:sz w:val="20"/>
          <w:szCs w:val="20"/>
          <w:lang w:val="el-GR"/>
        </w:rPr>
        <w:t>σημαντικά οφέλη για τις επιχειρήσεις</w:t>
      </w:r>
      <w:r w:rsidRPr="00836398">
        <w:rPr>
          <w:rFonts w:ascii="Arial" w:eastAsia="Calibri" w:hAnsi="Arial" w:cs="Arial"/>
          <w:sz w:val="20"/>
          <w:szCs w:val="20"/>
          <w:lang w:val="el-GR"/>
        </w:rPr>
        <w:t xml:space="preserve"> που</w:t>
      </w:r>
      <w:r w:rsidR="00267047" w:rsidRPr="00836398">
        <w:rPr>
          <w:rFonts w:ascii="Arial" w:eastAsia="Calibri" w:hAnsi="Arial" w:cs="Arial"/>
          <w:sz w:val="20"/>
          <w:szCs w:val="20"/>
          <w:lang w:val="el-GR"/>
        </w:rPr>
        <w:t xml:space="preserve"> τα υιοθετούν, </w:t>
      </w:r>
      <w:r w:rsidRPr="00836398">
        <w:rPr>
          <w:rFonts w:ascii="Arial" w:eastAsia="Calibri" w:hAnsi="Arial" w:cs="Arial"/>
          <w:sz w:val="20"/>
          <w:szCs w:val="20"/>
          <w:lang w:val="el-GR"/>
        </w:rPr>
        <w:t xml:space="preserve">προσφέρουν </w:t>
      </w:r>
      <w:r w:rsidRPr="00B40DDC">
        <w:rPr>
          <w:rFonts w:ascii="Arial" w:eastAsia="Calibri" w:hAnsi="Arial" w:cs="Arial"/>
          <w:sz w:val="20"/>
          <w:szCs w:val="20"/>
          <w:lang w:val="el-GR"/>
        </w:rPr>
        <w:t>λύσεις σε</w:t>
      </w:r>
      <w:r w:rsidRPr="00836398">
        <w:rPr>
          <w:rFonts w:ascii="Arial" w:eastAsia="Calibri" w:hAnsi="Arial" w:cs="Arial"/>
          <w:b/>
          <w:bCs/>
          <w:sz w:val="20"/>
          <w:szCs w:val="20"/>
          <w:lang w:val="el-GR"/>
        </w:rPr>
        <w:t xml:space="preserve"> σύγχρονες κοινωνικές προκλήσεις</w:t>
      </w:r>
      <w:r w:rsidRPr="00836398">
        <w:rPr>
          <w:rFonts w:ascii="Arial" w:eastAsia="Calibri" w:hAnsi="Arial" w:cs="Arial"/>
          <w:sz w:val="20"/>
          <w:szCs w:val="20"/>
          <w:lang w:val="el-GR"/>
        </w:rPr>
        <w:t xml:space="preserve"> αλλά και </w:t>
      </w:r>
      <w:r w:rsidRPr="00836398">
        <w:rPr>
          <w:rFonts w:ascii="Arial" w:eastAsia="Calibri" w:hAnsi="Arial" w:cs="Arial"/>
          <w:b/>
          <w:bCs/>
          <w:sz w:val="20"/>
          <w:szCs w:val="20"/>
          <w:lang w:val="el-GR"/>
        </w:rPr>
        <w:t>βελτιώ</w:t>
      </w:r>
      <w:r w:rsidR="00000E3F">
        <w:rPr>
          <w:rFonts w:ascii="Arial" w:eastAsia="Calibri" w:hAnsi="Arial" w:cs="Arial"/>
          <w:b/>
          <w:bCs/>
          <w:sz w:val="20"/>
          <w:szCs w:val="20"/>
          <w:lang w:val="el-GR"/>
        </w:rPr>
        <w:t>ν</w:t>
      </w:r>
      <w:r w:rsidRPr="00836398">
        <w:rPr>
          <w:rFonts w:ascii="Arial" w:eastAsia="Calibri" w:hAnsi="Arial" w:cs="Arial"/>
          <w:b/>
          <w:bCs/>
          <w:sz w:val="20"/>
          <w:szCs w:val="20"/>
          <w:lang w:val="el-GR"/>
        </w:rPr>
        <w:t xml:space="preserve">ουν την ποιότητα των υπηρεσιών </w:t>
      </w:r>
      <w:r w:rsidRPr="0008237A">
        <w:rPr>
          <w:rFonts w:ascii="Arial" w:eastAsia="Calibri" w:hAnsi="Arial" w:cs="Arial"/>
          <w:sz w:val="20"/>
          <w:szCs w:val="20"/>
          <w:lang w:val="el-GR"/>
        </w:rPr>
        <w:t xml:space="preserve">προς </w:t>
      </w:r>
      <w:r w:rsidR="0067067D" w:rsidRPr="0008237A">
        <w:rPr>
          <w:rFonts w:ascii="Arial" w:eastAsia="Calibri" w:hAnsi="Arial" w:cs="Arial"/>
          <w:sz w:val="20"/>
          <w:szCs w:val="20"/>
          <w:lang w:val="el-GR"/>
        </w:rPr>
        <w:t>τους πολίτες</w:t>
      </w:r>
      <w:r w:rsidRPr="0008237A">
        <w:rPr>
          <w:rFonts w:ascii="Arial" w:eastAsia="Calibri" w:hAnsi="Arial" w:cs="Arial"/>
          <w:sz w:val="20"/>
          <w:szCs w:val="20"/>
          <w:lang w:val="el-GR"/>
        </w:rPr>
        <w:t>.</w:t>
      </w:r>
    </w:p>
    <w:p w:rsidR="00EC1CDE" w:rsidRPr="00CA2919" w:rsidRDefault="00EC1CDE" w:rsidP="00A4488E">
      <w:pPr>
        <w:pStyle w:val="aa"/>
        <w:numPr>
          <w:ilvl w:val="0"/>
          <w:numId w:val="41"/>
        </w:numPr>
        <w:tabs>
          <w:tab w:val="center" w:pos="5604"/>
          <w:tab w:val="left" w:pos="9650"/>
        </w:tabs>
        <w:spacing w:before="40" w:after="0" w:line="240" w:lineRule="auto"/>
        <w:ind w:left="284" w:hanging="284"/>
        <w:jc w:val="both"/>
        <w:rPr>
          <w:rFonts w:ascii="Arial" w:eastAsia="Arial" w:hAnsi="Arial" w:cs="Arial"/>
          <w:sz w:val="20"/>
          <w:szCs w:val="20"/>
          <w:lang w:val="el-GR"/>
        </w:rPr>
      </w:pPr>
      <w:r w:rsidRPr="00CA2919">
        <w:rPr>
          <w:rFonts w:ascii="Arial" w:eastAsia="Calibri" w:hAnsi="Arial" w:cs="Arial"/>
          <w:sz w:val="20"/>
          <w:szCs w:val="20"/>
          <w:lang w:val="el-GR"/>
        </w:rPr>
        <w:t xml:space="preserve">Η </w:t>
      </w:r>
      <w:r w:rsidR="000C18D7">
        <w:rPr>
          <w:rFonts w:ascii="Arial" w:eastAsia="Calibri" w:hAnsi="Arial" w:cs="Arial"/>
          <w:sz w:val="20"/>
          <w:szCs w:val="20"/>
          <w:lang w:val="el-GR"/>
        </w:rPr>
        <w:t xml:space="preserve">Ελλάδα </w:t>
      </w:r>
      <w:r w:rsidR="00553D40">
        <w:rPr>
          <w:rFonts w:ascii="Arial" w:eastAsia="Calibri" w:hAnsi="Arial" w:cs="Arial"/>
          <w:sz w:val="20"/>
          <w:szCs w:val="20"/>
          <w:lang w:val="el-GR"/>
        </w:rPr>
        <w:t xml:space="preserve">είναι </w:t>
      </w:r>
      <w:r w:rsidRPr="00CA2919">
        <w:rPr>
          <w:rFonts w:ascii="Arial" w:eastAsia="Calibri" w:hAnsi="Arial" w:cs="Arial"/>
          <w:sz w:val="20"/>
          <w:szCs w:val="20"/>
          <w:lang w:val="el-GR"/>
        </w:rPr>
        <w:t>στην 23η θέση του σχετικού δείκτη της Ε.Ε. (</w:t>
      </w:r>
      <w:proofErr w:type="spellStart"/>
      <w:r w:rsidRPr="00CA2919">
        <w:rPr>
          <w:rFonts w:ascii="Arial" w:eastAsia="Calibri" w:hAnsi="Arial" w:cs="Arial"/>
          <w:sz w:val="20"/>
          <w:szCs w:val="20"/>
          <w:lang w:val="el-GR"/>
        </w:rPr>
        <w:t>Government</w:t>
      </w:r>
      <w:proofErr w:type="spellEnd"/>
      <w:r w:rsidRPr="00CA2919">
        <w:rPr>
          <w:rFonts w:ascii="Arial" w:eastAsia="Calibri" w:hAnsi="Arial" w:cs="Arial"/>
          <w:sz w:val="20"/>
          <w:szCs w:val="20"/>
          <w:lang w:val="el-GR"/>
        </w:rPr>
        <w:t xml:space="preserve"> AI </w:t>
      </w:r>
      <w:proofErr w:type="spellStart"/>
      <w:r w:rsidRPr="00CA2919">
        <w:rPr>
          <w:rFonts w:ascii="Arial" w:eastAsia="Calibri" w:hAnsi="Arial" w:cs="Arial"/>
          <w:sz w:val="20"/>
          <w:szCs w:val="20"/>
          <w:lang w:val="el-GR"/>
        </w:rPr>
        <w:t>Readiness</w:t>
      </w:r>
      <w:proofErr w:type="spellEnd"/>
      <w:r w:rsidRPr="00CA2919">
        <w:rPr>
          <w:rFonts w:ascii="Arial" w:eastAsia="Calibri" w:hAnsi="Arial" w:cs="Arial"/>
          <w:sz w:val="20"/>
          <w:szCs w:val="20"/>
          <w:lang w:val="el-GR"/>
        </w:rPr>
        <w:t xml:space="preserve"> </w:t>
      </w:r>
      <w:proofErr w:type="spellStart"/>
      <w:r w:rsidRPr="00CA2919">
        <w:rPr>
          <w:rFonts w:ascii="Arial" w:eastAsia="Calibri" w:hAnsi="Arial" w:cs="Arial"/>
          <w:sz w:val="20"/>
          <w:szCs w:val="20"/>
          <w:lang w:val="el-GR"/>
        </w:rPr>
        <w:t>Index</w:t>
      </w:r>
      <w:proofErr w:type="spellEnd"/>
      <w:r w:rsidRPr="00CA2919">
        <w:rPr>
          <w:rFonts w:ascii="Arial" w:eastAsia="Calibri" w:hAnsi="Arial" w:cs="Arial"/>
          <w:sz w:val="20"/>
          <w:szCs w:val="20"/>
          <w:lang w:val="el-GR"/>
        </w:rPr>
        <w:t>)</w:t>
      </w:r>
      <w:r w:rsidR="0067067D" w:rsidRPr="00CA2919">
        <w:rPr>
          <w:rFonts w:ascii="Arial" w:eastAsia="Calibri" w:hAnsi="Arial" w:cs="Arial"/>
          <w:sz w:val="20"/>
          <w:szCs w:val="20"/>
          <w:lang w:val="el-GR"/>
        </w:rPr>
        <w:t xml:space="preserve">. </w:t>
      </w:r>
      <w:r w:rsidRPr="00CA2919">
        <w:rPr>
          <w:rFonts w:ascii="Arial" w:eastAsia="Calibri" w:hAnsi="Arial" w:cs="Arial"/>
          <w:sz w:val="20"/>
          <w:szCs w:val="20"/>
          <w:lang w:val="el-GR"/>
        </w:rPr>
        <w:t xml:space="preserve">16 χώρες της ΕΕ </w:t>
      </w:r>
      <w:r w:rsidR="0067067D" w:rsidRPr="00CA2919">
        <w:rPr>
          <w:rFonts w:ascii="Arial" w:eastAsia="Calibri" w:hAnsi="Arial" w:cs="Arial"/>
          <w:sz w:val="20"/>
          <w:szCs w:val="20"/>
          <w:lang w:val="el-GR"/>
        </w:rPr>
        <w:t xml:space="preserve">ήδη </w:t>
      </w:r>
      <w:r w:rsidRPr="00CA2919">
        <w:rPr>
          <w:rFonts w:ascii="Arial" w:eastAsia="Calibri" w:hAnsi="Arial" w:cs="Arial"/>
          <w:sz w:val="20"/>
          <w:szCs w:val="20"/>
          <w:lang w:val="el-GR"/>
        </w:rPr>
        <w:t xml:space="preserve">υλοποιούν </w:t>
      </w:r>
      <w:r w:rsidR="00374FCF">
        <w:rPr>
          <w:rFonts w:ascii="Arial" w:eastAsia="Calibri" w:hAnsi="Arial" w:cs="Arial"/>
          <w:sz w:val="20"/>
          <w:szCs w:val="20"/>
          <w:lang w:val="el-GR"/>
        </w:rPr>
        <w:t>προγράμματα</w:t>
      </w:r>
      <w:r w:rsidRPr="00CA2919">
        <w:rPr>
          <w:rFonts w:ascii="Arial" w:eastAsia="Calibri" w:hAnsi="Arial" w:cs="Arial"/>
          <w:sz w:val="20"/>
          <w:szCs w:val="20"/>
          <w:lang w:val="el-GR"/>
        </w:rPr>
        <w:t xml:space="preserve"> </w:t>
      </w:r>
      <w:r w:rsidR="006724C2">
        <w:rPr>
          <w:rFonts w:ascii="Arial" w:eastAsia="Calibri" w:hAnsi="Arial" w:cs="Arial"/>
          <w:sz w:val="20"/>
          <w:szCs w:val="20"/>
          <w:lang w:val="el-GR"/>
        </w:rPr>
        <w:t>μεγάλη</w:t>
      </w:r>
      <w:r w:rsidR="0078166A">
        <w:rPr>
          <w:rFonts w:ascii="Arial" w:eastAsia="Calibri" w:hAnsi="Arial" w:cs="Arial"/>
          <w:sz w:val="20"/>
          <w:szCs w:val="20"/>
          <w:lang w:val="el-GR"/>
        </w:rPr>
        <w:t>ς</w:t>
      </w:r>
      <w:r w:rsidR="006724C2">
        <w:rPr>
          <w:rFonts w:ascii="Arial" w:eastAsia="Calibri" w:hAnsi="Arial" w:cs="Arial"/>
          <w:sz w:val="20"/>
          <w:szCs w:val="20"/>
          <w:lang w:val="el-GR"/>
        </w:rPr>
        <w:t xml:space="preserve"> κλίμακα</w:t>
      </w:r>
      <w:r w:rsidR="0078166A">
        <w:rPr>
          <w:rFonts w:ascii="Arial" w:eastAsia="Calibri" w:hAnsi="Arial" w:cs="Arial"/>
          <w:sz w:val="20"/>
          <w:szCs w:val="20"/>
          <w:lang w:val="el-GR"/>
        </w:rPr>
        <w:t>ς</w:t>
      </w:r>
      <w:r w:rsidR="000448F4">
        <w:rPr>
          <w:rFonts w:ascii="Arial" w:eastAsia="Calibri" w:hAnsi="Arial" w:cs="Arial"/>
          <w:sz w:val="20"/>
          <w:szCs w:val="20"/>
          <w:lang w:val="el-GR"/>
        </w:rPr>
        <w:t>, ενώ</w:t>
      </w:r>
      <w:r w:rsidR="00F926DC">
        <w:rPr>
          <w:rFonts w:ascii="Arial" w:eastAsia="Calibri" w:hAnsi="Arial" w:cs="Arial"/>
          <w:sz w:val="20"/>
          <w:szCs w:val="20"/>
          <w:lang w:val="el-GR"/>
        </w:rPr>
        <w:t xml:space="preserve"> 5</w:t>
      </w:r>
      <w:r w:rsidR="000448F4">
        <w:rPr>
          <w:rFonts w:ascii="Arial" w:eastAsia="Calibri" w:hAnsi="Arial" w:cs="Arial"/>
          <w:sz w:val="20"/>
          <w:szCs w:val="20"/>
          <w:lang w:val="el-GR"/>
        </w:rPr>
        <w:t xml:space="preserve"> </w:t>
      </w:r>
      <w:r w:rsidR="00F8546A">
        <w:rPr>
          <w:rFonts w:ascii="Arial" w:eastAsia="Calibri" w:hAnsi="Arial" w:cs="Arial"/>
          <w:sz w:val="20"/>
          <w:szCs w:val="20"/>
          <w:lang w:val="el-GR"/>
        </w:rPr>
        <w:t xml:space="preserve">είναι </w:t>
      </w:r>
      <w:r w:rsidRPr="00CA2919">
        <w:rPr>
          <w:rFonts w:ascii="Arial" w:eastAsia="Calibri" w:hAnsi="Arial" w:cs="Arial"/>
          <w:sz w:val="20"/>
          <w:szCs w:val="20"/>
          <w:lang w:val="el-GR"/>
        </w:rPr>
        <w:t>σε τελικό στάδιο σχεδιασμού</w:t>
      </w:r>
      <w:r w:rsidR="00D839B6">
        <w:rPr>
          <w:rFonts w:ascii="Arial" w:eastAsia="Calibri" w:hAnsi="Arial" w:cs="Arial"/>
          <w:sz w:val="20"/>
          <w:szCs w:val="20"/>
          <w:lang w:val="el-GR"/>
        </w:rPr>
        <w:t xml:space="preserve"> </w:t>
      </w:r>
      <w:r w:rsidR="00F415EB">
        <w:rPr>
          <w:rFonts w:ascii="Arial" w:eastAsia="Calibri" w:hAnsi="Arial" w:cs="Arial"/>
          <w:sz w:val="20"/>
          <w:szCs w:val="20"/>
          <w:lang w:val="el-GR"/>
        </w:rPr>
        <w:t xml:space="preserve">της </w:t>
      </w:r>
      <w:r w:rsidR="00D839B6">
        <w:rPr>
          <w:rFonts w:ascii="Arial" w:eastAsia="Calibri" w:hAnsi="Arial" w:cs="Arial"/>
          <w:sz w:val="20"/>
          <w:szCs w:val="20"/>
          <w:lang w:val="el-GR"/>
        </w:rPr>
        <w:t xml:space="preserve">εθνικής </w:t>
      </w:r>
      <w:r w:rsidR="003319B9">
        <w:rPr>
          <w:rFonts w:ascii="Arial" w:eastAsia="Calibri" w:hAnsi="Arial" w:cs="Arial"/>
          <w:sz w:val="20"/>
          <w:szCs w:val="20"/>
          <w:lang w:val="el-GR"/>
        </w:rPr>
        <w:t>στρατηγικής</w:t>
      </w:r>
      <w:r w:rsidRPr="00CA2919">
        <w:rPr>
          <w:rFonts w:ascii="Arial" w:eastAsia="Arial" w:hAnsi="Arial" w:cs="Arial"/>
          <w:sz w:val="20"/>
          <w:szCs w:val="20"/>
          <w:lang w:val="el-GR"/>
        </w:rPr>
        <w:t xml:space="preserve">.  </w:t>
      </w:r>
    </w:p>
    <w:p w:rsidR="002858EC" w:rsidRPr="00CA2919" w:rsidRDefault="002858EC" w:rsidP="00A4488E">
      <w:pPr>
        <w:pStyle w:val="aa"/>
        <w:numPr>
          <w:ilvl w:val="0"/>
          <w:numId w:val="41"/>
        </w:numPr>
        <w:tabs>
          <w:tab w:val="center" w:pos="5604"/>
          <w:tab w:val="left" w:pos="9650"/>
        </w:tabs>
        <w:spacing w:before="40" w:after="0" w:line="240" w:lineRule="auto"/>
        <w:ind w:left="284" w:hanging="284"/>
        <w:jc w:val="both"/>
        <w:rPr>
          <w:rFonts w:ascii="Arial" w:eastAsia="Calibri" w:hAnsi="Arial" w:cs="Arial"/>
          <w:b/>
          <w:bCs/>
          <w:sz w:val="20"/>
          <w:szCs w:val="20"/>
          <w:u w:val="single"/>
          <w:lang w:val="el-GR"/>
        </w:rPr>
      </w:pPr>
      <w:r w:rsidRPr="00CA2919">
        <w:rPr>
          <w:rFonts w:ascii="Arial" w:eastAsia="Calibri" w:hAnsi="Arial" w:cs="Arial"/>
          <w:sz w:val="20"/>
          <w:szCs w:val="20"/>
          <w:lang w:val="el-GR"/>
        </w:rPr>
        <w:t xml:space="preserve">Η Ελλάδα βρίσκεται σε στάδιο προετοιμασίας ενός εθνικού σχεδίου, </w:t>
      </w:r>
      <w:r w:rsidRPr="00CA2919">
        <w:rPr>
          <w:rFonts w:ascii="Arial" w:eastAsia="Calibri" w:hAnsi="Arial" w:cs="Arial"/>
          <w:b/>
          <w:bCs/>
          <w:sz w:val="20"/>
          <w:szCs w:val="20"/>
          <w:lang w:val="el-GR"/>
        </w:rPr>
        <w:t>χωρίς ωστόσο κάποια δομημένη διαβούλευση</w:t>
      </w:r>
      <w:r w:rsidRPr="00CA2919">
        <w:rPr>
          <w:rFonts w:ascii="Arial" w:eastAsia="Calibri" w:hAnsi="Arial" w:cs="Arial"/>
          <w:sz w:val="20"/>
          <w:szCs w:val="20"/>
          <w:lang w:val="el-GR"/>
        </w:rPr>
        <w:t xml:space="preserve"> με τις επιχειρήσεις και την ερευνητική κοινότητα</w:t>
      </w:r>
      <w:r w:rsidR="00C81885">
        <w:rPr>
          <w:rFonts w:ascii="Arial" w:eastAsia="Calibri" w:hAnsi="Arial" w:cs="Arial"/>
          <w:sz w:val="20"/>
          <w:szCs w:val="20"/>
          <w:lang w:val="el-GR"/>
        </w:rPr>
        <w:t>.</w:t>
      </w:r>
    </w:p>
    <w:p w:rsidR="002858EC" w:rsidRPr="00CA2919" w:rsidRDefault="002858EC" w:rsidP="00A4488E">
      <w:pPr>
        <w:pStyle w:val="aa"/>
        <w:numPr>
          <w:ilvl w:val="0"/>
          <w:numId w:val="41"/>
        </w:numPr>
        <w:tabs>
          <w:tab w:val="center" w:pos="5604"/>
          <w:tab w:val="left" w:pos="9650"/>
        </w:tabs>
        <w:spacing w:before="40" w:after="0" w:line="240" w:lineRule="auto"/>
        <w:ind w:left="284" w:hanging="284"/>
        <w:jc w:val="both"/>
        <w:rPr>
          <w:rFonts w:ascii="Arial" w:eastAsia="Calibri" w:hAnsi="Arial" w:cs="Arial"/>
          <w:b/>
          <w:bCs/>
          <w:sz w:val="20"/>
          <w:szCs w:val="20"/>
          <w:u w:val="single"/>
          <w:lang w:val="el-GR"/>
        </w:rPr>
      </w:pPr>
      <w:r w:rsidRPr="00CA2919">
        <w:rPr>
          <w:rFonts w:ascii="Arial" w:eastAsia="Calibri" w:hAnsi="Arial" w:cs="Arial"/>
          <w:b/>
          <w:bCs/>
          <w:sz w:val="20"/>
          <w:szCs w:val="20"/>
          <w:lang w:val="el-GR"/>
        </w:rPr>
        <w:t>Μόλις το 3% των επιχειρήσεων στην</w:t>
      </w:r>
      <w:r w:rsidRPr="00CA2919">
        <w:rPr>
          <w:rFonts w:ascii="Arial" w:eastAsia="Calibri" w:hAnsi="Arial" w:cs="Arial"/>
          <w:sz w:val="20"/>
          <w:szCs w:val="20"/>
          <w:lang w:val="el-GR"/>
        </w:rPr>
        <w:t xml:space="preserve"> </w:t>
      </w:r>
      <w:r w:rsidRPr="00CA2919">
        <w:rPr>
          <w:rFonts w:ascii="Arial" w:eastAsia="Calibri" w:hAnsi="Arial" w:cs="Arial"/>
          <w:b/>
          <w:bCs/>
          <w:sz w:val="20"/>
          <w:szCs w:val="20"/>
          <w:lang w:val="el-GR"/>
        </w:rPr>
        <w:t>Ελλάδα</w:t>
      </w:r>
      <w:r w:rsidRPr="00CA2919">
        <w:rPr>
          <w:rFonts w:ascii="Arial" w:eastAsia="Calibri" w:hAnsi="Arial" w:cs="Arial"/>
          <w:sz w:val="20"/>
          <w:szCs w:val="20"/>
          <w:lang w:val="el-GR"/>
        </w:rPr>
        <w:t xml:space="preserve"> αξιοποιούν λύσεις ΤΝ έναντι 45% παγκοσμίως. </w:t>
      </w:r>
    </w:p>
    <w:p w:rsidR="002858EC" w:rsidRPr="00CA2919" w:rsidRDefault="002858EC" w:rsidP="00A4488E">
      <w:pPr>
        <w:pStyle w:val="Title1"/>
        <w:numPr>
          <w:ilvl w:val="0"/>
          <w:numId w:val="41"/>
        </w:numPr>
        <w:spacing w:before="40" w:line="240" w:lineRule="auto"/>
        <w:ind w:left="284" w:hanging="284"/>
        <w:jc w:val="both"/>
        <w:rPr>
          <w:rFonts w:eastAsia="Arial" w:cs="Arial"/>
          <w:b w:val="0"/>
          <w:color w:val="000000" w:themeColor="text1"/>
          <w:sz w:val="20"/>
          <w:szCs w:val="20"/>
          <w:lang w:val="el-GR"/>
        </w:rPr>
      </w:pPr>
      <w:r w:rsidRPr="00CA2919">
        <w:rPr>
          <w:rFonts w:eastAsia="Arial" w:cs="Arial"/>
          <w:b w:val="0"/>
          <w:color w:val="000000" w:themeColor="text1"/>
          <w:sz w:val="20"/>
          <w:szCs w:val="20"/>
          <w:lang w:val="el-GR"/>
        </w:rPr>
        <w:t>Οι επενδύσεις σε</w:t>
      </w:r>
      <w:r w:rsidR="00603DEF" w:rsidRPr="00CA2919">
        <w:rPr>
          <w:rFonts w:eastAsia="Arial" w:cs="Arial"/>
          <w:b w:val="0"/>
          <w:color w:val="000000" w:themeColor="text1"/>
          <w:sz w:val="20"/>
          <w:szCs w:val="20"/>
          <w:lang w:val="el-GR"/>
        </w:rPr>
        <w:t xml:space="preserve"> </w:t>
      </w:r>
      <w:r w:rsidR="007C6D1E">
        <w:rPr>
          <w:rFonts w:eastAsia="Arial" w:cs="Arial"/>
          <w:b w:val="0"/>
          <w:color w:val="000000" w:themeColor="text1"/>
          <w:sz w:val="20"/>
          <w:szCs w:val="20"/>
          <w:lang w:val="el-GR"/>
        </w:rPr>
        <w:t>τ</w:t>
      </w:r>
      <w:r w:rsidR="00603DEF" w:rsidRPr="00CA2919">
        <w:rPr>
          <w:rFonts w:eastAsia="Arial" w:cs="Arial"/>
          <w:b w:val="0"/>
          <w:color w:val="000000" w:themeColor="text1"/>
          <w:sz w:val="20"/>
          <w:szCs w:val="20"/>
          <w:lang w:val="el-GR"/>
        </w:rPr>
        <w:t xml:space="preserve">εχνολογίες </w:t>
      </w:r>
      <w:r w:rsidR="007C6D1E">
        <w:rPr>
          <w:rFonts w:eastAsia="Arial" w:cs="Arial"/>
          <w:b w:val="0"/>
          <w:color w:val="000000" w:themeColor="text1"/>
          <w:sz w:val="20"/>
          <w:szCs w:val="20"/>
          <w:lang w:val="el-GR"/>
        </w:rPr>
        <w:t>π</w:t>
      </w:r>
      <w:r w:rsidR="00603DEF" w:rsidRPr="00CA2919">
        <w:rPr>
          <w:rFonts w:eastAsia="Arial" w:cs="Arial"/>
          <w:b w:val="0"/>
          <w:color w:val="000000" w:themeColor="text1"/>
          <w:sz w:val="20"/>
          <w:szCs w:val="20"/>
          <w:lang w:val="el-GR"/>
        </w:rPr>
        <w:t xml:space="preserve">ληροφοριών και </w:t>
      </w:r>
      <w:r w:rsidR="007C6D1E">
        <w:rPr>
          <w:rFonts w:eastAsia="Arial" w:cs="Arial"/>
          <w:b w:val="0"/>
          <w:color w:val="000000" w:themeColor="text1"/>
          <w:sz w:val="20"/>
          <w:szCs w:val="20"/>
          <w:lang w:val="el-GR"/>
        </w:rPr>
        <w:t>ε</w:t>
      </w:r>
      <w:r w:rsidR="00603DEF" w:rsidRPr="00CA2919">
        <w:rPr>
          <w:rFonts w:eastAsia="Arial" w:cs="Arial"/>
          <w:b w:val="0"/>
          <w:color w:val="000000" w:themeColor="text1"/>
          <w:sz w:val="20"/>
          <w:szCs w:val="20"/>
          <w:lang w:val="el-GR"/>
        </w:rPr>
        <w:t>πικοινωνίας</w:t>
      </w:r>
      <w:r w:rsidRPr="00CA2919">
        <w:rPr>
          <w:rFonts w:eastAsia="Arial" w:cs="Arial"/>
          <w:b w:val="0"/>
          <w:color w:val="000000" w:themeColor="text1"/>
          <w:sz w:val="20"/>
          <w:szCs w:val="20"/>
          <w:lang w:val="el-GR"/>
        </w:rPr>
        <w:t xml:space="preserve"> </w:t>
      </w:r>
      <w:r w:rsidR="00603DEF" w:rsidRPr="00CA2919">
        <w:rPr>
          <w:rFonts w:eastAsia="Arial" w:cs="Arial"/>
          <w:b w:val="0"/>
          <w:color w:val="000000" w:themeColor="text1"/>
          <w:sz w:val="20"/>
          <w:szCs w:val="20"/>
          <w:lang w:val="el-GR"/>
        </w:rPr>
        <w:t>(</w:t>
      </w:r>
      <w:r w:rsidRPr="00CA2919">
        <w:rPr>
          <w:rFonts w:eastAsia="Arial" w:cs="Arial"/>
          <w:b w:val="0"/>
          <w:color w:val="000000" w:themeColor="text1"/>
          <w:sz w:val="20"/>
          <w:szCs w:val="20"/>
          <w:lang w:val="el-GR"/>
        </w:rPr>
        <w:t>ΤΠΕ</w:t>
      </w:r>
      <w:r w:rsidR="00603DEF" w:rsidRPr="00CA2919">
        <w:rPr>
          <w:rFonts w:eastAsia="Arial" w:cs="Arial"/>
          <w:b w:val="0"/>
          <w:color w:val="000000" w:themeColor="text1"/>
          <w:sz w:val="20"/>
          <w:szCs w:val="20"/>
          <w:lang w:val="el-GR"/>
        </w:rPr>
        <w:t>)</w:t>
      </w:r>
      <w:r w:rsidRPr="00CA2919">
        <w:rPr>
          <w:rFonts w:eastAsia="Arial" w:cs="Arial"/>
          <w:b w:val="0"/>
          <w:color w:val="000000" w:themeColor="text1"/>
          <w:sz w:val="20"/>
          <w:szCs w:val="20"/>
          <w:lang w:val="el-GR"/>
        </w:rPr>
        <w:t xml:space="preserve"> είναι μεν διαρκείς</w:t>
      </w:r>
      <w:r w:rsidR="007C6D1E">
        <w:rPr>
          <w:rFonts w:eastAsia="Arial" w:cs="Arial"/>
          <w:b w:val="0"/>
          <w:color w:val="000000" w:themeColor="text1"/>
          <w:sz w:val="20"/>
          <w:szCs w:val="20"/>
          <w:lang w:val="el-GR"/>
        </w:rPr>
        <w:t xml:space="preserve"> στην Ελλάδα</w:t>
      </w:r>
      <w:r w:rsidRPr="00CA2919">
        <w:rPr>
          <w:rFonts w:eastAsia="Arial" w:cs="Arial"/>
          <w:b w:val="0"/>
          <w:color w:val="000000" w:themeColor="text1"/>
          <w:sz w:val="20"/>
          <w:szCs w:val="20"/>
          <w:lang w:val="el-GR"/>
        </w:rPr>
        <w:t xml:space="preserve">, </w:t>
      </w:r>
      <w:r w:rsidR="00F604A8" w:rsidRPr="00CA2919">
        <w:rPr>
          <w:rFonts w:eastAsia="Arial" w:cs="Arial"/>
          <w:b w:val="0"/>
          <w:color w:val="000000" w:themeColor="text1"/>
          <w:sz w:val="20"/>
          <w:szCs w:val="20"/>
          <w:lang w:val="el-GR"/>
        </w:rPr>
        <w:t xml:space="preserve">ωστόσο συχνά </w:t>
      </w:r>
      <w:r w:rsidR="0026119D">
        <w:rPr>
          <w:rFonts w:eastAsia="Arial" w:cs="Arial"/>
          <w:b w:val="0"/>
          <w:color w:val="000000" w:themeColor="text1"/>
          <w:sz w:val="20"/>
          <w:szCs w:val="20"/>
          <w:lang w:val="el-GR"/>
        </w:rPr>
        <w:t xml:space="preserve">δεν </w:t>
      </w:r>
      <w:r w:rsidR="00F604A8" w:rsidRPr="00CA2919">
        <w:rPr>
          <w:rFonts w:eastAsia="Arial" w:cs="Arial"/>
          <w:b w:val="0"/>
          <w:color w:val="000000" w:themeColor="text1"/>
          <w:sz w:val="20"/>
          <w:szCs w:val="20"/>
          <w:lang w:val="el-GR"/>
        </w:rPr>
        <w:t xml:space="preserve">αφορούν </w:t>
      </w:r>
      <w:r w:rsidR="0026119D">
        <w:rPr>
          <w:rFonts w:eastAsia="Arial" w:cs="Arial"/>
          <w:b w:val="0"/>
          <w:color w:val="000000" w:themeColor="text1"/>
          <w:sz w:val="20"/>
          <w:szCs w:val="20"/>
          <w:lang w:val="el-GR"/>
        </w:rPr>
        <w:t>σε τεχνολογίες αιχμής</w:t>
      </w:r>
      <w:r w:rsidR="005E7E1D" w:rsidRPr="00CA2919">
        <w:rPr>
          <w:rFonts w:eastAsia="Arial" w:cs="Arial"/>
          <w:b w:val="0"/>
          <w:color w:val="000000" w:themeColor="text1"/>
          <w:sz w:val="20"/>
          <w:szCs w:val="20"/>
          <w:lang w:val="el-GR"/>
        </w:rPr>
        <w:t>.</w:t>
      </w:r>
      <w:r w:rsidR="00D80437" w:rsidRPr="00CA2919">
        <w:rPr>
          <w:rFonts w:eastAsia="Arial" w:cs="Arial"/>
          <w:b w:val="0"/>
          <w:color w:val="000000" w:themeColor="text1"/>
          <w:sz w:val="20"/>
          <w:szCs w:val="20"/>
          <w:lang w:val="el-GR"/>
        </w:rPr>
        <w:t xml:space="preserve"> </w:t>
      </w:r>
      <w:r w:rsidRPr="0026119D">
        <w:rPr>
          <w:rFonts w:eastAsia="Arial" w:cs="Arial"/>
          <w:bCs/>
          <w:color w:val="000000" w:themeColor="text1"/>
          <w:sz w:val="20"/>
          <w:szCs w:val="20"/>
          <w:lang w:val="el-GR"/>
        </w:rPr>
        <w:t xml:space="preserve">Η ΤΝ </w:t>
      </w:r>
      <w:r w:rsidR="0050575B" w:rsidRPr="0026119D">
        <w:rPr>
          <w:rFonts w:eastAsia="Arial" w:cs="Arial"/>
          <w:bCs/>
          <w:color w:val="000000" w:themeColor="text1"/>
          <w:sz w:val="20"/>
          <w:szCs w:val="20"/>
          <w:lang w:val="el-GR"/>
        </w:rPr>
        <w:t>δυστυχώς</w:t>
      </w:r>
      <w:r w:rsidR="0026119D" w:rsidRPr="0026119D">
        <w:rPr>
          <w:rFonts w:eastAsia="Arial" w:cs="Arial"/>
          <w:bCs/>
          <w:color w:val="000000" w:themeColor="text1"/>
          <w:sz w:val="20"/>
          <w:szCs w:val="20"/>
          <w:lang w:val="el-GR"/>
        </w:rPr>
        <w:t>,</w:t>
      </w:r>
      <w:r w:rsidR="0050575B" w:rsidRPr="0026119D">
        <w:rPr>
          <w:rFonts w:eastAsia="Arial" w:cs="Arial"/>
          <w:bCs/>
          <w:color w:val="000000" w:themeColor="text1"/>
          <w:sz w:val="20"/>
          <w:szCs w:val="20"/>
          <w:lang w:val="el-GR"/>
        </w:rPr>
        <w:t xml:space="preserve"> </w:t>
      </w:r>
      <w:r w:rsidRPr="0026119D">
        <w:rPr>
          <w:rFonts w:eastAsia="Arial" w:cs="Arial"/>
          <w:bCs/>
          <w:color w:val="000000" w:themeColor="text1"/>
          <w:sz w:val="20"/>
          <w:szCs w:val="20"/>
          <w:lang w:val="el-GR"/>
        </w:rPr>
        <w:t xml:space="preserve">δεν περιλαμβάνεται </w:t>
      </w:r>
      <w:r w:rsidR="0050575B" w:rsidRPr="0026119D">
        <w:rPr>
          <w:rFonts w:eastAsia="Arial" w:cs="Arial"/>
          <w:bCs/>
          <w:color w:val="000000" w:themeColor="text1"/>
          <w:sz w:val="20"/>
          <w:szCs w:val="20"/>
          <w:lang w:val="el-GR"/>
        </w:rPr>
        <w:t xml:space="preserve">ακόμα στις επενδυτικές προτεραιότητες </w:t>
      </w:r>
      <w:r w:rsidRPr="0026119D">
        <w:rPr>
          <w:rFonts w:eastAsia="Arial" w:cs="Arial"/>
          <w:bCs/>
          <w:color w:val="000000" w:themeColor="text1"/>
          <w:sz w:val="20"/>
          <w:szCs w:val="20"/>
          <w:lang w:val="el-GR"/>
        </w:rPr>
        <w:t>των επιχειρήσεων της χώρας</w:t>
      </w:r>
      <w:r w:rsidRPr="00CA2919">
        <w:rPr>
          <w:rFonts w:eastAsia="Arial" w:cs="Arial"/>
          <w:b w:val="0"/>
          <w:color w:val="000000" w:themeColor="text1"/>
          <w:sz w:val="20"/>
          <w:szCs w:val="20"/>
          <w:lang w:val="el-GR"/>
        </w:rPr>
        <w:t>.</w:t>
      </w:r>
    </w:p>
    <w:p w:rsidR="0048160A" w:rsidRPr="00CA2919" w:rsidRDefault="00155915" w:rsidP="00A4488E">
      <w:pPr>
        <w:pStyle w:val="aa"/>
        <w:numPr>
          <w:ilvl w:val="0"/>
          <w:numId w:val="41"/>
        </w:numPr>
        <w:tabs>
          <w:tab w:val="center" w:pos="5604"/>
          <w:tab w:val="left" w:pos="9650"/>
        </w:tabs>
        <w:spacing w:before="40" w:after="0" w:line="240" w:lineRule="auto"/>
        <w:ind w:left="284" w:hanging="284"/>
        <w:jc w:val="both"/>
        <w:rPr>
          <w:rFonts w:ascii="Arial" w:eastAsia="Arial" w:hAnsi="Arial" w:cs="Arial"/>
          <w:sz w:val="20"/>
          <w:szCs w:val="20"/>
          <w:lang w:val="el-GR"/>
        </w:rPr>
      </w:pPr>
      <w:r>
        <w:rPr>
          <w:rFonts w:ascii="Arial" w:eastAsia="Calibri" w:hAnsi="Arial" w:cs="Arial"/>
          <w:b/>
          <w:bCs/>
          <w:sz w:val="20"/>
          <w:szCs w:val="20"/>
          <w:lang w:val="el-GR"/>
        </w:rPr>
        <w:t>Π</w:t>
      </w:r>
      <w:r w:rsidR="0048160A" w:rsidRPr="00CA2919">
        <w:rPr>
          <w:rFonts w:ascii="Arial" w:eastAsia="Calibri" w:hAnsi="Arial" w:cs="Arial"/>
          <w:b/>
          <w:bCs/>
          <w:sz w:val="20"/>
          <w:szCs w:val="20"/>
          <w:lang w:val="el-GR"/>
        </w:rPr>
        <w:t>ρώτο βήμα</w:t>
      </w:r>
      <w:r w:rsidR="0048160A" w:rsidRPr="00CA2919">
        <w:rPr>
          <w:rFonts w:ascii="Arial" w:eastAsia="Calibri" w:hAnsi="Arial" w:cs="Arial"/>
          <w:sz w:val="20"/>
          <w:szCs w:val="20"/>
          <w:lang w:val="el-GR"/>
        </w:rPr>
        <w:t xml:space="preserve"> </w:t>
      </w:r>
      <w:r w:rsidR="00A741EF">
        <w:rPr>
          <w:rFonts w:ascii="Arial" w:eastAsia="Calibri" w:hAnsi="Arial" w:cs="Arial"/>
          <w:sz w:val="20"/>
          <w:szCs w:val="20"/>
          <w:lang w:val="el-GR"/>
        </w:rPr>
        <w:t>σ</w:t>
      </w:r>
      <w:r w:rsidR="0048160A" w:rsidRPr="00CA2919">
        <w:rPr>
          <w:rFonts w:ascii="Arial" w:eastAsia="Calibri" w:hAnsi="Arial" w:cs="Arial"/>
          <w:sz w:val="20"/>
          <w:szCs w:val="20"/>
          <w:lang w:val="el-GR"/>
        </w:rPr>
        <w:t>το σχεδιασμό και εφαρμογή στρατηγικής</w:t>
      </w:r>
      <w:r w:rsidR="0050575B" w:rsidRPr="00CA2919">
        <w:rPr>
          <w:rFonts w:ascii="Arial" w:eastAsia="Calibri" w:hAnsi="Arial" w:cs="Arial"/>
          <w:sz w:val="20"/>
          <w:szCs w:val="20"/>
          <w:lang w:val="el-GR"/>
        </w:rPr>
        <w:t xml:space="preserve"> Τεχνητής Νοημοσύνης</w:t>
      </w:r>
      <w:r w:rsidR="0048160A" w:rsidRPr="00CA2919">
        <w:rPr>
          <w:rFonts w:ascii="Arial" w:eastAsia="Calibri" w:hAnsi="Arial" w:cs="Arial"/>
          <w:sz w:val="20"/>
          <w:szCs w:val="20"/>
          <w:lang w:val="el-GR"/>
        </w:rPr>
        <w:t xml:space="preserve"> πρέπει να </w:t>
      </w:r>
      <w:r w:rsidR="000D07C5">
        <w:rPr>
          <w:rFonts w:ascii="Arial" w:eastAsia="Calibri" w:hAnsi="Arial" w:cs="Arial"/>
          <w:sz w:val="20"/>
          <w:szCs w:val="20"/>
          <w:lang w:val="el-GR"/>
        </w:rPr>
        <w:t xml:space="preserve">είναι </w:t>
      </w:r>
      <w:r w:rsidR="0048160A" w:rsidRPr="00CA2919">
        <w:rPr>
          <w:rFonts w:ascii="Arial" w:eastAsia="Calibri" w:hAnsi="Arial" w:cs="Arial"/>
          <w:sz w:val="20"/>
          <w:szCs w:val="20"/>
          <w:lang w:val="el-GR"/>
        </w:rPr>
        <w:t xml:space="preserve">η δημιουργία ενός μηχανισμού διακυβέρνησης, </w:t>
      </w:r>
      <w:r w:rsidR="009773FC" w:rsidRPr="00CA2919">
        <w:rPr>
          <w:rFonts w:ascii="Arial" w:eastAsia="Calibri" w:hAnsi="Arial" w:cs="Arial"/>
          <w:sz w:val="20"/>
          <w:szCs w:val="20"/>
          <w:lang w:val="el-GR"/>
        </w:rPr>
        <w:t>μ</w:t>
      </w:r>
      <w:r w:rsidR="0048160A" w:rsidRPr="00CA2919">
        <w:rPr>
          <w:rFonts w:ascii="Arial" w:eastAsia="Calibri" w:hAnsi="Arial" w:cs="Arial"/>
          <w:sz w:val="20"/>
          <w:szCs w:val="20"/>
          <w:lang w:val="el-GR"/>
        </w:rPr>
        <w:t xml:space="preserve">ε σύμπραξη δημόσιου και ιδιωτικού τομέα. </w:t>
      </w:r>
      <w:r w:rsidR="0048160A" w:rsidRPr="00FD7111">
        <w:rPr>
          <w:rFonts w:ascii="Arial" w:eastAsia="Calibri" w:hAnsi="Arial" w:cs="Arial"/>
          <w:sz w:val="20"/>
          <w:szCs w:val="20"/>
          <w:lang w:val="el-GR"/>
        </w:rPr>
        <w:t>Προτείνεται, η σύσταση</w:t>
      </w:r>
      <w:r w:rsidR="0048160A" w:rsidRPr="00CA2919">
        <w:rPr>
          <w:rFonts w:ascii="Arial" w:eastAsia="Calibri" w:hAnsi="Arial" w:cs="Arial"/>
          <w:b/>
          <w:bCs/>
          <w:sz w:val="20"/>
          <w:szCs w:val="20"/>
          <w:lang w:val="el-GR"/>
        </w:rPr>
        <w:t xml:space="preserve"> Εθνικής Επιτροπής Τεχνητής Νοημοσύνης</w:t>
      </w:r>
      <w:r w:rsidR="0048160A" w:rsidRPr="00CA2919">
        <w:rPr>
          <w:rFonts w:ascii="Arial" w:eastAsia="Calibri" w:hAnsi="Arial" w:cs="Arial"/>
          <w:sz w:val="20"/>
          <w:szCs w:val="20"/>
          <w:lang w:val="el-GR"/>
        </w:rPr>
        <w:t xml:space="preserve"> για το συντονισμό, τη συνεργασία με τα εμπλεκόμενα Υπουργεία, τη διαμόρφωση του ρυθμιστικού πλαισίου και του κώδικα δεοντολογίας και τη</w:t>
      </w:r>
      <w:r w:rsidR="007D6FF7">
        <w:rPr>
          <w:rFonts w:ascii="Arial" w:eastAsia="Calibri" w:hAnsi="Arial" w:cs="Arial"/>
          <w:sz w:val="20"/>
          <w:szCs w:val="20"/>
          <w:lang w:val="el-GR"/>
        </w:rPr>
        <w:t>ν</w:t>
      </w:r>
      <w:r w:rsidR="002302A1">
        <w:rPr>
          <w:rFonts w:ascii="Arial" w:eastAsia="Calibri" w:hAnsi="Arial" w:cs="Arial"/>
          <w:sz w:val="20"/>
          <w:szCs w:val="20"/>
          <w:lang w:val="el-GR"/>
        </w:rPr>
        <w:t xml:space="preserve"> </w:t>
      </w:r>
      <w:r w:rsidR="0048160A" w:rsidRPr="00CA2919">
        <w:rPr>
          <w:rFonts w:ascii="Arial" w:eastAsia="Calibri" w:hAnsi="Arial" w:cs="Arial"/>
          <w:sz w:val="20"/>
          <w:szCs w:val="20"/>
          <w:lang w:val="el-GR"/>
        </w:rPr>
        <w:t>αξιολόγηση των αποτελεσμάτων</w:t>
      </w:r>
      <w:r w:rsidR="0048160A" w:rsidRPr="00CA2919">
        <w:rPr>
          <w:rFonts w:ascii="Arial" w:eastAsia="Arial" w:hAnsi="Arial" w:cs="Arial"/>
          <w:sz w:val="20"/>
          <w:szCs w:val="20"/>
          <w:lang w:val="el-GR"/>
        </w:rPr>
        <w:t>.</w:t>
      </w:r>
    </w:p>
    <w:p w:rsidR="004C0922" w:rsidRPr="00AD2786" w:rsidRDefault="00ED18C9" w:rsidP="00B9040B">
      <w:pPr>
        <w:pStyle w:val="aa"/>
        <w:numPr>
          <w:ilvl w:val="0"/>
          <w:numId w:val="41"/>
        </w:numPr>
        <w:tabs>
          <w:tab w:val="center" w:pos="5604"/>
          <w:tab w:val="left" w:pos="9650"/>
        </w:tabs>
        <w:spacing w:before="40" w:after="0" w:line="240" w:lineRule="auto"/>
        <w:ind w:left="284" w:hanging="284"/>
        <w:jc w:val="both"/>
        <w:rPr>
          <w:rFonts w:ascii="Arial" w:eastAsia="Calibri" w:hAnsi="Arial" w:cs="Arial"/>
          <w:sz w:val="20"/>
          <w:szCs w:val="20"/>
          <w:lang w:val="el-GR"/>
        </w:rPr>
      </w:pPr>
      <w:r w:rsidRPr="00B9040B">
        <w:rPr>
          <w:rFonts w:ascii="Arial" w:eastAsia="Calibri" w:hAnsi="Arial" w:cs="Arial"/>
          <w:sz w:val="20"/>
          <w:szCs w:val="20"/>
          <w:lang w:val="el-GR"/>
        </w:rPr>
        <w:t xml:space="preserve">Η διάχυση της ΤΝ στην Ελλάδα μπορεί να </w:t>
      </w:r>
      <w:r w:rsidRPr="009012CC">
        <w:rPr>
          <w:rFonts w:ascii="Arial" w:eastAsia="Calibri" w:hAnsi="Arial" w:cs="Arial"/>
          <w:b/>
          <w:bCs/>
          <w:sz w:val="20"/>
          <w:szCs w:val="20"/>
          <w:lang w:val="el-GR"/>
        </w:rPr>
        <w:t xml:space="preserve">αυξήσει αθροιστικά το ΑΕΠ κατά </w:t>
      </w:r>
      <w:r w:rsidR="0046538A" w:rsidRPr="009012CC">
        <w:rPr>
          <w:rFonts w:ascii="Arial" w:eastAsia="Calibri" w:hAnsi="Arial" w:cs="Arial"/>
          <w:b/>
          <w:bCs/>
          <w:sz w:val="20"/>
          <w:szCs w:val="20"/>
          <w:lang w:val="el-GR"/>
        </w:rPr>
        <w:t>περίπου €200</w:t>
      </w:r>
      <w:r w:rsidRPr="009012CC">
        <w:rPr>
          <w:rFonts w:ascii="Arial" w:eastAsia="Calibri" w:hAnsi="Arial" w:cs="Arial"/>
          <w:b/>
          <w:bCs/>
          <w:sz w:val="20"/>
          <w:szCs w:val="20"/>
          <w:lang w:val="el-GR"/>
        </w:rPr>
        <w:t>δισ</w:t>
      </w:r>
      <w:r w:rsidR="00AD2786" w:rsidRPr="00AD2786">
        <w:rPr>
          <w:rFonts w:ascii="Arial" w:eastAsia="Calibri" w:hAnsi="Arial" w:cs="Arial"/>
          <w:b/>
          <w:bCs/>
          <w:sz w:val="20"/>
          <w:szCs w:val="20"/>
          <w:lang w:val="el-GR"/>
        </w:rPr>
        <w:t xml:space="preserve"> </w:t>
      </w:r>
      <w:r w:rsidR="00AD2786" w:rsidRPr="00AD2786">
        <w:rPr>
          <w:rFonts w:ascii="Arial" w:eastAsia="Calibri" w:hAnsi="Arial" w:cs="Arial"/>
          <w:sz w:val="20"/>
          <w:szCs w:val="20"/>
          <w:lang w:val="el-GR"/>
        </w:rPr>
        <w:t>σε 15 χρόνια</w:t>
      </w:r>
      <w:r w:rsidRPr="00AD2786">
        <w:rPr>
          <w:rFonts w:ascii="Arial" w:eastAsia="Calibri" w:hAnsi="Arial" w:cs="Arial"/>
          <w:sz w:val="20"/>
          <w:szCs w:val="20"/>
          <w:lang w:val="el-GR"/>
        </w:rPr>
        <w:t>.</w:t>
      </w:r>
    </w:p>
    <w:p w:rsidR="001D46C5" w:rsidRPr="00907B62" w:rsidRDefault="001D46C5" w:rsidP="00531E09">
      <w:pPr>
        <w:tabs>
          <w:tab w:val="center" w:pos="5604"/>
          <w:tab w:val="left" w:pos="9650"/>
        </w:tabs>
        <w:spacing w:before="60" w:after="60" w:line="240" w:lineRule="auto"/>
        <w:jc w:val="both"/>
        <w:rPr>
          <w:rFonts w:ascii="Arial" w:eastAsia="Calibri" w:hAnsi="Arial" w:cs="Arial"/>
          <w:b/>
          <w:bCs/>
          <w:color w:val="00B0F0"/>
          <w:sz w:val="20"/>
          <w:lang w:val="el-GR"/>
        </w:rPr>
      </w:pPr>
      <w:r w:rsidRPr="00086D77">
        <w:rPr>
          <w:rFonts w:ascii="Arial" w:eastAsia="Calibri" w:hAnsi="Arial" w:cs="Arial"/>
          <w:b/>
          <w:bCs/>
          <w:color w:val="00B0F0"/>
          <w:sz w:val="20"/>
          <w:lang w:val="el-GR"/>
        </w:rPr>
        <w:t>Τι είναι η Τεχνητή Νοημοσύνη</w:t>
      </w:r>
      <w:r w:rsidR="007B79E8">
        <w:rPr>
          <w:rFonts w:ascii="Arial" w:eastAsia="Calibri" w:hAnsi="Arial" w:cs="Arial"/>
          <w:b/>
          <w:bCs/>
          <w:color w:val="00B0F0"/>
          <w:sz w:val="20"/>
          <w:lang w:val="el-GR"/>
        </w:rPr>
        <w:t>;</w:t>
      </w:r>
      <w:r w:rsidRPr="00086D77">
        <w:rPr>
          <w:rFonts w:ascii="Arial" w:eastAsia="Calibri" w:hAnsi="Arial" w:cs="Arial"/>
          <w:b/>
          <w:bCs/>
          <w:color w:val="00B0F0"/>
          <w:sz w:val="20"/>
          <w:lang w:val="el-GR"/>
        </w:rPr>
        <w:t xml:space="preserve"> </w:t>
      </w:r>
    </w:p>
    <w:p w:rsidR="007B7AD3" w:rsidRDefault="001D46C5" w:rsidP="001D46C5">
      <w:pPr>
        <w:tabs>
          <w:tab w:val="center" w:pos="5604"/>
          <w:tab w:val="left" w:pos="9650"/>
        </w:tabs>
        <w:spacing w:after="60" w:line="240" w:lineRule="auto"/>
        <w:jc w:val="both"/>
        <w:rPr>
          <w:rFonts w:ascii="Arial" w:eastAsia="Calibri" w:hAnsi="Arial" w:cs="Arial"/>
          <w:sz w:val="20"/>
          <w:lang w:val="el-GR"/>
        </w:rPr>
      </w:pPr>
      <w:r>
        <w:rPr>
          <w:rFonts w:ascii="Arial" w:eastAsia="Calibri" w:hAnsi="Arial" w:cs="Arial"/>
          <w:sz w:val="20"/>
          <w:lang w:val="el-GR"/>
        </w:rPr>
        <w:t>ΤΝ</w:t>
      </w:r>
      <w:r w:rsidRPr="0095340B">
        <w:rPr>
          <w:rFonts w:ascii="Arial" w:eastAsia="Calibri" w:hAnsi="Arial" w:cs="Arial"/>
          <w:sz w:val="20"/>
          <w:lang w:val="el-GR"/>
        </w:rPr>
        <w:t xml:space="preserve"> ονομάζεται η </w:t>
      </w:r>
      <w:r w:rsidRPr="007C55C0">
        <w:rPr>
          <w:rFonts w:ascii="Arial" w:eastAsia="Calibri" w:hAnsi="Arial" w:cs="Arial"/>
          <w:b/>
          <w:bCs/>
          <w:sz w:val="20"/>
          <w:lang w:val="el-GR"/>
        </w:rPr>
        <w:t>ικανότητα μιας μηχανής</w:t>
      </w:r>
      <w:r w:rsidRPr="0095340B">
        <w:rPr>
          <w:rFonts w:ascii="Arial" w:eastAsia="Calibri" w:hAnsi="Arial" w:cs="Arial"/>
          <w:sz w:val="20"/>
          <w:lang w:val="el-GR"/>
        </w:rPr>
        <w:t xml:space="preserve"> να αναπαράγει τις ανώτερες (ευφυείς) γνωστικές λειτουργίες </w:t>
      </w:r>
      <w:r w:rsidR="007C55C0">
        <w:rPr>
          <w:rFonts w:ascii="Arial" w:eastAsia="Calibri" w:hAnsi="Arial" w:cs="Arial"/>
          <w:sz w:val="20"/>
          <w:lang w:val="el-GR"/>
        </w:rPr>
        <w:t>του</w:t>
      </w:r>
      <w:r w:rsidRPr="0095340B">
        <w:rPr>
          <w:rFonts w:ascii="Arial" w:eastAsia="Calibri" w:hAnsi="Arial" w:cs="Arial"/>
          <w:sz w:val="20"/>
          <w:lang w:val="el-GR"/>
        </w:rPr>
        <w:t xml:space="preserve"> ανθρώπου (π.χ. μάθηση, σχεδιασμός, δημιουργικότητα, σύνθετες αποφάσεις, κατανόηση περιβάλλοντος,</w:t>
      </w:r>
      <w:r w:rsidR="00BF7D43" w:rsidRPr="00BF7D43">
        <w:rPr>
          <w:rFonts w:ascii="Arial" w:eastAsia="Calibri" w:hAnsi="Arial" w:cs="Arial"/>
          <w:sz w:val="20"/>
          <w:lang w:val="el-GR"/>
        </w:rPr>
        <w:t xml:space="preserve"> </w:t>
      </w:r>
      <w:r w:rsidR="00206560">
        <w:rPr>
          <w:rFonts w:ascii="Arial" w:eastAsia="Calibri" w:hAnsi="Arial" w:cs="Arial"/>
          <w:sz w:val="20"/>
          <w:lang w:val="el-GR"/>
        </w:rPr>
        <w:t xml:space="preserve">παραγωγή </w:t>
      </w:r>
      <w:r w:rsidR="00365DA5">
        <w:rPr>
          <w:rFonts w:ascii="Arial" w:eastAsia="Calibri" w:hAnsi="Arial" w:cs="Arial"/>
          <w:sz w:val="20"/>
          <w:lang w:val="el-GR"/>
        </w:rPr>
        <w:t>γνώσης</w:t>
      </w:r>
      <w:r w:rsidR="00BF7D43" w:rsidRPr="00BF7D43">
        <w:rPr>
          <w:rFonts w:ascii="Arial" w:eastAsia="Calibri" w:hAnsi="Arial" w:cs="Arial"/>
          <w:sz w:val="20"/>
          <w:lang w:val="el-GR"/>
        </w:rPr>
        <w:t>,</w:t>
      </w:r>
      <w:r w:rsidRPr="0095340B">
        <w:rPr>
          <w:rFonts w:ascii="Arial" w:eastAsia="Calibri" w:hAnsi="Arial" w:cs="Arial"/>
          <w:sz w:val="20"/>
          <w:lang w:val="el-GR"/>
        </w:rPr>
        <w:t xml:space="preserve"> κλπ.), με αυτονομία. Αποτελεί το σημείο τομής πολλ</w:t>
      </w:r>
      <w:r w:rsidR="00A225E6">
        <w:rPr>
          <w:rFonts w:ascii="Arial" w:eastAsia="Calibri" w:hAnsi="Arial" w:cs="Arial"/>
          <w:sz w:val="20"/>
          <w:lang w:val="el-GR"/>
        </w:rPr>
        <w:t xml:space="preserve">ών </w:t>
      </w:r>
      <w:r w:rsidRPr="0095340B">
        <w:rPr>
          <w:rFonts w:ascii="Arial" w:eastAsia="Calibri" w:hAnsi="Arial" w:cs="Arial"/>
          <w:sz w:val="20"/>
          <w:lang w:val="el-GR"/>
        </w:rPr>
        <w:t>επιστημών</w:t>
      </w:r>
      <w:r w:rsidR="00597D4A">
        <w:rPr>
          <w:rFonts w:ascii="Arial" w:eastAsia="Calibri" w:hAnsi="Arial" w:cs="Arial"/>
          <w:sz w:val="20"/>
          <w:lang w:val="el-GR"/>
        </w:rPr>
        <w:t>,</w:t>
      </w:r>
      <w:r w:rsidRPr="0095340B">
        <w:rPr>
          <w:rFonts w:ascii="Arial" w:eastAsia="Calibri" w:hAnsi="Arial" w:cs="Arial"/>
          <w:sz w:val="20"/>
          <w:lang w:val="el-GR"/>
        </w:rPr>
        <w:t xml:space="preserve"> κυρίως των μαθηματικών (ειδικά της μαθηματικής λογικής), της πληροφορικής, της </w:t>
      </w:r>
      <w:r w:rsidRPr="007B7AD3">
        <w:rPr>
          <w:rFonts w:ascii="Arial" w:eastAsia="Calibri" w:hAnsi="Arial" w:cs="Arial"/>
          <w:sz w:val="20"/>
          <w:lang w:val="el-GR"/>
        </w:rPr>
        <w:t>νευρολογίας</w:t>
      </w:r>
      <w:r w:rsidRPr="0095340B">
        <w:rPr>
          <w:rFonts w:ascii="Arial" w:eastAsia="Calibri" w:hAnsi="Arial" w:cs="Arial"/>
          <w:sz w:val="20"/>
          <w:lang w:val="el-GR"/>
        </w:rPr>
        <w:t xml:space="preserve">, </w:t>
      </w:r>
      <w:r w:rsidR="00C7391C">
        <w:rPr>
          <w:rFonts w:ascii="Arial" w:eastAsia="Calibri" w:hAnsi="Arial" w:cs="Arial"/>
          <w:sz w:val="20"/>
          <w:lang w:val="el-GR"/>
        </w:rPr>
        <w:t xml:space="preserve">της </w:t>
      </w:r>
      <w:r w:rsidRPr="007B7AD3">
        <w:rPr>
          <w:rFonts w:ascii="Arial" w:eastAsia="Calibri" w:hAnsi="Arial" w:cs="Arial"/>
          <w:sz w:val="20"/>
          <w:lang w:val="el-GR"/>
        </w:rPr>
        <w:t>γλωσσολογίας</w:t>
      </w:r>
      <w:r w:rsidR="00C7391C">
        <w:rPr>
          <w:rFonts w:ascii="Arial" w:eastAsia="Calibri" w:hAnsi="Arial" w:cs="Arial"/>
          <w:sz w:val="20"/>
          <w:lang w:val="el-GR"/>
        </w:rPr>
        <w:t xml:space="preserve"> </w:t>
      </w:r>
      <w:r w:rsidRPr="0095340B">
        <w:rPr>
          <w:rFonts w:ascii="Arial" w:eastAsia="Calibri" w:hAnsi="Arial" w:cs="Arial"/>
          <w:sz w:val="20"/>
          <w:lang w:val="el-GR"/>
        </w:rPr>
        <w:t xml:space="preserve">και της μηχανικής. </w:t>
      </w:r>
    </w:p>
    <w:p w:rsidR="00BD2CFF" w:rsidRDefault="001D46C5" w:rsidP="001D46C5">
      <w:pPr>
        <w:tabs>
          <w:tab w:val="center" w:pos="5604"/>
          <w:tab w:val="left" w:pos="9650"/>
        </w:tabs>
        <w:spacing w:after="60" w:line="240" w:lineRule="auto"/>
        <w:jc w:val="both"/>
        <w:rPr>
          <w:rFonts w:ascii="Arial" w:eastAsia="Arial" w:hAnsi="Arial" w:cs="Arial"/>
          <w:sz w:val="20"/>
          <w:lang w:val="el-GR"/>
        </w:rPr>
      </w:pPr>
      <w:r w:rsidRPr="0095340B">
        <w:rPr>
          <w:rFonts w:ascii="Arial" w:eastAsia="Calibri" w:hAnsi="Arial" w:cs="Arial"/>
          <w:sz w:val="20"/>
          <w:lang w:val="el-GR"/>
        </w:rPr>
        <w:t>Σε αντίθεση με παλαιότερες</w:t>
      </w:r>
      <w:r w:rsidR="00BF7D43" w:rsidRPr="00BF7D43">
        <w:rPr>
          <w:rFonts w:ascii="Arial" w:eastAsia="Calibri" w:hAnsi="Arial" w:cs="Arial"/>
          <w:sz w:val="20"/>
          <w:lang w:val="el-GR"/>
        </w:rPr>
        <w:t xml:space="preserve"> </w:t>
      </w:r>
      <w:r w:rsidRPr="0095340B">
        <w:rPr>
          <w:rFonts w:ascii="Arial" w:eastAsia="Calibri" w:hAnsi="Arial" w:cs="Arial"/>
          <w:sz w:val="20"/>
          <w:lang w:val="el-GR"/>
        </w:rPr>
        <w:t xml:space="preserve">ΤΠΕ, τα συστήματα ΤΝ </w:t>
      </w:r>
      <w:r w:rsidRPr="000C6068">
        <w:rPr>
          <w:rFonts w:ascii="Arial" w:eastAsia="Calibri" w:hAnsi="Arial" w:cs="Arial"/>
          <w:b/>
          <w:bCs/>
          <w:sz w:val="20"/>
          <w:lang w:val="el-GR"/>
        </w:rPr>
        <w:t>δεν βασίζονται σε προ-εγκατεστημένους αλγόριθμους</w:t>
      </w:r>
      <w:r w:rsidRPr="0095340B">
        <w:rPr>
          <w:rFonts w:ascii="Arial" w:eastAsia="Calibri" w:hAnsi="Arial" w:cs="Arial"/>
          <w:sz w:val="20"/>
          <w:lang w:val="el-GR"/>
        </w:rPr>
        <w:t xml:space="preserve">. Η ΤΝ γνωρίζει μόνο τα αξιώματα ή τις απαγορεύσεις που πρέπει να ικανοποιεί κάθε λειτουργία </w:t>
      </w:r>
      <w:r w:rsidR="006F019E">
        <w:rPr>
          <w:rFonts w:ascii="Arial" w:eastAsia="Calibri" w:hAnsi="Arial" w:cs="Arial"/>
          <w:sz w:val="20"/>
          <w:lang w:val="el-GR"/>
        </w:rPr>
        <w:t>της,</w:t>
      </w:r>
      <w:r w:rsidRPr="0095340B">
        <w:rPr>
          <w:rFonts w:ascii="Arial" w:eastAsia="Calibri" w:hAnsi="Arial" w:cs="Arial"/>
          <w:sz w:val="20"/>
          <w:lang w:val="el-GR"/>
        </w:rPr>
        <w:t xml:space="preserve"> με την ευφυΐα της να έγκειται στην αυτονομία για το είδος της λειτουργίας που θα επιλέξει για να ολοκληρώσει μια εργασία</w:t>
      </w:r>
      <w:r w:rsidRPr="0095340B">
        <w:rPr>
          <w:rFonts w:ascii="Arial" w:eastAsia="Arial" w:hAnsi="Arial" w:cs="Arial"/>
          <w:sz w:val="20"/>
          <w:lang w:val="el-GR"/>
        </w:rPr>
        <w:t xml:space="preserve">. </w:t>
      </w:r>
      <w:r w:rsidRPr="0095340B">
        <w:rPr>
          <w:rFonts w:ascii="Arial" w:eastAsia="Calibri" w:hAnsi="Arial" w:cs="Arial"/>
          <w:sz w:val="20"/>
          <w:lang w:val="el-GR"/>
        </w:rPr>
        <w:t>Συνεπώς, τα</w:t>
      </w:r>
      <w:r w:rsidR="00BF7D43">
        <w:rPr>
          <w:rFonts w:ascii="Arial" w:eastAsia="Calibri" w:hAnsi="Arial" w:cs="Arial"/>
          <w:sz w:val="20"/>
          <w:lang w:val="el-GR"/>
        </w:rPr>
        <w:t xml:space="preserve"> </w:t>
      </w:r>
      <w:r w:rsidRPr="0095340B">
        <w:rPr>
          <w:rFonts w:ascii="Arial" w:eastAsia="Calibri" w:hAnsi="Arial" w:cs="Arial"/>
          <w:sz w:val="20"/>
          <w:lang w:val="el-GR"/>
        </w:rPr>
        <w:t>συστήματα ΤΝ μεγιστοποιούν τη χρησιμότητ</w:t>
      </w:r>
      <w:r w:rsidR="00BF7D43">
        <w:rPr>
          <w:rFonts w:ascii="Arial" w:eastAsia="Calibri" w:hAnsi="Arial" w:cs="Arial"/>
          <w:sz w:val="20"/>
          <w:lang w:val="el-GR"/>
        </w:rPr>
        <w:t>ά</w:t>
      </w:r>
      <w:r w:rsidRPr="0095340B">
        <w:rPr>
          <w:rFonts w:ascii="Arial" w:eastAsia="Calibri" w:hAnsi="Arial" w:cs="Arial"/>
          <w:sz w:val="20"/>
          <w:lang w:val="el-GR"/>
        </w:rPr>
        <w:t xml:space="preserve"> τους σε εργασίες που βασίζονται σε</w:t>
      </w:r>
      <w:r w:rsidR="00BF7D43">
        <w:rPr>
          <w:rFonts w:ascii="Arial" w:eastAsia="Calibri" w:hAnsi="Arial" w:cs="Arial"/>
          <w:sz w:val="20"/>
          <w:lang w:val="el-GR"/>
        </w:rPr>
        <w:t xml:space="preserve"> </w:t>
      </w:r>
      <w:r w:rsidRPr="0095340B">
        <w:rPr>
          <w:rFonts w:ascii="Arial" w:eastAsia="Calibri" w:hAnsi="Arial" w:cs="Arial"/>
          <w:sz w:val="20"/>
          <w:lang w:val="el-GR"/>
        </w:rPr>
        <w:t>γνώση</w:t>
      </w:r>
      <w:r w:rsidR="00BF7D43">
        <w:rPr>
          <w:rFonts w:ascii="Arial" w:eastAsia="Calibri" w:hAnsi="Arial" w:cs="Arial"/>
          <w:sz w:val="20"/>
          <w:lang w:val="el-GR"/>
        </w:rPr>
        <w:t xml:space="preserve"> </w:t>
      </w:r>
      <w:r w:rsidRPr="0095340B">
        <w:rPr>
          <w:rFonts w:ascii="Arial" w:eastAsia="Calibri" w:hAnsi="Arial" w:cs="Arial"/>
          <w:sz w:val="20"/>
          <w:lang w:val="el-GR"/>
        </w:rPr>
        <w:t>και εμπειρία</w:t>
      </w:r>
      <w:r w:rsidRPr="0095340B">
        <w:rPr>
          <w:rFonts w:ascii="Arial" w:eastAsia="Arial" w:hAnsi="Arial" w:cs="Arial"/>
          <w:sz w:val="20"/>
          <w:lang w:val="el-GR"/>
        </w:rPr>
        <w:t xml:space="preserve">, </w:t>
      </w:r>
      <w:r w:rsidRPr="0095340B">
        <w:rPr>
          <w:rFonts w:ascii="Arial" w:eastAsia="Calibri" w:hAnsi="Arial" w:cs="Arial"/>
          <w:sz w:val="20"/>
          <w:lang w:val="el-GR"/>
        </w:rPr>
        <w:t xml:space="preserve">σύνθετους συλλογισμούς ή ευφυή </w:t>
      </w:r>
      <w:proofErr w:type="spellStart"/>
      <w:r w:rsidRPr="0095340B">
        <w:rPr>
          <w:rFonts w:ascii="Arial" w:eastAsia="Calibri" w:hAnsi="Arial" w:cs="Arial"/>
          <w:sz w:val="20"/>
          <w:lang w:val="el-GR"/>
        </w:rPr>
        <w:t>διάδραση</w:t>
      </w:r>
      <w:proofErr w:type="spellEnd"/>
      <w:r w:rsidRPr="0095340B">
        <w:rPr>
          <w:rFonts w:ascii="Arial" w:eastAsia="Calibri" w:hAnsi="Arial" w:cs="Arial"/>
          <w:sz w:val="20"/>
          <w:lang w:val="el-GR"/>
        </w:rPr>
        <w:t xml:space="preserve"> με το περιβάλλον. Υποστηρικτικές εργασίες όπως αριθμητικοί υπολογισμοί ή εργασίες ρουτίνας μπορούν να αυτοματοποιηθούν εξίσου αποτελεσματικά από</w:t>
      </w:r>
      <w:r w:rsidR="00BF7D43">
        <w:rPr>
          <w:rFonts w:ascii="Arial" w:eastAsia="Calibri" w:hAnsi="Arial" w:cs="Arial"/>
          <w:sz w:val="20"/>
          <w:lang w:val="el-GR"/>
        </w:rPr>
        <w:t xml:space="preserve"> </w:t>
      </w:r>
      <w:r w:rsidR="00BE739D">
        <w:rPr>
          <w:rFonts w:ascii="Arial" w:eastAsia="Calibri" w:hAnsi="Arial" w:cs="Arial"/>
          <w:sz w:val="20"/>
          <w:lang w:val="el-GR"/>
        </w:rPr>
        <w:t xml:space="preserve">παλαιότερες </w:t>
      </w:r>
      <w:r w:rsidRPr="0095340B">
        <w:rPr>
          <w:rFonts w:ascii="Arial" w:eastAsia="Calibri" w:hAnsi="Arial" w:cs="Arial"/>
          <w:sz w:val="20"/>
          <w:lang w:val="el-GR"/>
        </w:rPr>
        <w:t>τεχνολογίες</w:t>
      </w:r>
      <w:r w:rsidRPr="0095340B">
        <w:rPr>
          <w:rFonts w:ascii="Arial" w:eastAsia="Arial" w:hAnsi="Arial" w:cs="Arial"/>
          <w:sz w:val="20"/>
          <w:lang w:val="el-GR"/>
        </w:rPr>
        <w:t xml:space="preserve">. </w:t>
      </w:r>
    </w:p>
    <w:p w:rsidR="001D46C5" w:rsidRPr="00907B62" w:rsidRDefault="001D46C5" w:rsidP="00531E09">
      <w:pPr>
        <w:tabs>
          <w:tab w:val="center" w:pos="5604"/>
          <w:tab w:val="left" w:pos="9650"/>
        </w:tabs>
        <w:spacing w:before="60" w:after="60" w:line="240" w:lineRule="auto"/>
        <w:jc w:val="both"/>
        <w:rPr>
          <w:rFonts w:ascii="Arial" w:eastAsia="Calibri" w:hAnsi="Arial" w:cs="Arial"/>
          <w:b/>
          <w:bCs/>
          <w:color w:val="00B0F0"/>
          <w:sz w:val="20"/>
          <w:lang w:val="el-GR"/>
        </w:rPr>
      </w:pPr>
      <w:r w:rsidRPr="00086D77">
        <w:rPr>
          <w:rFonts w:ascii="Arial" w:eastAsia="Calibri" w:hAnsi="Arial" w:cs="Arial"/>
          <w:b/>
          <w:bCs/>
          <w:color w:val="00B0F0"/>
          <w:sz w:val="20"/>
          <w:lang w:val="el-GR"/>
        </w:rPr>
        <w:t xml:space="preserve">Τα οφέλη της </w:t>
      </w:r>
      <w:r w:rsidR="00BB018F">
        <w:rPr>
          <w:rFonts w:ascii="Arial" w:eastAsia="Calibri" w:hAnsi="Arial" w:cs="Arial"/>
          <w:b/>
          <w:bCs/>
          <w:color w:val="00B0F0"/>
          <w:sz w:val="20"/>
          <w:lang w:val="el-GR"/>
        </w:rPr>
        <w:t>Τ</w:t>
      </w:r>
      <w:r w:rsidRPr="00086D77">
        <w:rPr>
          <w:rFonts w:ascii="Arial" w:eastAsia="Calibri" w:hAnsi="Arial" w:cs="Arial"/>
          <w:b/>
          <w:bCs/>
          <w:color w:val="00B0F0"/>
          <w:sz w:val="20"/>
          <w:lang w:val="el-GR"/>
        </w:rPr>
        <w:t xml:space="preserve">εχνητής </w:t>
      </w:r>
      <w:r w:rsidR="00BB018F">
        <w:rPr>
          <w:rFonts w:ascii="Arial" w:eastAsia="Calibri" w:hAnsi="Arial" w:cs="Arial"/>
          <w:b/>
          <w:bCs/>
          <w:color w:val="00B0F0"/>
          <w:sz w:val="20"/>
          <w:lang w:val="el-GR"/>
        </w:rPr>
        <w:t>Ν</w:t>
      </w:r>
      <w:r w:rsidRPr="00086D77">
        <w:rPr>
          <w:rFonts w:ascii="Arial" w:eastAsia="Calibri" w:hAnsi="Arial" w:cs="Arial"/>
          <w:b/>
          <w:bCs/>
          <w:color w:val="00B0F0"/>
          <w:sz w:val="20"/>
          <w:lang w:val="el-GR"/>
        </w:rPr>
        <w:t xml:space="preserve">οημοσύνης </w:t>
      </w:r>
    </w:p>
    <w:p w:rsidR="001D46C5" w:rsidRPr="0095340B" w:rsidRDefault="001D46C5" w:rsidP="001D46C5">
      <w:pPr>
        <w:tabs>
          <w:tab w:val="center" w:pos="5604"/>
          <w:tab w:val="left" w:pos="9650"/>
        </w:tabs>
        <w:spacing w:after="60" w:line="240" w:lineRule="auto"/>
        <w:jc w:val="both"/>
        <w:rPr>
          <w:rFonts w:ascii="Arial" w:hAnsi="Arial" w:cs="Arial"/>
          <w:sz w:val="20"/>
          <w:lang w:val="el-GR"/>
        </w:rPr>
      </w:pPr>
      <w:r w:rsidRPr="0095340B">
        <w:rPr>
          <w:rFonts w:ascii="Arial" w:eastAsia="Calibri" w:hAnsi="Arial" w:cs="Arial"/>
          <w:sz w:val="20"/>
          <w:lang w:val="el-GR"/>
        </w:rPr>
        <w:t xml:space="preserve">Τα συστήματα ΤΝ έχουν </w:t>
      </w:r>
      <w:r w:rsidRPr="00C91D75">
        <w:rPr>
          <w:rFonts w:ascii="Arial" w:eastAsia="Calibri" w:hAnsi="Arial" w:cs="Arial"/>
          <w:b/>
          <w:bCs/>
          <w:sz w:val="20"/>
          <w:lang w:val="el-GR"/>
        </w:rPr>
        <w:t>σημαντικά οφέλη</w:t>
      </w:r>
      <w:r w:rsidRPr="0095340B">
        <w:rPr>
          <w:rFonts w:ascii="Arial" w:eastAsia="Calibri" w:hAnsi="Arial" w:cs="Arial"/>
          <w:sz w:val="20"/>
          <w:lang w:val="el-GR"/>
        </w:rPr>
        <w:t xml:space="preserve"> για όσους επενδύουν στην αξιοποίησή τους</w:t>
      </w:r>
      <w:r w:rsidRPr="0095340B">
        <w:rPr>
          <w:rFonts w:ascii="Arial" w:eastAsia="Arial" w:hAnsi="Arial" w:cs="Arial"/>
          <w:sz w:val="20"/>
          <w:lang w:val="el-GR"/>
        </w:rPr>
        <w:t xml:space="preserve">. </w:t>
      </w:r>
      <w:r w:rsidRPr="0095340B">
        <w:rPr>
          <w:rFonts w:ascii="Arial" w:eastAsia="Calibri" w:hAnsi="Arial" w:cs="Arial"/>
          <w:sz w:val="20"/>
          <w:lang w:val="el-GR"/>
        </w:rPr>
        <w:t>Οι επιχειρήσεις με λύσεις ΤΝ, εμφανίζουν περιθώρια κέρδους έως 17% καλύτερα από τον ανταγωνισμό</w:t>
      </w:r>
      <w:r w:rsidRPr="0095340B">
        <w:rPr>
          <w:rFonts w:ascii="Arial" w:eastAsia="Arial" w:hAnsi="Arial" w:cs="Arial"/>
          <w:sz w:val="20"/>
          <w:lang w:val="el-GR"/>
        </w:rPr>
        <w:t xml:space="preserve">, </w:t>
      </w:r>
      <w:r w:rsidRPr="0095340B">
        <w:rPr>
          <w:rFonts w:ascii="Arial" w:eastAsia="Calibri" w:hAnsi="Arial" w:cs="Arial"/>
          <w:sz w:val="20"/>
          <w:lang w:val="el-GR"/>
        </w:rPr>
        <w:t>με συστήματα προληπτικής συντήρησης, μείωσης σφαλμάτων στην παραγωγή, υποβοήθησης εργασιών από ρομποτικές μηχανές, προβλέψε</w:t>
      </w:r>
      <w:r w:rsidR="00BF7D43">
        <w:rPr>
          <w:rFonts w:ascii="Arial" w:eastAsia="Calibri" w:hAnsi="Arial" w:cs="Arial"/>
          <w:sz w:val="20"/>
          <w:lang w:val="el-GR"/>
        </w:rPr>
        <w:t>ων</w:t>
      </w:r>
      <w:r w:rsidRPr="0095340B">
        <w:rPr>
          <w:rFonts w:ascii="Arial" w:eastAsia="Calibri" w:hAnsi="Arial" w:cs="Arial"/>
          <w:sz w:val="20"/>
          <w:lang w:val="el-GR"/>
        </w:rPr>
        <w:t xml:space="preserve"> ζήτησης, διαχείριση</w:t>
      </w:r>
      <w:r w:rsidR="00BF7D43">
        <w:rPr>
          <w:rFonts w:ascii="Arial" w:eastAsia="Calibri" w:hAnsi="Arial" w:cs="Arial"/>
          <w:sz w:val="20"/>
          <w:lang w:val="el-GR"/>
        </w:rPr>
        <w:t>ς</w:t>
      </w:r>
      <w:r w:rsidRPr="0095340B">
        <w:rPr>
          <w:rFonts w:ascii="Arial" w:eastAsia="Calibri" w:hAnsi="Arial" w:cs="Arial"/>
          <w:sz w:val="20"/>
          <w:lang w:val="el-GR"/>
        </w:rPr>
        <w:t xml:space="preserve"> ποιότητας,</w:t>
      </w:r>
      <w:r w:rsidR="00BF7D43">
        <w:rPr>
          <w:rFonts w:ascii="Arial" w:eastAsia="Calibri" w:hAnsi="Arial" w:cs="Arial"/>
          <w:sz w:val="20"/>
          <w:lang w:val="el-GR"/>
        </w:rPr>
        <w:t xml:space="preserve"> </w:t>
      </w:r>
      <w:r w:rsidRPr="0095340B">
        <w:rPr>
          <w:rFonts w:ascii="Arial" w:eastAsia="Calibri" w:hAnsi="Arial" w:cs="Arial"/>
          <w:sz w:val="20"/>
          <w:lang w:val="el-GR"/>
        </w:rPr>
        <w:t>εξ</w:t>
      </w:r>
      <w:r w:rsidR="00B8201B">
        <w:rPr>
          <w:rFonts w:ascii="Arial" w:eastAsia="Calibri" w:hAnsi="Arial" w:cs="Arial"/>
          <w:sz w:val="20"/>
          <w:lang w:val="el-GR"/>
        </w:rPr>
        <w:t xml:space="preserve"> </w:t>
      </w:r>
      <w:r w:rsidRPr="0095340B">
        <w:rPr>
          <w:rFonts w:ascii="Arial" w:eastAsia="Calibri" w:hAnsi="Arial" w:cs="Arial"/>
          <w:sz w:val="20"/>
          <w:lang w:val="el-GR"/>
        </w:rPr>
        <w:t>αποστάσεως εξυπηρέτηση</w:t>
      </w:r>
      <w:r w:rsidR="00BF7D43">
        <w:rPr>
          <w:rFonts w:ascii="Arial" w:eastAsia="Calibri" w:hAnsi="Arial" w:cs="Arial"/>
          <w:sz w:val="20"/>
          <w:lang w:val="el-GR"/>
        </w:rPr>
        <w:t>ς</w:t>
      </w:r>
      <w:r w:rsidRPr="0095340B">
        <w:rPr>
          <w:rFonts w:ascii="Arial" w:eastAsia="Calibri" w:hAnsi="Arial" w:cs="Arial"/>
          <w:sz w:val="20"/>
          <w:lang w:val="el-GR"/>
        </w:rPr>
        <w:t xml:space="preserve"> πελατών, λήψη</w:t>
      </w:r>
      <w:r w:rsidR="00BF7D43">
        <w:rPr>
          <w:rFonts w:ascii="Arial" w:eastAsia="Calibri" w:hAnsi="Arial" w:cs="Arial"/>
          <w:sz w:val="20"/>
          <w:lang w:val="el-GR"/>
        </w:rPr>
        <w:t>ς</w:t>
      </w:r>
      <w:r w:rsidRPr="0095340B">
        <w:rPr>
          <w:rFonts w:ascii="Arial" w:eastAsia="Calibri" w:hAnsi="Arial" w:cs="Arial"/>
          <w:sz w:val="20"/>
          <w:lang w:val="el-GR"/>
        </w:rPr>
        <w:t xml:space="preserve"> αποφάσεων χωρίς ανθρώπινη παρουσία, κλπ. Ενδεικτικά, οι βιομηχανικές επιχειρήσεις μπορούν να βελτιώσουν έως 5%</w:t>
      </w:r>
      <w:r w:rsidR="00BF7D43">
        <w:rPr>
          <w:rFonts w:ascii="Arial" w:eastAsia="Calibri" w:hAnsi="Arial" w:cs="Arial"/>
          <w:sz w:val="20"/>
          <w:lang w:val="el-GR"/>
        </w:rPr>
        <w:t xml:space="preserve"> </w:t>
      </w:r>
      <w:r w:rsidRPr="0095340B">
        <w:rPr>
          <w:rFonts w:ascii="Arial" w:eastAsia="Calibri" w:hAnsi="Arial" w:cs="Arial"/>
          <w:sz w:val="20"/>
          <w:lang w:val="el-GR"/>
        </w:rPr>
        <w:t>την αποδοτικότητα στην παραγωγή</w:t>
      </w:r>
      <w:r w:rsidRPr="0095340B">
        <w:rPr>
          <w:rFonts w:ascii="Arial" w:eastAsia="Arial" w:hAnsi="Arial" w:cs="Arial"/>
          <w:sz w:val="20"/>
          <w:lang w:val="el-GR"/>
        </w:rPr>
        <w:t xml:space="preserve">, </w:t>
      </w:r>
      <w:r w:rsidRPr="0095340B">
        <w:rPr>
          <w:rFonts w:ascii="Arial" w:eastAsia="Calibri" w:hAnsi="Arial" w:cs="Arial"/>
          <w:sz w:val="20"/>
          <w:lang w:val="el-GR"/>
        </w:rPr>
        <w:t xml:space="preserve">ως </w:t>
      </w:r>
      <w:r w:rsidRPr="0095340B">
        <w:rPr>
          <w:rFonts w:ascii="Arial" w:eastAsia="Arial" w:hAnsi="Arial" w:cs="Arial"/>
          <w:sz w:val="20"/>
          <w:lang w:val="el-GR"/>
        </w:rPr>
        <w:t xml:space="preserve">13% την κερδοφορία, </w:t>
      </w:r>
      <w:r w:rsidR="00BF7D43">
        <w:rPr>
          <w:rFonts w:ascii="Arial" w:eastAsia="Arial" w:hAnsi="Arial" w:cs="Arial"/>
          <w:sz w:val="20"/>
          <w:lang w:val="el-GR"/>
        </w:rPr>
        <w:t xml:space="preserve">έως </w:t>
      </w:r>
      <w:r w:rsidRPr="0095340B">
        <w:rPr>
          <w:rFonts w:ascii="Arial" w:eastAsia="Arial" w:hAnsi="Arial" w:cs="Arial"/>
          <w:sz w:val="20"/>
          <w:lang w:val="el-GR"/>
        </w:rPr>
        <w:t xml:space="preserve">12% </w:t>
      </w:r>
      <w:r w:rsidR="00BF7D43">
        <w:rPr>
          <w:rFonts w:ascii="Arial" w:eastAsia="Arial" w:hAnsi="Arial" w:cs="Arial"/>
          <w:sz w:val="20"/>
          <w:lang w:val="el-GR"/>
        </w:rPr>
        <w:t xml:space="preserve">την </w:t>
      </w:r>
      <w:r w:rsidRPr="0095340B">
        <w:rPr>
          <w:rFonts w:ascii="Arial" w:eastAsia="Calibri" w:hAnsi="Arial" w:cs="Arial"/>
          <w:sz w:val="20"/>
          <w:lang w:val="el-GR"/>
        </w:rPr>
        <w:t>εξοικονόμηση</w:t>
      </w:r>
      <w:r w:rsidR="00BF7D43">
        <w:rPr>
          <w:rFonts w:ascii="Arial" w:eastAsia="Calibri" w:hAnsi="Arial" w:cs="Arial"/>
          <w:sz w:val="20"/>
          <w:lang w:val="el-GR"/>
        </w:rPr>
        <w:t xml:space="preserve"> </w:t>
      </w:r>
      <w:r w:rsidRPr="0095340B">
        <w:rPr>
          <w:rFonts w:ascii="Arial" w:eastAsia="Calibri" w:hAnsi="Arial" w:cs="Arial"/>
          <w:sz w:val="20"/>
          <w:lang w:val="el-GR"/>
        </w:rPr>
        <w:t>καυσίμων</w:t>
      </w:r>
      <w:r w:rsidRPr="0095340B">
        <w:rPr>
          <w:rFonts w:ascii="Arial" w:eastAsia="Arial" w:hAnsi="Arial" w:cs="Arial"/>
          <w:sz w:val="20"/>
          <w:lang w:val="el-GR"/>
        </w:rPr>
        <w:t xml:space="preserve">, </w:t>
      </w:r>
      <w:r w:rsidR="00BF7D43">
        <w:rPr>
          <w:rFonts w:ascii="Arial" w:eastAsia="Arial" w:hAnsi="Arial" w:cs="Arial"/>
          <w:sz w:val="20"/>
          <w:lang w:val="el-GR"/>
        </w:rPr>
        <w:t>έ</w:t>
      </w:r>
      <w:r w:rsidRPr="0095340B">
        <w:rPr>
          <w:rFonts w:ascii="Arial" w:eastAsia="Calibri" w:hAnsi="Arial" w:cs="Arial"/>
          <w:sz w:val="20"/>
          <w:lang w:val="el-GR"/>
        </w:rPr>
        <w:t xml:space="preserve">ως </w:t>
      </w:r>
      <w:r w:rsidRPr="0095340B">
        <w:rPr>
          <w:rFonts w:ascii="Arial" w:eastAsia="Arial" w:hAnsi="Arial" w:cs="Arial"/>
          <w:sz w:val="20"/>
          <w:lang w:val="el-GR"/>
        </w:rPr>
        <w:t>10% το χρόνο διάθεσης προϊόντ</w:t>
      </w:r>
      <w:r w:rsidRPr="0095340B">
        <w:rPr>
          <w:rFonts w:ascii="Arial" w:eastAsia="Calibri" w:hAnsi="Arial" w:cs="Arial"/>
          <w:sz w:val="20"/>
          <w:lang w:val="el-GR"/>
        </w:rPr>
        <w:t xml:space="preserve">ων στην αγορά. Στο λιανικό εμπόριο, επιτυγχάνεται </w:t>
      </w:r>
      <w:r w:rsidR="00BF7D43">
        <w:rPr>
          <w:rFonts w:ascii="Arial" w:eastAsia="Calibri" w:hAnsi="Arial" w:cs="Arial"/>
          <w:sz w:val="20"/>
          <w:lang w:val="el-GR"/>
        </w:rPr>
        <w:t>έ</w:t>
      </w:r>
      <w:r w:rsidRPr="0095340B">
        <w:rPr>
          <w:rFonts w:ascii="Arial" w:eastAsia="Calibri" w:hAnsi="Arial" w:cs="Arial"/>
          <w:sz w:val="20"/>
          <w:lang w:val="el-GR"/>
        </w:rPr>
        <w:t xml:space="preserve">ως </w:t>
      </w:r>
      <w:r w:rsidRPr="0095340B">
        <w:rPr>
          <w:rFonts w:ascii="Arial" w:eastAsia="Arial" w:hAnsi="Arial" w:cs="Arial"/>
          <w:sz w:val="20"/>
          <w:lang w:val="el-GR"/>
        </w:rPr>
        <w:t xml:space="preserve">20% </w:t>
      </w:r>
      <w:r w:rsidRPr="0095340B">
        <w:rPr>
          <w:rFonts w:ascii="Arial" w:eastAsia="Calibri" w:hAnsi="Arial" w:cs="Arial"/>
          <w:sz w:val="20"/>
          <w:lang w:val="el-GR"/>
        </w:rPr>
        <w:t>μείωση στα αποθέματα</w:t>
      </w:r>
      <w:r w:rsidRPr="0095340B">
        <w:rPr>
          <w:rFonts w:ascii="Arial" w:eastAsia="Arial" w:hAnsi="Arial" w:cs="Arial"/>
          <w:sz w:val="20"/>
          <w:lang w:val="el-GR"/>
        </w:rPr>
        <w:t xml:space="preserve">, </w:t>
      </w:r>
      <w:r w:rsidR="00BF7D43">
        <w:rPr>
          <w:rFonts w:ascii="Arial" w:eastAsia="Arial" w:hAnsi="Arial" w:cs="Arial"/>
          <w:sz w:val="20"/>
          <w:lang w:val="el-GR"/>
        </w:rPr>
        <w:t>έ</w:t>
      </w:r>
      <w:r w:rsidRPr="0095340B">
        <w:rPr>
          <w:rFonts w:ascii="Arial" w:eastAsia="Calibri" w:hAnsi="Arial" w:cs="Arial"/>
          <w:sz w:val="20"/>
          <w:lang w:val="el-GR"/>
        </w:rPr>
        <w:t xml:space="preserve">ως </w:t>
      </w:r>
      <w:r w:rsidRPr="0095340B">
        <w:rPr>
          <w:rFonts w:ascii="Arial" w:eastAsia="Arial" w:hAnsi="Arial" w:cs="Arial"/>
          <w:sz w:val="20"/>
          <w:lang w:val="el-GR"/>
        </w:rPr>
        <w:t xml:space="preserve">30% </w:t>
      </w:r>
      <w:r w:rsidRPr="0095340B">
        <w:rPr>
          <w:rFonts w:ascii="Arial" w:eastAsia="Calibri" w:hAnsi="Arial" w:cs="Arial"/>
          <w:sz w:val="20"/>
          <w:lang w:val="el-GR"/>
        </w:rPr>
        <w:t xml:space="preserve">μείωση του χρόνου αποθεματοποίησης και </w:t>
      </w:r>
      <w:r w:rsidR="00BF7D43">
        <w:rPr>
          <w:rFonts w:ascii="Arial" w:eastAsia="Calibri" w:hAnsi="Arial" w:cs="Arial"/>
          <w:sz w:val="20"/>
          <w:lang w:val="el-GR"/>
        </w:rPr>
        <w:t>έ</w:t>
      </w:r>
      <w:r w:rsidRPr="0095340B">
        <w:rPr>
          <w:rFonts w:ascii="Arial" w:eastAsia="Calibri" w:hAnsi="Arial" w:cs="Arial"/>
          <w:sz w:val="20"/>
          <w:lang w:val="el-GR"/>
        </w:rPr>
        <w:t xml:space="preserve">ως </w:t>
      </w:r>
      <w:r w:rsidRPr="0095340B">
        <w:rPr>
          <w:rFonts w:ascii="Arial" w:eastAsia="Arial" w:hAnsi="Arial" w:cs="Arial"/>
          <w:sz w:val="20"/>
          <w:lang w:val="el-GR"/>
        </w:rPr>
        <w:t xml:space="preserve">30% </w:t>
      </w:r>
      <w:r w:rsidRPr="0095340B">
        <w:rPr>
          <w:rFonts w:ascii="Arial" w:eastAsia="Calibri" w:hAnsi="Arial" w:cs="Arial"/>
          <w:sz w:val="20"/>
          <w:lang w:val="el-GR"/>
        </w:rPr>
        <w:t xml:space="preserve">αύξηση των </w:t>
      </w:r>
      <w:proofErr w:type="spellStart"/>
      <w:r w:rsidRPr="0095340B">
        <w:rPr>
          <w:rFonts w:ascii="Arial" w:eastAsia="Arial" w:hAnsi="Arial" w:cs="Arial"/>
          <w:sz w:val="20"/>
          <w:lang w:val="el-GR"/>
        </w:rPr>
        <w:t>online</w:t>
      </w:r>
      <w:proofErr w:type="spellEnd"/>
      <w:r w:rsidRPr="0095340B">
        <w:rPr>
          <w:rFonts w:ascii="Arial" w:eastAsia="Calibri" w:hAnsi="Arial" w:cs="Arial"/>
          <w:sz w:val="20"/>
          <w:lang w:val="el-GR"/>
        </w:rPr>
        <w:t xml:space="preserve"> πωλήσεων. Στην ηλεκτρική ενέργεια επιφέρει έως </w:t>
      </w:r>
      <w:r w:rsidRPr="0095340B">
        <w:rPr>
          <w:rFonts w:ascii="Arial" w:eastAsia="Arial" w:hAnsi="Arial" w:cs="Arial"/>
          <w:sz w:val="20"/>
          <w:lang w:val="el-GR"/>
        </w:rPr>
        <w:t xml:space="preserve">20% αύξηση της παραγωγής </w:t>
      </w:r>
      <w:r w:rsidRPr="0095340B">
        <w:rPr>
          <w:rFonts w:ascii="Arial" w:eastAsia="Calibri" w:hAnsi="Arial" w:cs="Arial"/>
          <w:sz w:val="20"/>
          <w:lang w:val="el-GR"/>
        </w:rPr>
        <w:t xml:space="preserve">και έως </w:t>
      </w:r>
      <w:r w:rsidRPr="0095340B">
        <w:rPr>
          <w:rFonts w:ascii="Arial" w:eastAsia="Arial" w:hAnsi="Arial" w:cs="Arial"/>
          <w:sz w:val="20"/>
          <w:lang w:val="el-GR"/>
        </w:rPr>
        <w:t xml:space="preserve">20% βελτίωση </w:t>
      </w:r>
      <w:r w:rsidRPr="0095340B">
        <w:rPr>
          <w:rFonts w:ascii="Arial" w:eastAsia="Calibri" w:hAnsi="Arial" w:cs="Arial"/>
          <w:sz w:val="20"/>
          <w:lang w:val="el-GR"/>
        </w:rPr>
        <w:t>της κερδοφορίας</w:t>
      </w:r>
      <w:r w:rsidRPr="0095340B">
        <w:rPr>
          <w:rFonts w:ascii="Arial" w:eastAsia="Arial" w:hAnsi="Arial" w:cs="Arial"/>
          <w:sz w:val="20"/>
          <w:lang w:val="el-GR"/>
        </w:rPr>
        <w:t xml:space="preserve">.  </w:t>
      </w:r>
    </w:p>
    <w:p w:rsidR="000821F9" w:rsidRDefault="00213CE9" w:rsidP="001D46C5">
      <w:pPr>
        <w:tabs>
          <w:tab w:val="center" w:pos="5604"/>
          <w:tab w:val="left" w:pos="9650"/>
        </w:tabs>
        <w:spacing w:after="60" w:line="240" w:lineRule="auto"/>
        <w:jc w:val="both"/>
        <w:rPr>
          <w:rFonts w:ascii="Arial" w:eastAsia="Calibri" w:hAnsi="Arial" w:cs="Arial"/>
          <w:sz w:val="20"/>
          <w:lang w:val="el-GR"/>
        </w:rPr>
      </w:pPr>
      <w:r>
        <w:rPr>
          <w:rFonts w:ascii="Arial" w:eastAsia="Arial" w:hAnsi="Arial" w:cs="Arial"/>
          <w:noProof/>
          <w:sz w:val="20"/>
          <w:lang w:val="el-GR" w:eastAsia="el-GR"/>
        </w:rPr>
        <w:t>Η</w:t>
      </w:r>
      <w:r w:rsidR="001D46C5" w:rsidRPr="0095340B">
        <w:rPr>
          <w:rFonts w:ascii="Arial" w:eastAsia="Calibri" w:hAnsi="Arial" w:cs="Arial"/>
          <w:sz w:val="20"/>
          <w:lang w:val="el-GR"/>
        </w:rPr>
        <w:t xml:space="preserve"> ΤΝ επίσης μπορ</w:t>
      </w:r>
      <w:r>
        <w:rPr>
          <w:rFonts w:ascii="Arial" w:eastAsia="Calibri" w:hAnsi="Arial" w:cs="Arial"/>
          <w:sz w:val="20"/>
          <w:lang w:val="el-GR"/>
        </w:rPr>
        <w:t>εί</w:t>
      </w:r>
      <w:r w:rsidR="001D46C5" w:rsidRPr="0095340B">
        <w:rPr>
          <w:rFonts w:ascii="Arial" w:eastAsia="Calibri" w:hAnsi="Arial" w:cs="Arial"/>
          <w:sz w:val="20"/>
          <w:lang w:val="el-GR"/>
        </w:rPr>
        <w:t xml:space="preserve"> να προσφέρ</w:t>
      </w:r>
      <w:r w:rsidR="00A77DCF">
        <w:rPr>
          <w:rFonts w:ascii="Arial" w:eastAsia="Calibri" w:hAnsi="Arial" w:cs="Arial"/>
          <w:sz w:val="20"/>
          <w:lang w:val="el-GR"/>
        </w:rPr>
        <w:t xml:space="preserve">ει </w:t>
      </w:r>
      <w:r w:rsidR="001D46C5" w:rsidRPr="00B97CB6">
        <w:rPr>
          <w:rFonts w:ascii="Arial" w:eastAsia="Calibri" w:hAnsi="Arial" w:cs="Arial"/>
          <w:b/>
          <w:bCs/>
          <w:sz w:val="20"/>
          <w:lang w:val="el-GR"/>
        </w:rPr>
        <w:t>λύσεις σε σύγχρονες κοινωνικές προκλήσεις</w:t>
      </w:r>
      <w:r w:rsidR="001D46C5" w:rsidRPr="0095340B">
        <w:rPr>
          <w:rFonts w:ascii="Arial" w:eastAsia="Calibri" w:hAnsi="Arial" w:cs="Arial"/>
          <w:sz w:val="20"/>
          <w:lang w:val="el-GR"/>
        </w:rPr>
        <w:t xml:space="preserve">, όπως η ταχύτερη εύρεση θεραπειών, η βελτίωση της παραγωγικότητας του νοσηλευτικού προσωπικού </w:t>
      </w:r>
      <w:r w:rsidR="001D46C5" w:rsidRPr="0095340B">
        <w:rPr>
          <w:rFonts w:ascii="Arial" w:eastAsia="Arial" w:hAnsi="Arial" w:cs="Arial"/>
          <w:sz w:val="20"/>
          <w:lang w:val="el-GR"/>
        </w:rPr>
        <w:t>(</w:t>
      </w:r>
      <w:r w:rsidR="001D46C5" w:rsidRPr="0095340B">
        <w:rPr>
          <w:rFonts w:ascii="Arial" w:eastAsia="Calibri" w:hAnsi="Arial" w:cs="Arial"/>
          <w:sz w:val="20"/>
          <w:lang w:val="el-GR"/>
        </w:rPr>
        <w:t>έως 50%</w:t>
      </w:r>
      <w:r w:rsidR="001D46C5" w:rsidRPr="0095340B">
        <w:rPr>
          <w:rFonts w:ascii="Arial" w:eastAsia="Arial" w:hAnsi="Arial" w:cs="Arial"/>
          <w:sz w:val="20"/>
          <w:lang w:val="el-GR"/>
        </w:rPr>
        <w:t>)</w:t>
      </w:r>
      <w:r w:rsidR="001D46C5" w:rsidRPr="0095340B">
        <w:rPr>
          <w:rFonts w:ascii="Arial" w:eastAsia="Calibri" w:hAnsi="Arial" w:cs="Arial"/>
          <w:sz w:val="20"/>
          <w:lang w:val="el-GR"/>
        </w:rPr>
        <w:t xml:space="preserve">, η μείωση των δαπανών υγείας </w:t>
      </w:r>
      <w:r w:rsidR="001D46C5" w:rsidRPr="0095340B">
        <w:rPr>
          <w:rFonts w:ascii="Arial" w:eastAsia="Arial" w:hAnsi="Arial" w:cs="Arial"/>
          <w:sz w:val="20"/>
          <w:lang w:val="el-GR"/>
        </w:rPr>
        <w:t>(</w:t>
      </w:r>
      <w:r w:rsidR="00BF7D43">
        <w:rPr>
          <w:rFonts w:ascii="Arial" w:eastAsia="Arial" w:hAnsi="Arial" w:cs="Arial"/>
          <w:sz w:val="20"/>
          <w:lang w:val="el-GR"/>
        </w:rPr>
        <w:t>έ</w:t>
      </w:r>
      <w:r w:rsidR="001D46C5" w:rsidRPr="0095340B">
        <w:rPr>
          <w:rFonts w:ascii="Arial" w:eastAsia="Calibri" w:hAnsi="Arial" w:cs="Arial"/>
          <w:sz w:val="20"/>
          <w:lang w:val="el-GR"/>
        </w:rPr>
        <w:t>ως 10%</w:t>
      </w:r>
      <w:r w:rsidR="001D46C5" w:rsidRPr="0095340B">
        <w:rPr>
          <w:rFonts w:ascii="Arial" w:eastAsia="Arial" w:hAnsi="Arial" w:cs="Arial"/>
          <w:sz w:val="20"/>
          <w:lang w:val="el-GR"/>
        </w:rPr>
        <w:t>)</w:t>
      </w:r>
      <w:r w:rsidR="001D46C5" w:rsidRPr="0095340B">
        <w:rPr>
          <w:rFonts w:ascii="Arial" w:eastAsia="Calibri" w:hAnsi="Arial" w:cs="Arial"/>
          <w:sz w:val="20"/>
          <w:lang w:val="el-GR"/>
        </w:rPr>
        <w:t>, αλλά και η ελαχιστοποίηση των περιβαλλοντικών επιπτώσεων.</w:t>
      </w:r>
      <w:r w:rsidR="00BF7D43">
        <w:rPr>
          <w:rFonts w:ascii="Arial" w:eastAsia="Calibri" w:hAnsi="Arial" w:cs="Arial"/>
          <w:sz w:val="20"/>
          <w:lang w:val="el-GR"/>
        </w:rPr>
        <w:t xml:space="preserve"> </w:t>
      </w:r>
      <w:r w:rsidR="000821F9">
        <w:rPr>
          <w:rFonts w:ascii="Arial" w:eastAsia="Calibri" w:hAnsi="Arial" w:cs="Arial"/>
          <w:sz w:val="20"/>
          <w:lang w:val="el-GR"/>
        </w:rPr>
        <w:t>Ενδεικτικά</w:t>
      </w:r>
      <w:r w:rsidR="002B661B">
        <w:rPr>
          <w:rFonts w:ascii="Arial" w:eastAsia="Calibri" w:hAnsi="Arial" w:cs="Arial"/>
          <w:sz w:val="20"/>
          <w:lang w:val="el-GR"/>
        </w:rPr>
        <w:t>,</w:t>
      </w:r>
      <w:r w:rsidR="000821F9">
        <w:rPr>
          <w:rFonts w:ascii="Arial" w:eastAsia="Calibri" w:hAnsi="Arial" w:cs="Arial"/>
          <w:sz w:val="20"/>
          <w:lang w:val="el-GR"/>
        </w:rPr>
        <w:t xml:space="preserve"> αναφέρεται η </w:t>
      </w:r>
      <w:r w:rsidR="001A0F00">
        <w:rPr>
          <w:rFonts w:ascii="Arial" w:eastAsia="Calibri" w:hAnsi="Arial" w:cs="Arial"/>
          <w:sz w:val="20"/>
          <w:lang w:val="el-GR"/>
        </w:rPr>
        <w:t xml:space="preserve">πρόσφατη </w:t>
      </w:r>
      <w:r w:rsidR="001A0F00" w:rsidRPr="00F15CB6">
        <w:rPr>
          <w:rFonts w:ascii="Arial" w:eastAsia="Calibri" w:hAnsi="Arial" w:cs="Arial"/>
          <w:b/>
          <w:bCs/>
          <w:sz w:val="20"/>
          <w:lang w:val="el-GR"/>
        </w:rPr>
        <w:t xml:space="preserve">επίλυση ενός </w:t>
      </w:r>
      <w:r w:rsidR="0090760F">
        <w:rPr>
          <w:rFonts w:ascii="Arial" w:eastAsia="Calibri" w:hAnsi="Arial" w:cs="Arial"/>
          <w:b/>
          <w:bCs/>
          <w:sz w:val="20"/>
          <w:lang w:val="el-GR"/>
        </w:rPr>
        <w:t xml:space="preserve">εκ των μεγαλύτερων προβλημάτων </w:t>
      </w:r>
      <w:r w:rsidR="0002241F" w:rsidRPr="00F15CB6">
        <w:rPr>
          <w:rFonts w:ascii="Arial" w:eastAsia="Calibri" w:hAnsi="Arial" w:cs="Arial"/>
          <w:b/>
          <w:bCs/>
          <w:sz w:val="20"/>
          <w:lang w:val="el-GR"/>
        </w:rPr>
        <w:t>της</w:t>
      </w:r>
      <w:r w:rsidR="001A0F00" w:rsidRPr="00F15CB6">
        <w:rPr>
          <w:rFonts w:ascii="Arial" w:eastAsia="Calibri" w:hAnsi="Arial" w:cs="Arial"/>
          <w:b/>
          <w:bCs/>
          <w:sz w:val="20"/>
          <w:lang w:val="el-GR"/>
        </w:rPr>
        <w:t xml:space="preserve"> βιολογία</w:t>
      </w:r>
      <w:r w:rsidR="0002241F" w:rsidRPr="00F15CB6">
        <w:rPr>
          <w:rFonts w:ascii="Arial" w:eastAsia="Calibri" w:hAnsi="Arial" w:cs="Arial"/>
          <w:b/>
          <w:bCs/>
          <w:sz w:val="20"/>
          <w:lang w:val="el-GR"/>
        </w:rPr>
        <w:t>ς</w:t>
      </w:r>
      <w:r w:rsidR="001A0F00">
        <w:rPr>
          <w:rFonts w:ascii="Arial" w:eastAsia="Calibri" w:hAnsi="Arial" w:cs="Arial"/>
          <w:sz w:val="20"/>
          <w:lang w:val="el-GR"/>
        </w:rPr>
        <w:t xml:space="preserve"> </w:t>
      </w:r>
      <w:r w:rsidR="00187641">
        <w:rPr>
          <w:rFonts w:ascii="Arial" w:eastAsia="Calibri" w:hAnsi="Arial" w:cs="Arial"/>
          <w:sz w:val="20"/>
          <w:lang w:val="el-GR"/>
        </w:rPr>
        <w:t>από σύστημα ΤΝ</w:t>
      </w:r>
      <w:r w:rsidR="006011DC">
        <w:rPr>
          <w:rFonts w:ascii="Arial" w:eastAsia="Calibri" w:hAnsi="Arial" w:cs="Arial"/>
          <w:sz w:val="20"/>
          <w:lang w:val="el-GR"/>
        </w:rPr>
        <w:t xml:space="preserve"> </w:t>
      </w:r>
      <w:r w:rsidR="006011DC" w:rsidRPr="006011DC">
        <w:rPr>
          <w:rFonts w:ascii="Arial" w:eastAsia="Calibri" w:hAnsi="Arial" w:cs="Arial"/>
          <w:sz w:val="20"/>
          <w:lang w:val="el-GR"/>
        </w:rPr>
        <w:t>(</w:t>
      </w:r>
      <w:hyperlink r:id="rId9" w:history="1">
        <w:r w:rsidR="006011DC" w:rsidRPr="004E6214">
          <w:rPr>
            <w:rStyle w:val="-"/>
            <w:rFonts w:ascii="Arial" w:eastAsia="Calibri" w:hAnsi="Arial" w:cs="Arial"/>
            <w:sz w:val="20"/>
            <w:lang w:val="el-GR"/>
          </w:rPr>
          <w:t>εδώ</w:t>
        </w:r>
      </w:hyperlink>
      <w:r w:rsidR="006011DC">
        <w:rPr>
          <w:rFonts w:ascii="Arial" w:eastAsia="Calibri" w:hAnsi="Arial" w:cs="Arial"/>
          <w:sz w:val="20"/>
          <w:lang w:val="el-GR"/>
        </w:rPr>
        <w:t>)</w:t>
      </w:r>
      <w:r w:rsidR="00187641">
        <w:rPr>
          <w:rFonts w:ascii="Arial" w:eastAsia="Calibri" w:hAnsi="Arial" w:cs="Arial"/>
          <w:sz w:val="20"/>
          <w:lang w:val="el-GR"/>
        </w:rPr>
        <w:t xml:space="preserve">. </w:t>
      </w:r>
    </w:p>
    <w:p w:rsidR="004E1527" w:rsidRDefault="001D46C5" w:rsidP="001D46C5">
      <w:pPr>
        <w:tabs>
          <w:tab w:val="center" w:pos="5604"/>
          <w:tab w:val="left" w:pos="9650"/>
        </w:tabs>
        <w:spacing w:after="60" w:line="240" w:lineRule="auto"/>
        <w:jc w:val="both"/>
        <w:rPr>
          <w:rFonts w:ascii="Arial" w:eastAsia="Calibri" w:hAnsi="Arial" w:cs="Arial"/>
          <w:sz w:val="20"/>
          <w:lang w:val="el-GR"/>
        </w:rPr>
      </w:pPr>
      <w:r w:rsidRPr="0095340B">
        <w:rPr>
          <w:rFonts w:ascii="Arial" w:eastAsia="Calibri" w:hAnsi="Arial" w:cs="Arial"/>
          <w:sz w:val="20"/>
          <w:lang w:val="el-GR"/>
        </w:rPr>
        <w:t xml:space="preserve">Στο δημόσιο τομέα, η ενσωμάτωση λύσεων ΤΝ προσφέρει </w:t>
      </w:r>
      <w:r w:rsidRPr="00114FFE">
        <w:rPr>
          <w:rFonts w:ascii="Arial" w:eastAsia="Calibri" w:hAnsi="Arial" w:cs="Arial"/>
          <w:b/>
          <w:bCs/>
          <w:sz w:val="20"/>
          <w:lang w:val="el-GR"/>
        </w:rPr>
        <w:t>βελτίωση της ποιότητας των υπηρεσιών προς τον πολίτη</w:t>
      </w:r>
      <w:r w:rsidRPr="0095340B">
        <w:rPr>
          <w:rFonts w:ascii="Arial" w:eastAsia="Calibri" w:hAnsi="Arial" w:cs="Arial"/>
          <w:sz w:val="20"/>
          <w:lang w:val="el-GR"/>
        </w:rPr>
        <w:t xml:space="preserve"> με αδιάλειπτη</w:t>
      </w:r>
      <w:r w:rsidR="00BF7D43">
        <w:rPr>
          <w:rFonts w:ascii="Arial" w:eastAsia="Calibri" w:hAnsi="Arial" w:cs="Arial"/>
          <w:sz w:val="20"/>
          <w:lang w:val="el-GR"/>
        </w:rPr>
        <w:t xml:space="preserve"> </w:t>
      </w:r>
      <w:r w:rsidRPr="0095340B">
        <w:rPr>
          <w:rFonts w:ascii="Arial" w:eastAsia="Calibri" w:hAnsi="Arial" w:cs="Arial"/>
          <w:sz w:val="20"/>
          <w:lang w:val="el-GR"/>
        </w:rPr>
        <w:t>εξυπηρέτηση αλλά και αυτοματοποίηση των χρονοβόρων εργασιών.</w:t>
      </w:r>
    </w:p>
    <w:p w:rsidR="004E1527" w:rsidRDefault="004E1527" w:rsidP="001D46C5">
      <w:pPr>
        <w:tabs>
          <w:tab w:val="center" w:pos="5604"/>
          <w:tab w:val="left" w:pos="9650"/>
        </w:tabs>
        <w:spacing w:after="60" w:line="240" w:lineRule="auto"/>
        <w:jc w:val="both"/>
        <w:rPr>
          <w:rFonts w:ascii="Arial" w:eastAsia="Calibri" w:hAnsi="Arial" w:cs="Arial"/>
          <w:sz w:val="20"/>
          <w:lang w:val="el-GR"/>
        </w:rPr>
      </w:pPr>
      <w:r>
        <w:rPr>
          <w:rFonts w:ascii="Arial" w:eastAsia="Arial" w:hAnsi="Arial" w:cs="Arial"/>
          <w:noProof/>
          <w:sz w:val="20"/>
          <w:lang w:val="el-GR" w:eastAsia="el-GR"/>
        </w:rPr>
        <w:lastRenderedPageBreak/>
        <w:drawing>
          <wp:anchor distT="0" distB="0" distL="114300" distR="114300" simplePos="0" relativeHeight="251662360" behindDoc="0" locked="0" layoutInCell="1" allowOverlap="1">
            <wp:simplePos x="0" y="0"/>
            <wp:positionH relativeFrom="page">
              <wp:posOffset>-16036</wp:posOffset>
            </wp:positionH>
            <wp:positionV relativeFrom="paragraph">
              <wp:posOffset>50165</wp:posOffset>
            </wp:positionV>
            <wp:extent cx="7562850" cy="1204595"/>
            <wp:effectExtent l="0" t="0" r="0" b="0"/>
            <wp:wrapNone/>
            <wp:docPr id="2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2850" cy="1204595"/>
                    </a:xfrm>
                    <a:prstGeom prst="rect">
                      <a:avLst/>
                    </a:prstGeom>
                  </pic:spPr>
                </pic:pic>
              </a:graphicData>
            </a:graphic>
          </wp:anchor>
        </w:drawing>
      </w:r>
    </w:p>
    <w:p w:rsidR="001D46C5" w:rsidRPr="0095340B" w:rsidRDefault="001D46C5" w:rsidP="001D46C5">
      <w:pPr>
        <w:tabs>
          <w:tab w:val="center" w:pos="5604"/>
          <w:tab w:val="left" w:pos="9650"/>
        </w:tabs>
        <w:spacing w:after="60" w:line="240" w:lineRule="auto"/>
        <w:jc w:val="both"/>
        <w:rPr>
          <w:rFonts w:ascii="Arial" w:hAnsi="Arial" w:cs="Arial"/>
          <w:sz w:val="20"/>
          <w:lang w:val="el-GR"/>
        </w:rPr>
      </w:pPr>
      <w:r w:rsidRPr="0095340B">
        <w:rPr>
          <w:rFonts w:ascii="Arial" w:eastAsia="Calibri" w:hAnsi="Arial" w:cs="Arial"/>
          <w:sz w:val="20"/>
          <w:lang w:val="el-GR"/>
        </w:rPr>
        <w:t xml:space="preserve">Ενδεικτικά, η </w:t>
      </w:r>
      <w:r w:rsidRPr="00D25BDA">
        <w:rPr>
          <w:rFonts w:ascii="Arial" w:eastAsia="Calibri" w:hAnsi="Arial" w:cs="Arial"/>
          <w:b/>
          <w:bCs/>
          <w:sz w:val="20"/>
          <w:lang w:val="el-GR"/>
        </w:rPr>
        <w:t>εθνική πύλη δημόσιων υπηρεσιών της Πορτογαλίας</w:t>
      </w:r>
      <w:r w:rsidRPr="0095340B">
        <w:rPr>
          <w:rFonts w:ascii="Arial" w:eastAsia="Calibri" w:hAnsi="Arial" w:cs="Arial"/>
          <w:sz w:val="20"/>
          <w:lang w:val="el-GR"/>
        </w:rPr>
        <w:t xml:space="preserve"> χρησιμοποιεί συστήματα ΤΝ για να επικοινωνεί με πολίτες από το 2019</w:t>
      </w:r>
      <w:r w:rsidRPr="0095340B">
        <w:rPr>
          <w:rFonts w:ascii="Arial" w:eastAsia="Arial" w:hAnsi="Arial" w:cs="Arial"/>
          <w:sz w:val="20"/>
          <w:lang w:val="el-GR"/>
        </w:rPr>
        <w:t xml:space="preserve">. </w:t>
      </w:r>
      <w:r w:rsidRPr="0095340B">
        <w:rPr>
          <w:rFonts w:ascii="Arial" w:eastAsia="Calibri" w:hAnsi="Arial" w:cs="Arial"/>
          <w:sz w:val="20"/>
          <w:lang w:val="el-GR"/>
        </w:rPr>
        <w:t xml:space="preserve">Το πρώτο εξάμηνο λειτουργίας </w:t>
      </w:r>
      <w:r w:rsidR="00645D36">
        <w:rPr>
          <w:rFonts w:ascii="Arial" w:eastAsia="Calibri" w:hAnsi="Arial" w:cs="Arial"/>
          <w:sz w:val="20"/>
          <w:lang w:val="el-GR"/>
        </w:rPr>
        <w:t xml:space="preserve">της </w:t>
      </w:r>
      <w:r w:rsidRPr="0095340B">
        <w:rPr>
          <w:rFonts w:ascii="Arial" w:eastAsia="Calibri" w:hAnsi="Arial" w:cs="Arial"/>
          <w:sz w:val="20"/>
          <w:lang w:val="el-GR"/>
        </w:rPr>
        <w:t>ολοκληρώθηκαν πάνω από 46.000 συνομιλίες</w:t>
      </w:r>
      <w:r w:rsidR="00BF7D43">
        <w:rPr>
          <w:rFonts w:ascii="Arial" w:eastAsia="Calibri" w:hAnsi="Arial" w:cs="Arial"/>
          <w:sz w:val="20"/>
          <w:lang w:val="el-GR"/>
        </w:rPr>
        <w:t xml:space="preserve"> </w:t>
      </w:r>
      <w:r w:rsidRPr="0095340B">
        <w:rPr>
          <w:rFonts w:ascii="Arial" w:eastAsia="Calibri" w:hAnsi="Arial" w:cs="Arial"/>
          <w:sz w:val="20"/>
          <w:lang w:val="el-GR"/>
        </w:rPr>
        <w:t>ανθρώπου</w:t>
      </w:r>
      <w:r w:rsidRPr="0095340B">
        <w:rPr>
          <w:rFonts w:ascii="Arial" w:eastAsia="Arial" w:hAnsi="Arial" w:cs="Arial"/>
          <w:sz w:val="20"/>
          <w:lang w:val="el-GR"/>
        </w:rPr>
        <w:t xml:space="preserve"> –</w:t>
      </w:r>
      <w:r w:rsidRPr="0095340B">
        <w:rPr>
          <w:rFonts w:ascii="Arial" w:eastAsia="Calibri" w:hAnsi="Arial" w:cs="Arial"/>
          <w:sz w:val="20"/>
          <w:lang w:val="el-GR"/>
        </w:rPr>
        <w:t xml:space="preserve"> μηχανής,</w:t>
      </w:r>
      <w:r w:rsidR="00BF7D43">
        <w:rPr>
          <w:rFonts w:ascii="Arial" w:eastAsia="Calibri" w:hAnsi="Arial" w:cs="Arial"/>
          <w:sz w:val="20"/>
          <w:lang w:val="el-GR"/>
        </w:rPr>
        <w:t xml:space="preserve"> </w:t>
      </w:r>
      <w:r w:rsidR="009F555E">
        <w:rPr>
          <w:rFonts w:ascii="Arial" w:eastAsia="Calibri" w:hAnsi="Arial" w:cs="Arial"/>
          <w:sz w:val="20"/>
          <w:lang w:val="el-GR"/>
        </w:rPr>
        <w:t xml:space="preserve">κατά τις οποίες ο </w:t>
      </w:r>
      <w:r w:rsidRPr="0095340B">
        <w:rPr>
          <w:rFonts w:ascii="Arial" w:eastAsia="Calibri" w:hAnsi="Arial" w:cs="Arial"/>
          <w:sz w:val="20"/>
          <w:lang w:val="el-GR"/>
        </w:rPr>
        <w:t xml:space="preserve">πολίτης </w:t>
      </w:r>
      <w:r w:rsidR="009F555E">
        <w:rPr>
          <w:rFonts w:ascii="Arial" w:eastAsia="Calibri" w:hAnsi="Arial" w:cs="Arial"/>
          <w:sz w:val="20"/>
          <w:lang w:val="el-GR"/>
        </w:rPr>
        <w:t>εξυπηρετήθηκε από τ</w:t>
      </w:r>
      <w:r w:rsidR="00821777">
        <w:rPr>
          <w:rFonts w:ascii="Arial" w:eastAsia="Calibri" w:hAnsi="Arial" w:cs="Arial"/>
          <w:sz w:val="20"/>
          <w:lang w:val="el-GR"/>
        </w:rPr>
        <w:t xml:space="preserve">ο σύστημα ΤΝ χωρίς </w:t>
      </w:r>
      <w:r w:rsidR="00C076FE">
        <w:rPr>
          <w:rFonts w:ascii="Arial" w:eastAsia="Calibri" w:hAnsi="Arial" w:cs="Arial"/>
          <w:sz w:val="20"/>
          <w:lang w:val="el-GR"/>
        </w:rPr>
        <w:t xml:space="preserve">την παρέμβαση </w:t>
      </w:r>
      <w:r w:rsidRPr="0095340B">
        <w:rPr>
          <w:rFonts w:ascii="Arial" w:eastAsia="Calibri" w:hAnsi="Arial" w:cs="Arial"/>
          <w:sz w:val="20"/>
          <w:lang w:val="el-GR"/>
        </w:rPr>
        <w:t>φυσικ</w:t>
      </w:r>
      <w:r w:rsidR="00C076FE">
        <w:rPr>
          <w:rFonts w:ascii="Arial" w:eastAsia="Calibri" w:hAnsi="Arial" w:cs="Arial"/>
          <w:sz w:val="20"/>
          <w:lang w:val="el-GR"/>
        </w:rPr>
        <w:t>ού προσώπου</w:t>
      </w:r>
      <w:r w:rsidR="00F5517F">
        <w:rPr>
          <w:rFonts w:ascii="Arial" w:eastAsia="Calibri" w:hAnsi="Arial" w:cs="Arial"/>
          <w:sz w:val="20"/>
          <w:lang w:val="el-GR"/>
        </w:rPr>
        <w:t xml:space="preserve"> (δημόσιου υπάλληλου)</w:t>
      </w:r>
      <w:r w:rsidRPr="0095340B">
        <w:rPr>
          <w:rFonts w:ascii="Arial" w:eastAsia="Arial" w:hAnsi="Arial" w:cs="Arial"/>
          <w:sz w:val="20"/>
          <w:lang w:val="el-GR"/>
        </w:rPr>
        <w:t>.</w:t>
      </w:r>
      <w:r w:rsidRPr="0095340B">
        <w:rPr>
          <w:rFonts w:ascii="Arial" w:eastAsia="Calibri" w:hAnsi="Arial" w:cs="Arial"/>
          <w:sz w:val="20"/>
          <w:lang w:val="el-GR"/>
        </w:rPr>
        <w:t xml:space="preserve"> Στη Λετονία οι αντίστοιχες επιδόσεις ήταν στις 22.00</w:t>
      </w:r>
      <w:r w:rsidRPr="0095340B">
        <w:rPr>
          <w:rFonts w:ascii="Arial" w:eastAsia="Arial" w:hAnsi="Arial" w:cs="Arial"/>
          <w:sz w:val="20"/>
          <w:lang w:val="el-GR"/>
        </w:rPr>
        <w:t>0</w:t>
      </w:r>
      <w:r w:rsidRPr="0095340B">
        <w:rPr>
          <w:rFonts w:ascii="Arial" w:eastAsia="Calibri" w:hAnsi="Arial" w:cs="Arial"/>
          <w:sz w:val="20"/>
          <w:lang w:val="el-GR"/>
        </w:rPr>
        <w:t xml:space="preserve"> συνομιλίες. Συστήματα ΤΝ χρησιμοποιούνται, επίσης, συχνά</w:t>
      </w:r>
      <w:r w:rsidR="00BF7D43">
        <w:rPr>
          <w:rFonts w:ascii="Arial" w:eastAsia="Calibri" w:hAnsi="Arial" w:cs="Arial"/>
          <w:sz w:val="20"/>
          <w:lang w:val="el-GR"/>
        </w:rPr>
        <w:t xml:space="preserve"> </w:t>
      </w:r>
      <w:r w:rsidRPr="0095340B">
        <w:rPr>
          <w:rFonts w:ascii="Arial" w:eastAsia="Calibri" w:hAnsi="Arial" w:cs="Arial"/>
          <w:sz w:val="20"/>
          <w:lang w:val="el-GR"/>
        </w:rPr>
        <w:t xml:space="preserve">στο </w:t>
      </w:r>
      <w:r w:rsidRPr="00960B5C">
        <w:rPr>
          <w:rFonts w:ascii="Arial" w:eastAsia="Calibri" w:hAnsi="Arial" w:cs="Arial"/>
          <w:b/>
          <w:bCs/>
          <w:sz w:val="20"/>
          <w:lang w:val="el-GR"/>
        </w:rPr>
        <w:t>σχεδιασμό μέτρων πολιτικής</w:t>
      </w:r>
      <w:r w:rsidRPr="0095340B">
        <w:rPr>
          <w:rFonts w:ascii="Arial" w:eastAsia="Calibri" w:hAnsi="Arial" w:cs="Arial"/>
          <w:sz w:val="20"/>
          <w:lang w:val="el-GR"/>
        </w:rPr>
        <w:t xml:space="preserve">. Η </w:t>
      </w:r>
      <w:r w:rsidR="0073249A">
        <w:rPr>
          <w:rFonts w:ascii="Arial" w:eastAsia="Calibri" w:hAnsi="Arial" w:cs="Arial"/>
          <w:sz w:val="20"/>
          <w:lang w:val="el-GR"/>
        </w:rPr>
        <w:t xml:space="preserve">ευφυής </w:t>
      </w:r>
      <w:r w:rsidRPr="0095340B">
        <w:rPr>
          <w:rFonts w:ascii="Arial" w:eastAsia="Calibri" w:hAnsi="Arial" w:cs="Arial"/>
          <w:sz w:val="20"/>
          <w:lang w:val="el-GR"/>
        </w:rPr>
        <w:t xml:space="preserve">προσομοίωση </w:t>
      </w:r>
      <w:r w:rsidR="009A5DBF">
        <w:rPr>
          <w:rFonts w:ascii="Arial" w:eastAsia="Calibri" w:hAnsi="Arial" w:cs="Arial"/>
          <w:sz w:val="20"/>
          <w:lang w:val="el-GR"/>
        </w:rPr>
        <w:t xml:space="preserve">σύνθετων </w:t>
      </w:r>
      <w:r w:rsidR="00D53322">
        <w:rPr>
          <w:rFonts w:ascii="Arial" w:eastAsia="Calibri" w:hAnsi="Arial" w:cs="Arial"/>
          <w:sz w:val="20"/>
          <w:lang w:val="el-GR"/>
        </w:rPr>
        <w:t xml:space="preserve">οικονομικών, </w:t>
      </w:r>
      <w:r w:rsidR="00207646">
        <w:rPr>
          <w:rFonts w:ascii="Arial" w:eastAsia="Calibri" w:hAnsi="Arial" w:cs="Arial"/>
          <w:sz w:val="20"/>
          <w:lang w:val="el-GR"/>
        </w:rPr>
        <w:t>παραγωγικών</w:t>
      </w:r>
      <w:r w:rsidR="00BF7D43">
        <w:rPr>
          <w:rFonts w:ascii="Arial" w:eastAsia="Calibri" w:hAnsi="Arial" w:cs="Arial"/>
          <w:sz w:val="20"/>
          <w:lang w:val="el-GR"/>
        </w:rPr>
        <w:t xml:space="preserve"> </w:t>
      </w:r>
      <w:r w:rsidRPr="0095340B">
        <w:rPr>
          <w:rFonts w:ascii="Arial" w:eastAsia="Calibri" w:hAnsi="Arial" w:cs="Arial"/>
          <w:sz w:val="20"/>
          <w:lang w:val="el-GR"/>
        </w:rPr>
        <w:t xml:space="preserve">και κοινωνικών μηχανισμών </w:t>
      </w:r>
      <w:r w:rsidR="008647A1" w:rsidRPr="00385026">
        <w:rPr>
          <w:rFonts w:ascii="Arial" w:eastAsia="Calibri" w:hAnsi="Arial" w:cs="Arial"/>
          <w:b/>
          <w:bCs/>
          <w:sz w:val="20"/>
          <w:lang w:val="el-GR"/>
        </w:rPr>
        <w:t>ξεπερνά</w:t>
      </w:r>
      <w:r w:rsidR="00BF7D43">
        <w:rPr>
          <w:rFonts w:ascii="Arial" w:eastAsia="Calibri" w:hAnsi="Arial" w:cs="Arial"/>
          <w:b/>
          <w:bCs/>
          <w:sz w:val="20"/>
          <w:lang w:val="el-GR"/>
        </w:rPr>
        <w:t xml:space="preserve"> </w:t>
      </w:r>
      <w:r w:rsidR="00180E89" w:rsidRPr="00515F1A">
        <w:rPr>
          <w:rFonts w:ascii="Arial" w:eastAsia="Calibri" w:hAnsi="Arial" w:cs="Arial"/>
          <w:b/>
          <w:bCs/>
          <w:sz w:val="20"/>
          <w:lang w:val="el-GR"/>
        </w:rPr>
        <w:t>κατά πολύ</w:t>
      </w:r>
      <w:r w:rsidR="00180E89">
        <w:rPr>
          <w:rFonts w:ascii="Arial" w:eastAsia="Calibri" w:hAnsi="Arial" w:cs="Arial"/>
          <w:sz w:val="20"/>
          <w:lang w:val="el-GR"/>
        </w:rPr>
        <w:t xml:space="preserve"> </w:t>
      </w:r>
      <w:r w:rsidR="004636DC">
        <w:rPr>
          <w:rFonts w:ascii="Arial" w:eastAsia="Calibri" w:hAnsi="Arial" w:cs="Arial"/>
          <w:sz w:val="20"/>
          <w:lang w:val="el-GR"/>
        </w:rPr>
        <w:t>τις</w:t>
      </w:r>
      <w:r w:rsidR="00A461D4">
        <w:rPr>
          <w:rFonts w:ascii="Arial" w:eastAsia="Calibri" w:hAnsi="Arial" w:cs="Arial"/>
          <w:sz w:val="20"/>
          <w:lang w:val="el-GR"/>
        </w:rPr>
        <w:t xml:space="preserve"> δυνατότητες </w:t>
      </w:r>
      <w:r w:rsidR="008647A1">
        <w:rPr>
          <w:rFonts w:ascii="Arial" w:eastAsia="Calibri" w:hAnsi="Arial" w:cs="Arial"/>
          <w:sz w:val="20"/>
          <w:lang w:val="el-GR"/>
        </w:rPr>
        <w:t>τ</w:t>
      </w:r>
      <w:r w:rsidR="004636DC">
        <w:rPr>
          <w:rFonts w:ascii="Arial" w:eastAsia="Calibri" w:hAnsi="Arial" w:cs="Arial"/>
          <w:sz w:val="20"/>
          <w:lang w:val="el-GR"/>
        </w:rPr>
        <w:t>ων</w:t>
      </w:r>
      <w:r w:rsidR="00B8201B">
        <w:rPr>
          <w:rFonts w:ascii="Arial" w:eastAsia="Calibri" w:hAnsi="Arial" w:cs="Arial"/>
          <w:sz w:val="20"/>
          <w:lang w:val="el-GR"/>
        </w:rPr>
        <w:t xml:space="preserve"> </w:t>
      </w:r>
      <w:r w:rsidR="00207646">
        <w:rPr>
          <w:rFonts w:ascii="Arial" w:eastAsia="Calibri" w:hAnsi="Arial" w:cs="Arial"/>
          <w:sz w:val="20"/>
          <w:lang w:val="el-GR"/>
        </w:rPr>
        <w:t>«παραδοσιακ</w:t>
      </w:r>
      <w:r w:rsidR="004636DC">
        <w:rPr>
          <w:rFonts w:ascii="Arial" w:eastAsia="Calibri" w:hAnsi="Arial" w:cs="Arial"/>
          <w:sz w:val="20"/>
          <w:lang w:val="el-GR"/>
        </w:rPr>
        <w:t>ών</w:t>
      </w:r>
      <w:r w:rsidR="00207646">
        <w:rPr>
          <w:rFonts w:ascii="Arial" w:eastAsia="Calibri" w:hAnsi="Arial" w:cs="Arial"/>
          <w:sz w:val="20"/>
          <w:lang w:val="el-GR"/>
        </w:rPr>
        <w:t>» οικονομικ</w:t>
      </w:r>
      <w:r w:rsidR="004636DC">
        <w:rPr>
          <w:rFonts w:ascii="Arial" w:eastAsia="Calibri" w:hAnsi="Arial" w:cs="Arial"/>
          <w:sz w:val="20"/>
          <w:lang w:val="el-GR"/>
        </w:rPr>
        <w:t>ών μοντέλων</w:t>
      </w:r>
      <w:r w:rsidR="00BF7D43">
        <w:rPr>
          <w:rFonts w:ascii="Arial" w:eastAsia="Calibri" w:hAnsi="Arial" w:cs="Arial"/>
          <w:sz w:val="20"/>
          <w:lang w:val="el-GR"/>
        </w:rPr>
        <w:t xml:space="preserve"> </w:t>
      </w:r>
      <w:r w:rsidR="00A5689C">
        <w:rPr>
          <w:rFonts w:ascii="Arial" w:eastAsia="Calibri" w:hAnsi="Arial" w:cs="Arial"/>
          <w:sz w:val="20"/>
          <w:lang w:val="el-GR"/>
        </w:rPr>
        <w:t xml:space="preserve">και </w:t>
      </w:r>
      <w:r w:rsidR="005D7895">
        <w:rPr>
          <w:rFonts w:ascii="Arial" w:eastAsia="Calibri" w:hAnsi="Arial" w:cs="Arial"/>
          <w:sz w:val="20"/>
          <w:lang w:val="el-GR"/>
        </w:rPr>
        <w:t>βοηθά</w:t>
      </w:r>
      <w:r w:rsidR="00BF7D43">
        <w:rPr>
          <w:rFonts w:ascii="Arial" w:eastAsia="Calibri" w:hAnsi="Arial" w:cs="Arial"/>
          <w:sz w:val="20"/>
          <w:lang w:val="el-GR"/>
        </w:rPr>
        <w:t xml:space="preserve"> </w:t>
      </w:r>
      <w:r w:rsidR="005D7895">
        <w:rPr>
          <w:rFonts w:ascii="Arial" w:eastAsia="Calibri" w:hAnsi="Arial" w:cs="Arial"/>
          <w:sz w:val="20"/>
          <w:lang w:val="el-GR"/>
        </w:rPr>
        <w:t>σ</w:t>
      </w:r>
      <w:r w:rsidR="00B3770F">
        <w:rPr>
          <w:rFonts w:ascii="Arial" w:eastAsia="Calibri" w:hAnsi="Arial" w:cs="Arial"/>
          <w:sz w:val="20"/>
          <w:lang w:val="el-GR"/>
        </w:rPr>
        <w:t xml:space="preserve">την αξιολόγηση </w:t>
      </w:r>
      <w:r w:rsidR="00F32047">
        <w:rPr>
          <w:rFonts w:ascii="Arial" w:eastAsia="Calibri" w:hAnsi="Arial" w:cs="Arial"/>
          <w:sz w:val="20"/>
          <w:lang w:val="el-GR"/>
        </w:rPr>
        <w:t xml:space="preserve">των συνεπειών </w:t>
      </w:r>
      <w:r w:rsidR="00C77ABE">
        <w:rPr>
          <w:rFonts w:ascii="Arial" w:eastAsia="Calibri" w:hAnsi="Arial" w:cs="Arial"/>
          <w:sz w:val="20"/>
          <w:lang w:val="el-GR"/>
        </w:rPr>
        <w:t>των μέτρων πολιτικής</w:t>
      </w:r>
      <w:r w:rsidR="00F32047">
        <w:rPr>
          <w:rFonts w:ascii="Arial" w:eastAsia="Calibri" w:hAnsi="Arial" w:cs="Arial"/>
          <w:sz w:val="20"/>
          <w:lang w:val="el-GR"/>
        </w:rPr>
        <w:t>, πριν την εφαρμογή τους</w:t>
      </w:r>
      <w:r w:rsidRPr="0095340B">
        <w:rPr>
          <w:rFonts w:ascii="Arial" w:eastAsia="Arial" w:hAnsi="Arial" w:cs="Arial"/>
          <w:sz w:val="20"/>
          <w:lang w:val="el-GR"/>
        </w:rPr>
        <w:t xml:space="preserve">.   </w:t>
      </w:r>
    </w:p>
    <w:p w:rsidR="001D46C5" w:rsidRPr="00907B62" w:rsidRDefault="001D46C5" w:rsidP="00531E09">
      <w:pPr>
        <w:tabs>
          <w:tab w:val="center" w:pos="5604"/>
          <w:tab w:val="left" w:pos="9650"/>
        </w:tabs>
        <w:spacing w:before="60" w:after="60" w:line="240" w:lineRule="auto"/>
        <w:jc w:val="both"/>
        <w:rPr>
          <w:rFonts w:ascii="Arial" w:eastAsia="Calibri" w:hAnsi="Arial" w:cs="Arial"/>
          <w:b/>
          <w:bCs/>
          <w:color w:val="00B0F0"/>
          <w:sz w:val="20"/>
          <w:lang w:val="el-GR"/>
        </w:rPr>
      </w:pPr>
      <w:r w:rsidRPr="00086D77">
        <w:rPr>
          <w:rFonts w:ascii="Arial" w:eastAsia="Calibri" w:hAnsi="Arial" w:cs="Arial"/>
          <w:b/>
          <w:bCs/>
          <w:color w:val="00B0F0"/>
          <w:sz w:val="20"/>
          <w:lang w:val="el-GR"/>
        </w:rPr>
        <w:t xml:space="preserve">Η </w:t>
      </w:r>
      <w:r w:rsidR="00BB018F">
        <w:rPr>
          <w:rFonts w:ascii="Arial" w:eastAsia="Calibri" w:hAnsi="Arial" w:cs="Arial"/>
          <w:b/>
          <w:bCs/>
          <w:color w:val="00B0F0"/>
          <w:sz w:val="20"/>
          <w:lang w:val="el-GR"/>
        </w:rPr>
        <w:t>Τ</w:t>
      </w:r>
      <w:r w:rsidRPr="00086D77">
        <w:rPr>
          <w:rFonts w:ascii="Arial" w:eastAsia="Calibri" w:hAnsi="Arial" w:cs="Arial"/>
          <w:b/>
          <w:bCs/>
          <w:color w:val="00B0F0"/>
          <w:sz w:val="20"/>
          <w:lang w:val="el-GR"/>
        </w:rPr>
        <w:t xml:space="preserve">εχνητή </w:t>
      </w:r>
      <w:r w:rsidR="00BB018F">
        <w:rPr>
          <w:rFonts w:ascii="Arial" w:eastAsia="Calibri" w:hAnsi="Arial" w:cs="Arial"/>
          <w:b/>
          <w:bCs/>
          <w:color w:val="00B0F0"/>
          <w:sz w:val="20"/>
          <w:lang w:val="el-GR"/>
        </w:rPr>
        <w:t>Ν</w:t>
      </w:r>
      <w:r w:rsidRPr="00086D77">
        <w:rPr>
          <w:rFonts w:ascii="Arial" w:eastAsia="Calibri" w:hAnsi="Arial" w:cs="Arial"/>
          <w:b/>
          <w:bCs/>
          <w:color w:val="00B0F0"/>
          <w:sz w:val="20"/>
          <w:lang w:val="el-GR"/>
        </w:rPr>
        <w:t>οημοσύνη στην Ελλάδα</w:t>
      </w:r>
    </w:p>
    <w:p w:rsidR="001D46C5" w:rsidRPr="0095340B" w:rsidRDefault="001D46C5" w:rsidP="001D46C5">
      <w:pPr>
        <w:tabs>
          <w:tab w:val="center" w:pos="5604"/>
          <w:tab w:val="left" w:pos="9650"/>
        </w:tabs>
        <w:spacing w:after="60" w:line="240" w:lineRule="auto"/>
        <w:jc w:val="both"/>
        <w:rPr>
          <w:rFonts w:ascii="Arial" w:eastAsia="Arial" w:hAnsi="Arial" w:cs="Arial"/>
          <w:sz w:val="20"/>
          <w:lang w:val="el-GR"/>
        </w:rPr>
      </w:pPr>
      <w:r w:rsidRPr="0095340B">
        <w:rPr>
          <w:rFonts w:ascii="Arial" w:eastAsia="Calibri" w:hAnsi="Arial" w:cs="Arial"/>
          <w:sz w:val="20"/>
          <w:lang w:val="el-GR"/>
        </w:rPr>
        <w:t xml:space="preserve">Η Ελλάδα </w:t>
      </w:r>
      <w:r w:rsidR="00032E59">
        <w:rPr>
          <w:rFonts w:ascii="Arial" w:eastAsia="Calibri" w:hAnsi="Arial" w:cs="Arial"/>
          <w:sz w:val="20"/>
          <w:lang w:val="el-GR"/>
        </w:rPr>
        <w:t>προετοιμάζει κάποιο</w:t>
      </w:r>
      <w:r w:rsidR="00BF7D43">
        <w:rPr>
          <w:rFonts w:ascii="Arial" w:eastAsia="Calibri" w:hAnsi="Arial" w:cs="Arial"/>
          <w:sz w:val="20"/>
          <w:lang w:val="el-GR"/>
        </w:rPr>
        <w:t xml:space="preserve"> </w:t>
      </w:r>
      <w:r w:rsidRPr="0095340B">
        <w:rPr>
          <w:rFonts w:ascii="Arial" w:eastAsia="Calibri" w:hAnsi="Arial" w:cs="Arial"/>
          <w:sz w:val="20"/>
          <w:lang w:val="el-GR"/>
        </w:rPr>
        <w:t>εθνικ</w:t>
      </w:r>
      <w:r w:rsidR="00032E59">
        <w:rPr>
          <w:rFonts w:ascii="Arial" w:eastAsia="Calibri" w:hAnsi="Arial" w:cs="Arial"/>
          <w:sz w:val="20"/>
          <w:lang w:val="el-GR"/>
        </w:rPr>
        <w:t>ό σχέδιο</w:t>
      </w:r>
      <w:r w:rsidRPr="0095340B">
        <w:rPr>
          <w:rFonts w:ascii="Arial" w:eastAsia="Calibri" w:hAnsi="Arial" w:cs="Arial"/>
          <w:sz w:val="20"/>
          <w:lang w:val="el-GR"/>
        </w:rPr>
        <w:t xml:space="preserve">, </w:t>
      </w:r>
      <w:r w:rsidRPr="00C82CA5">
        <w:rPr>
          <w:rFonts w:ascii="Arial" w:eastAsia="Calibri" w:hAnsi="Arial" w:cs="Arial"/>
          <w:b/>
          <w:bCs/>
          <w:sz w:val="20"/>
          <w:lang w:val="el-GR"/>
        </w:rPr>
        <w:t xml:space="preserve">χωρίς ωστόσο </w:t>
      </w:r>
      <w:r w:rsidR="00771DB4">
        <w:rPr>
          <w:rFonts w:ascii="Arial" w:eastAsia="Calibri" w:hAnsi="Arial" w:cs="Arial"/>
          <w:b/>
          <w:bCs/>
          <w:sz w:val="20"/>
          <w:lang w:val="el-GR"/>
        </w:rPr>
        <w:t xml:space="preserve">μια </w:t>
      </w:r>
      <w:r w:rsidRPr="00C82CA5">
        <w:rPr>
          <w:rFonts w:ascii="Arial" w:eastAsia="Calibri" w:hAnsi="Arial" w:cs="Arial"/>
          <w:b/>
          <w:bCs/>
          <w:sz w:val="20"/>
          <w:lang w:val="el-GR"/>
        </w:rPr>
        <w:t>δομημένη διαβούλευση</w:t>
      </w:r>
      <w:r w:rsidRPr="0095340B">
        <w:rPr>
          <w:rFonts w:ascii="Arial" w:eastAsia="Calibri" w:hAnsi="Arial" w:cs="Arial"/>
          <w:sz w:val="20"/>
          <w:lang w:val="el-GR"/>
        </w:rPr>
        <w:t xml:space="preserve"> με τις επιχειρήσεις και την ερευνητική κοινότητα. Η χώρα βρίσκεται στην 23η θέση του σχετικού δείκτη της Ε.Ε. (</w:t>
      </w:r>
      <w:proofErr w:type="spellStart"/>
      <w:r w:rsidRPr="0095340B">
        <w:rPr>
          <w:rFonts w:ascii="Arial" w:eastAsia="Calibri" w:hAnsi="Arial" w:cs="Arial"/>
          <w:sz w:val="20"/>
          <w:lang w:val="el-GR"/>
        </w:rPr>
        <w:t>Government</w:t>
      </w:r>
      <w:proofErr w:type="spellEnd"/>
      <w:r w:rsidRPr="0095340B">
        <w:rPr>
          <w:rFonts w:ascii="Arial" w:eastAsia="Calibri" w:hAnsi="Arial" w:cs="Arial"/>
          <w:sz w:val="20"/>
          <w:lang w:val="el-GR"/>
        </w:rPr>
        <w:t xml:space="preserve"> AI </w:t>
      </w:r>
      <w:proofErr w:type="spellStart"/>
      <w:r w:rsidRPr="0095340B">
        <w:rPr>
          <w:rFonts w:ascii="Arial" w:eastAsia="Calibri" w:hAnsi="Arial" w:cs="Arial"/>
          <w:sz w:val="20"/>
          <w:lang w:val="el-GR"/>
        </w:rPr>
        <w:t>Readiness</w:t>
      </w:r>
      <w:proofErr w:type="spellEnd"/>
      <w:r w:rsidRPr="0095340B">
        <w:rPr>
          <w:rFonts w:ascii="Arial" w:eastAsia="Calibri" w:hAnsi="Arial" w:cs="Arial"/>
          <w:sz w:val="20"/>
          <w:lang w:val="el-GR"/>
        </w:rPr>
        <w:t xml:space="preserve"> </w:t>
      </w:r>
      <w:proofErr w:type="spellStart"/>
      <w:r w:rsidRPr="0095340B">
        <w:rPr>
          <w:rFonts w:ascii="Arial" w:eastAsia="Calibri" w:hAnsi="Arial" w:cs="Arial"/>
          <w:sz w:val="20"/>
          <w:lang w:val="el-GR"/>
        </w:rPr>
        <w:t>Index</w:t>
      </w:r>
      <w:proofErr w:type="spellEnd"/>
      <w:r w:rsidRPr="0095340B">
        <w:rPr>
          <w:rFonts w:ascii="Arial" w:eastAsia="Calibri" w:hAnsi="Arial" w:cs="Arial"/>
          <w:sz w:val="20"/>
          <w:lang w:val="el-GR"/>
        </w:rPr>
        <w:t xml:space="preserve">), όταν ήδη 16 χώρες της ΕΕ υλοποιούν </w:t>
      </w:r>
      <w:r w:rsidR="000817C5">
        <w:rPr>
          <w:rFonts w:ascii="Arial" w:eastAsia="Calibri" w:hAnsi="Arial" w:cs="Arial"/>
          <w:sz w:val="20"/>
          <w:lang w:val="el-GR"/>
        </w:rPr>
        <w:t>προγράμματα</w:t>
      </w:r>
      <w:r w:rsidRPr="0095340B">
        <w:rPr>
          <w:rFonts w:ascii="Arial" w:eastAsia="Calibri" w:hAnsi="Arial" w:cs="Arial"/>
          <w:sz w:val="20"/>
          <w:lang w:val="el-GR"/>
        </w:rPr>
        <w:t xml:space="preserve"> </w:t>
      </w:r>
      <w:r w:rsidR="002C19CB">
        <w:rPr>
          <w:rFonts w:ascii="Arial" w:eastAsia="Calibri" w:hAnsi="Arial" w:cs="Arial"/>
          <w:sz w:val="20"/>
          <w:lang w:val="el-GR"/>
        </w:rPr>
        <w:t xml:space="preserve">μεγάλης κλίμακας </w:t>
      </w:r>
      <w:r w:rsidRPr="0095340B">
        <w:rPr>
          <w:rFonts w:ascii="Arial" w:eastAsia="Calibri" w:hAnsi="Arial" w:cs="Arial"/>
          <w:sz w:val="20"/>
          <w:lang w:val="el-GR"/>
        </w:rPr>
        <w:t xml:space="preserve">και 5 </w:t>
      </w:r>
      <w:r w:rsidR="00DB58D3">
        <w:rPr>
          <w:rFonts w:ascii="Arial" w:eastAsia="Calibri" w:hAnsi="Arial" w:cs="Arial"/>
          <w:sz w:val="20"/>
          <w:lang w:val="el-GR"/>
        </w:rPr>
        <w:t xml:space="preserve">είναι </w:t>
      </w:r>
      <w:r w:rsidRPr="0095340B">
        <w:rPr>
          <w:rFonts w:ascii="Arial" w:eastAsia="Calibri" w:hAnsi="Arial" w:cs="Arial"/>
          <w:sz w:val="20"/>
          <w:lang w:val="el-GR"/>
        </w:rPr>
        <w:t>σε τελικό στάδιο σχεδιασμού</w:t>
      </w:r>
      <w:r w:rsidRPr="0095340B">
        <w:rPr>
          <w:rFonts w:ascii="Arial" w:eastAsia="Arial" w:hAnsi="Arial" w:cs="Arial"/>
          <w:sz w:val="20"/>
          <w:lang w:val="el-GR"/>
        </w:rPr>
        <w:t xml:space="preserve">.  </w:t>
      </w:r>
    </w:p>
    <w:p w:rsidR="00645A3C" w:rsidRDefault="001D46C5" w:rsidP="00E172F4">
      <w:pPr>
        <w:tabs>
          <w:tab w:val="center" w:pos="5604"/>
          <w:tab w:val="left" w:pos="9650"/>
        </w:tabs>
        <w:spacing w:after="60" w:line="240" w:lineRule="auto"/>
        <w:jc w:val="both"/>
        <w:rPr>
          <w:rFonts w:ascii="Arial" w:eastAsia="Calibri" w:hAnsi="Arial" w:cs="Arial"/>
          <w:sz w:val="20"/>
          <w:lang w:val="el-GR"/>
        </w:rPr>
      </w:pPr>
      <w:r w:rsidRPr="0095340B">
        <w:rPr>
          <w:rFonts w:ascii="Arial" w:eastAsia="Calibri" w:hAnsi="Arial" w:cs="Arial"/>
          <w:sz w:val="20"/>
          <w:lang w:val="el-GR"/>
        </w:rPr>
        <w:t xml:space="preserve">Αν και η πλειονότητα των επιχειρήσεων επενδύει σημαντικούς πόρους σε </w:t>
      </w:r>
      <w:r w:rsidR="00CC76CC">
        <w:rPr>
          <w:rFonts w:ascii="Arial" w:eastAsia="Calibri" w:hAnsi="Arial" w:cs="Arial"/>
          <w:sz w:val="20"/>
          <w:lang w:val="el-GR"/>
        </w:rPr>
        <w:t xml:space="preserve">ΤΠΕ </w:t>
      </w:r>
      <w:r w:rsidRPr="0095340B">
        <w:rPr>
          <w:rFonts w:ascii="Arial" w:eastAsia="Calibri" w:hAnsi="Arial" w:cs="Arial"/>
          <w:sz w:val="20"/>
          <w:lang w:val="el-GR"/>
        </w:rPr>
        <w:t>(16</w:t>
      </w:r>
      <w:r w:rsidRPr="0095340B">
        <w:rPr>
          <w:rFonts w:ascii="Arial" w:eastAsia="Calibri" w:hAnsi="Arial" w:cs="Arial"/>
          <w:sz w:val="20"/>
          <w:vertAlign w:val="superscript"/>
          <w:lang w:val="el-GR"/>
        </w:rPr>
        <w:t>η</w:t>
      </w:r>
      <w:r w:rsidRPr="0095340B">
        <w:rPr>
          <w:rFonts w:ascii="Arial" w:eastAsia="Calibri" w:hAnsi="Arial" w:cs="Arial"/>
          <w:sz w:val="20"/>
          <w:lang w:val="el-GR"/>
        </w:rPr>
        <w:t xml:space="preserve"> θέση στην ΕΕ-28)</w:t>
      </w:r>
      <w:r w:rsidRPr="0095340B">
        <w:rPr>
          <w:rFonts w:ascii="Arial" w:eastAsia="Arial" w:hAnsi="Arial" w:cs="Arial"/>
          <w:sz w:val="20"/>
          <w:lang w:val="el-GR"/>
        </w:rPr>
        <w:t xml:space="preserve">, </w:t>
      </w:r>
      <w:r w:rsidRPr="0095340B">
        <w:rPr>
          <w:rFonts w:ascii="Arial" w:eastAsia="Calibri" w:hAnsi="Arial" w:cs="Arial"/>
          <w:sz w:val="20"/>
          <w:lang w:val="el-GR"/>
        </w:rPr>
        <w:t>η αξιοποίηση της ΤΝ παραμένει πολύ χαμηλή</w:t>
      </w:r>
      <w:r w:rsidRPr="0095340B">
        <w:rPr>
          <w:rFonts w:ascii="Arial" w:eastAsia="Arial" w:hAnsi="Arial" w:cs="Arial"/>
          <w:sz w:val="20"/>
          <w:lang w:val="el-GR"/>
        </w:rPr>
        <w:t xml:space="preserve"> (</w:t>
      </w:r>
      <w:hyperlink r:id="rId11" w:anchor="zoom=50">
        <w:r w:rsidRPr="0095340B">
          <w:rPr>
            <w:rStyle w:val="-"/>
            <w:rFonts w:ascii="Arial" w:eastAsia="Calibri" w:hAnsi="Arial" w:cs="Arial"/>
            <w:sz w:val="20"/>
            <w:lang w:val="el-GR"/>
          </w:rPr>
          <w:t>εδώ</w:t>
        </w:r>
      </w:hyperlink>
      <w:r w:rsidRPr="0095340B">
        <w:rPr>
          <w:rFonts w:ascii="Arial" w:eastAsia="Arial" w:hAnsi="Arial" w:cs="Arial"/>
          <w:sz w:val="20"/>
          <w:lang w:val="el-GR"/>
        </w:rPr>
        <w:t>)</w:t>
      </w:r>
      <w:r w:rsidRPr="0095340B">
        <w:rPr>
          <w:rFonts w:ascii="Arial" w:eastAsia="Calibri" w:hAnsi="Arial" w:cs="Arial"/>
          <w:sz w:val="20"/>
          <w:lang w:val="el-GR"/>
        </w:rPr>
        <w:t>, με μόλις το 3% των επιχειρήσεων να αξιοποιεί λύσεις ΤΝ έναντι 45% παγκοσμίως</w:t>
      </w:r>
      <w:r w:rsidRPr="0095340B">
        <w:rPr>
          <w:rFonts w:ascii="Arial" w:eastAsia="Arial" w:hAnsi="Arial" w:cs="Arial"/>
          <w:sz w:val="20"/>
          <w:lang w:val="el-GR"/>
        </w:rPr>
        <w:t xml:space="preserve">. </w:t>
      </w:r>
      <w:r w:rsidRPr="0095340B">
        <w:rPr>
          <w:rFonts w:ascii="Arial" w:eastAsia="Calibri" w:hAnsi="Arial" w:cs="Arial"/>
          <w:sz w:val="20"/>
          <w:lang w:val="el-GR"/>
        </w:rPr>
        <w:t>Παράλληλα, ενώ το 85% των Ελλήνων</w:t>
      </w:r>
      <w:r w:rsidR="00BF7D43">
        <w:rPr>
          <w:rFonts w:ascii="Arial" w:eastAsia="Calibri" w:hAnsi="Arial" w:cs="Arial"/>
          <w:sz w:val="20"/>
          <w:lang w:val="el-GR"/>
        </w:rPr>
        <w:t xml:space="preserve"> </w:t>
      </w:r>
      <w:r w:rsidRPr="0095340B">
        <w:rPr>
          <w:rFonts w:ascii="Arial" w:eastAsia="Arial" w:hAnsi="Arial" w:cs="Arial"/>
          <w:sz w:val="20"/>
        </w:rPr>
        <w:t>CEOs</w:t>
      </w:r>
      <w:r w:rsidR="00144B6E">
        <w:rPr>
          <w:rFonts w:ascii="Arial" w:eastAsia="Arial" w:hAnsi="Arial" w:cs="Arial"/>
          <w:sz w:val="20"/>
          <w:lang w:val="el-GR"/>
        </w:rPr>
        <w:t xml:space="preserve"> </w:t>
      </w:r>
      <w:r w:rsidRPr="0095340B">
        <w:rPr>
          <w:rFonts w:ascii="Arial" w:eastAsia="Calibri" w:hAnsi="Arial" w:cs="Arial"/>
          <w:sz w:val="20"/>
          <w:lang w:val="el-GR"/>
        </w:rPr>
        <w:t>αντιλαμβάνεται τις δυνατότητες της ΤΝ, το 54% δηλώνει πως η ΤΝ δεν αποτελεί επενδυτική προτεραιότητα, με αποτέλεσμα οι επενδύσεις</w:t>
      </w:r>
      <w:r w:rsidR="00BF7D43">
        <w:rPr>
          <w:rFonts w:ascii="Arial" w:eastAsia="Calibri" w:hAnsi="Arial" w:cs="Arial"/>
          <w:sz w:val="20"/>
          <w:lang w:val="el-GR"/>
        </w:rPr>
        <w:t xml:space="preserve"> </w:t>
      </w:r>
      <w:r w:rsidRPr="0095340B">
        <w:rPr>
          <w:rFonts w:ascii="Arial" w:eastAsia="Calibri" w:hAnsi="Arial" w:cs="Arial"/>
          <w:sz w:val="20"/>
          <w:lang w:val="el-GR"/>
        </w:rPr>
        <w:t xml:space="preserve">να συνεχίζουν να εστιάζουν σε </w:t>
      </w:r>
      <w:r w:rsidR="00036030">
        <w:rPr>
          <w:rFonts w:ascii="Arial" w:eastAsia="Calibri" w:hAnsi="Arial" w:cs="Arial"/>
          <w:sz w:val="20"/>
          <w:lang w:val="el-GR"/>
        </w:rPr>
        <w:t>τεχνολογίες</w:t>
      </w:r>
      <w:r w:rsidRPr="0095340B">
        <w:rPr>
          <w:rFonts w:ascii="Arial" w:eastAsia="Calibri" w:hAnsi="Arial" w:cs="Arial"/>
          <w:sz w:val="20"/>
          <w:lang w:val="el-GR"/>
        </w:rPr>
        <w:t xml:space="preserve"> ξεπερασμένων δυνατοτήτων (26</w:t>
      </w:r>
      <w:r w:rsidRPr="0095340B">
        <w:rPr>
          <w:rFonts w:ascii="Arial" w:eastAsia="Calibri" w:hAnsi="Arial" w:cs="Arial"/>
          <w:sz w:val="20"/>
          <w:vertAlign w:val="superscript"/>
          <w:lang w:val="el-GR"/>
        </w:rPr>
        <w:t>η</w:t>
      </w:r>
      <w:r w:rsidRPr="0095340B">
        <w:rPr>
          <w:rFonts w:ascii="Arial" w:eastAsia="Calibri" w:hAnsi="Arial" w:cs="Arial"/>
          <w:sz w:val="20"/>
          <w:lang w:val="el-GR"/>
        </w:rPr>
        <w:t xml:space="preserve"> θέση στην ΕΕ-28 στο σχετικό δείκτη, </w:t>
      </w:r>
      <w:hyperlink r:id="rId12">
        <w:r w:rsidRPr="0095340B">
          <w:rPr>
            <w:rStyle w:val="-"/>
            <w:rFonts w:ascii="Arial" w:eastAsia="Calibri" w:hAnsi="Arial" w:cs="Arial"/>
            <w:sz w:val="20"/>
            <w:lang w:val="el-GR"/>
          </w:rPr>
          <w:t>εδώ</w:t>
        </w:r>
      </w:hyperlink>
      <w:r w:rsidRPr="0095340B">
        <w:rPr>
          <w:rFonts w:ascii="Arial" w:eastAsia="Arial" w:hAnsi="Arial" w:cs="Arial"/>
          <w:sz w:val="20"/>
          <w:lang w:val="el-GR"/>
        </w:rPr>
        <w:t xml:space="preserve">). </w:t>
      </w:r>
      <w:r w:rsidRPr="0095340B">
        <w:rPr>
          <w:rFonts w:ascii="Arial" w:eastAsia="Calibri" w:hAnsi="Arial" w:cs="Arial"/>
          <w:sz w:val="20"/>
          <w:lang w:val="el-GR"/>
        </w:rPr>
        <w:t xml:space="preserve">Ομοίως, θεωρούν </w:t>
      </w:r>
      <w:r w:rsidR="002858EC">
        <w:rPr>
          <w:rFonts w:ascii="Arial" w:eastAsia="Calibri" w:hAnsi="Arial" w:cs="Arial"/>
          <w:sz w:val="20"/>
          <w:lang w:val="el-GR"/>
        </w:rPr>
        <w:t>πως η ΤΝ δεν έχει ακόμη φτάσει το επιθυμητό στάδιο ωρίμανσης</w:t>
      </w:r>
      <w:r w:rsidRPr="0095340B">
        <w:rPr>
          <w:rFonts w:ascii="Arial" w:eastAsia="Calibri" w:hAnsi="Arial" w:cs="Arial"/>
          <w:sz w:val="20"/>
          <w:lang w:val="el-GR"/>
        </w:rPr>
        <w:t xml:space="preserve">, πιθανώς επειδή δε γνωρίζουν σε βάθος την </w:t>
      </w:r>
      <w:r w:rsidRPr="0095340B">
        <w:rPr>
          <w:rFonts w:ascii="Arial" w:eastAsia="Arial" w:hAnsi="Arial" w:cs="Arial"/>
          <w:sz w:val="20"/>
          <w:lang w:val="el-GR"/>
        </w:rPr>
        <w:t>30</w:t>
      </w:r>
      <w:r w:rsidRPr="0095340B">
        <w:rPr>
          <w:rFonts w:ascii="Arial" w:eastAsia="Calibri" w:hAnsi="Arial" w:cs="Arial"/>
          <w:sz w:val="20"/>
          <w:lang w:val="el-GR"/>
        </w:rPr>
        <w:t>ετή εφαρμοσμένη έρευνα αιχμής σε</w:t>
      </w:r>
      <w:r w:rsidR="00BF7D43">
        <w:rPr>
          <w:rFonts w:ascii="Arial" w:eastAsia="Calibri" w:hAnsi="Arial" w:cs="Arial"/>
          <w:sz w:val="20"/>
          <w:lang w:val="el-GR"/>
        </w:rPr>
        <w:t xml:space="preserve"> </w:t>
      </w:r>
      <w:r w:rsidRPr="0095340B">
        <w:rPr>
          <w:rFonts w:ascii="Arial" w:eastAsia="Calibri" w:hAnsi="Arial" w:cs="Arial"/>
          <w:sz w:val="20"/>
          <w:lang w:val="el-GR"/>
        </w:rPr>
        <w:t xml:space="preserve">ελληνικά και ευρωπαϊκά πανεπιστήμια. </w:t>
      </w:r>
    </w:p>
    <w:p w:rsidR="001D46C5" w:rsidRPr="0095340B" w:rsidRDefault="001D46C5" w:rsidP="001D46C5">
      <w:pPr>
        <w:tabs>
          <w:tab w:val="center" w:pos="5604"/>
          <w:tab w:val="left" w:pos="9650"/>
        </w:tabs>
        <w:spacing w:after="60" w:line="240" w:lineRule="auto"/>
        <w:jc w:val="both"/>
        <w:rPr>
          <w:rFonts w:ascii="Arial" w:hAnsi="Arial" w:cs="Arial"/>
          <w:sz w:val="20"/>
          <w:lang w:val="el-GR"/>
        </w:rPr>
      </w:pPr>
      <w:r w:rsidRPr="008D6154">
        <w:rPr>
          <w:rFonts w:ascii="Arial" w:eastAsia="Calibri" w:hAnsi="Arial" w:cs="Arial"/>
          <w:b/>
          <w:bCs/>
          <w:sz w:val="20"/>
          <w:lang w:val="el-GR"/>
        </w:rPr>
        <w:t>Σημαντικοί</w:t>
      </w:r>
      <w:r w:rsidRPr="0095340B">
        <w:rPr>
          <w:rFonts w:ascii="Arial" w:eastAsia="Calibri" w:hAnsi="Arial" w:cs="Arial"/>
          <w:sz w:val="20"/>
          <w:lang w:val="el-GR"/>
        </w:rPr>
        <w:t xml:space="preserve"> </w:t>
      </w:r>
      <w:r w:rsidRPr="008068DA">
        <w:rPr>
          <w:rFonts w:ascii="Arial" w:eastAsia="Calibri" w:hAnsi="Arial" w:cs="Arial"/>
          <w:b/>
          <w:bCs/>
          <w:sz w:val="20"/>
          <w:lang w:val="el-GR"/>
        </w:rPr>
        <w:t>ανασταλτικοί παράγοντες</w:t>
      </w:r>
      <w:r w:rsidRPr="0095340B">
        <w:rPr>
          <w:rFonts w:ascii="Arial" w:eastAsia="Calibri" w:hAnsi="Arial" w:cs="Arial"/>
          <w:sz w:val="20"/>
          <w:lang w:val="el-GR"/>
        </w:rPr>
        <w:t xml:space="preserve"> στην αξιοποίηση της ΤΝ </w:t>
      </w:r>
      <w:r w:rsidR="003C0D95">
        <w:rPr>
          <w:rFonts w:ascii="Arial" w:eastAsia="Calibri" w:hAnsi="Arial" w:cs="Arial"/>
          <w:sz w:val="20"/>
          <w:lang w:val="el-GR"/>
        </w:rPr>
        <w:t xml:space="preserve">στην Ελλάδα </w:t>
      </w:r>
      <w:r w:rsidRPr="0095340B">
        <w:rPr>
          <w:rFonts w:ascii="Arial" w:eastAsia="Calibri" w:hAnsi="Arial" w:cs="Arial"/>
          <w:sz w:val="20"/>
          <w:lang w:val="el-GR"/>
        </w:rPr>
        <w:t xml:space="preserve">είναι </w:t>
      </w:r>
      <w:r w:rsidR="0056549D">
        <w:rPr>
          <w:rFonts w:ascii="Arial" w:eastAsia="Calibri" w:hAnsi="Arial" w:cs="Arial"/>
          <w:sz w:val="20"/>
          <w:lang w:val="el-GR"/>
        </w:rPr>
        <w:t xml:space="preserve">(α) </w:t>
      </w:r>
      <w:r w:rsidRPr="0095340B">
        <w:rPr>
          <w:rFonts w:ascii="Arial" w:eastAsia="Calibri" w:hAnsi="Arial" w:cs="Arial"/>
          <w:sz w:val="20"/>
          <w:lang w:val="el-GR"/>
        </w:rPr>
        <w:t xml:space="preserve">η έλλειψη ικανού όγκου αξιοποιήσιμων δημόσιων πληροφοριών </w:t>
      </w:r>
      <w:r w:rsidR="0056549D">
        <w:rPr>
          <w:rFonts w:ascii="Arial" w:eastAsia="Calibri" w:hAnsi="Arial" w:cs="Arial"/>
          <w:sz w:val="20"/>
          <w:lang w:val="el-GR"/>
        </w:rPr>
        <w:t>που είναι αναγκαί</w:t>
      </w:r>
      <w:r w:rsidR="009B4331">
        <w:rPr>
          <w:rFonts w:ascii="Arial" w:eastAsia="Calibri" w:hAnsi="Arial" w:cs="Arial"/>
          <w:sz w:val="20"/>
          <w:lang w:val="el-GR"/>
        </w:rPr>
        <w:t>ες</w:t>
      </w:r>
      <w:r w:rsidR="0056549D">
        <w:rPr>
          <w:rFonts w:ascii="Arial" w:eastAsia="Calibri" w:hAnsi="Arial" w:cs="Arial"/>
          <w:sz w:val="20"/>
          <w:lang w:val="el-GR"/>
        </w:rPr>
        <w:t xml:space="preserve"> στην «εκμάθηση» των συστημάτων ΤΝ</w:t>
      </w:r>
      <w:r w:rsidR="009B4331">
        <w:rPr>
          <w:rFonts w:ascii="Arial" w:eastAsia="Calibri" w:hAnsi="Arial" w:cs="Arial"/>
          <w:sz w:val="20"/>
          <w:lang w:val="el-GR"/>
        </w:rPr>
        <w:t xml:space="preserve"> </w:t>
      </w:r>
      <w:r w:rsidR="00BF7D43">
        <w:rPr>
          <w:rFonts w:ascii="Arial" w:eastAsia="Calibri" w:hAnsi="Arial" w:cs="Arial"/>
          <w:sz w:val="20"/>
          <w:lang w:val="el-GR"/>
        </w:rPr>
        <w:t xml:space="preserve">και </w:t>
      </w:r>
      <w:r w:rsidR="009B4331">
        <w:rPr>
          <w:rFonts w:ascii="Arial" w:eastAsia="Calibri" w:hAnsi="Arial" w:cs="Arial"/>
          <w:sz w:val="20"/>
          <w:lang w:val="el-GR"/>
        </w:rPr>
        <w:t xml:space="preserve">(β) η </w:t>
      </w:r>
      <w:r w:rsidR="005D3871">
        <w:rPr>
          <w:rFonts w:ascii="Arial" w:eastAsia="Calibri" w:hAnsi="Arial" w:cs="Arial"/>
          <w:sz w:val="20"/>
          <w:lang w:val="el-GR"/>
        </w:rPr>
        <w:t xml:space="preserve">περιορισμένη </w:t>
      </w:r>
      <w:r w:rsidRPr="0095340B">
        <w:rPr>
          <w:rFonts w:ascii="Arial" w:eastAsia="Calibri" w:hAnsi="Arial" w:cs="Arial"/>
          <w:sz w:val="20"/>
          <w:lang w:val="el-GR"/>
        </w:rPr>
        <w:t xml:space="preserve">υπολογιστική </w:t>
      </w:r>
      <w:r w:rsidR="005D3871" w:rsidRPr="0095340B">
        <w:rPr>
          <w:rFonts w:ascii="Arial" w:eastAsia="Calibri" w:hAnsi="Arial" w:cs="Arial"/>
          <w:sz w:val="20"/>
          <w:lang w:val="el-GR"/>
        </w:rPr>
        <w:t>ισχ</w:t>
      </w:r>
      <w:r w:rsidR="005D3871">
        <w:rPr>
          <w:rFonts w:ascii="Arial" w:eastAsia="Calibri" w:hAnsi="Arial" w:cs="Arial"/>
          <w:sz w:val="20"/>
          <w:lang w:val="el-GR"/>
        </w:rPr>
        <w:t xml:space="preserve">ύς </w:t>
      </w:r>
      <w:r w:rsidRPr="0095340B">
        <w:rPr>
          <w:rFonts w:ascii="Arial" w:eastAsia="Calibri" w:hAnsi="Arial" w:cs="Arial"/>
          <w:sz w:val="20"/>
          <w:lang w:val="el-GR"/>
        </w:rPr>
        <w:t>στις επιχειρήσεις</w:t>
      </w:r>
      <w:r w:rsidR="009B4331">
        <w:rPr>
          <w:rFonts w:ascii="Arial" w:eastAsia="Calibri" w:hAnsi="Arial" w:cs="Arial"/>
          <w:sz w:val="20"/>
          <w:lang w:val="el-GR"/>
        </w:rPr>
        <w:t xml:space="preserve"> που είναι αναγκαία για την εκτέλεση σύνθετων</w:t>
      </w:r>
      <w:r w:rsidR="00A146EB">
        <w:rPr>
          <w:rFonts w:ascii="Arial" w:eastAsia="Calibri" w:hAnsi="Arial" w:cs="Arial"/>
          <w:sz w:val="20"/>
          <w:lang w:val="el-GR"/>
        </w:rPr>
        <w:t xml:space="preserve"> υπολογισμών</w:t>
      </w:r>
      <w:r w:rsidRPr="0095340B">
        <w:rPr>
          <w:rFonts w:ascii="Arial" w:eastAsia="Calibri" w:hAnsi="Arial" w:cs="Arial"/>
          <w:sz w:val="20"/>
          <w:lang w:val="el-GR"/>
        </w:rPr>
        <w:t>.</w:t>
      </w:r>
    </w:p>
    <w:p w:rsidR="001D46C5" w:rsidRPr="00907B62" w:rsidRDefault="0039606F" w:rsidP="00531E09">
      <w:pPr>
        <w:tabs>
          <w:tab w:val="center" w:pos="5604"/>
          <w:tab w:val="left" w:pos="9650"/>
        </w:tabs>
        <w:spacing w:before="60" w:after="60" w:line="240" w:lineRule="auto"/>
        <w:jc w:val="both"/>
        <w:rPr>
          <w:rFonts w:ascii="Arial" w:eastAsia="Calibri" w:hAnsi="Arial" w:cs="Arial"/>
          <w:b/>
          <w:bCs/>
          <w:color w:val="00B0F0"/>
          <w:sz w:val="20"/>
          <w:lang w:val="el-GR"/>
        </w:rPr>
      </w:pPr>
      <w:r>
        <w:rPr>
          <w:rFonts w:ascii="Arial" w:eastAsia="Calibri" w:hAnsi="Arial" w:cs="Arial"/>
          <w:b/>
          <w:bCs/>
          <w:color w:val="00B0F0"/>
          <w:sz w:val="20"/>
          <w:lang w:val="el-GR"/>
        </w:rPr>
        <w:t>Ο</w:t>
      </w:r>
      <w:r w:rsidR="001D46C5" w:rsidRPr="00086D77">
        <w:rPr>
          <w:rFonts w:ascii="Arial" w:eastAsia="Calibri" w:hAnsi="Arial" w:cs="Arial"/>
          <w:b/>
          <w:bCs/>
          <w:color w:val="00B0F0"/>
          <w:sz w:val="20"/>
          <w:lang w:val="el-GR"/>
        </w:rPr>
        <w:t>φέλη από την αξιοποίηση της στην Ελλάδα</w:t>
      </w:r>
    </w:p>
    <w:p w:rsidR="002A61B5" w:rsidRPr="0095340B" w:rsidRDefault="001D46C5" w:rsidP="001D46C5">
      <w:pPr>
        <w:tabs>
          <w:tab w:val="center" w:pos="5604"/>
          <w:tab w:val="left" w:pos="9650"/>
        </w:tabs>
        <w:spacing w:after="60" w:line="240" w:lineRule="auto"/>
        <w:jc w:val="both"/>
        <w:rPr>
          <w:rFonts w:ascii="Arial" w:eastAsia="Calibri" w:hAnsi="Arial" w:cs="Arial"/>
          <w:sz w:val="20"/>
          <w:lang w:val="el-GR"/>
        </w:rPr>
      </w:pPr>
      <w:r w:rsidRPr="0095340B">
        <w:rPr>
          <w:rFonts w:ascii="Arial" w:eastAsia="Calibri" w:hAnsi="Arial" w:cs="Arial"/>
          <w:sz w:val="20"/>
          <w:lang w:val="el-GR"/>
        </w:rPr>
        <w:t xml:space="preserve">Η ΤΝ μπορεί να αποτελέσει σημαντική παράμετρο οικονομικής ανάπτυξης, όπως αποτυπώνεται σε σχετικές έρευνες (ενδεικτικά </w:t>
      </w:r>
      <w:hyperlink r:id="rId13" w:anchor="zoom=50">
        <w:r w:rsidRPr="0095340B">
          <w:rPr>
            <w:rStyle w:val="-"/>
            <w:rFonts w:ascii="Arial" w:eastAsia="Calibri" w:hAnsi="Arial" w:cs="Arial"/>
            <w:sz w:val="20"/>
            <w:lang w:val="el-GR"/>
          </w:rPr>
          <w:t>εδώ</w:t>
        </w:r>
      </w:hyperlink>
      <w:r w:rsidRPr="0095340B">
        <w:rPr>
          <w:rFonts w:ascii="Arial" w:eastAsia="Arial" w:hAnsi="Arial" w:cs="Arial"/>
          <w:sz w:val="20"/>
          <w:lang w:val="el-GR"/>
        </w:rPr>
        <w:t xml:space="preserve">). </w:t>
      </w:r>
      <w:r w:rsidRPr="0095340B">
        <w:rPr>
          <w:rFonts w:ascii="Arial" w:eastAsia="Calibri" w:hAnsi="Arial" w:cs="Arial"/>
          <w:sz w:val="20"/>
          <w:lang w:val="el-GR"/>
        </w:rPr>
        <w:t xml:space="preserve">Η διάχυση της ΤΝ στην Ελλάδα μπορεί να αυξήσει αθροιστικά το ΑΕΠ σε 15 χρόνια κατά </w:t>
      </w:r>
      <w:r w:rsidR="00AD744B">
        <w:rPr>
          <w:rFonts w:ascii="Arial" w:eastAsia="Calibri" w:hAnsi="Arial" w:cs="Arial"/>
          <w:sz w:val="20"/>
          <w:lang w:val="el-GR"/>
        </w:rPr>
        <w:t>περίπου €200</w:t>
      </w:r>
      <w:r w:rsidR="00AD744B" w:rsidRPr="00B9040B">
        <w:rPr>
          <w:rFonts w:ascii="Arial" w:eastAsia="Calibri" w:hAnsi="Arial" w:cs="Arial"/>
          <w:sz w:val="20"/>
          <w:lang w:val="el-GR"/>
        </w:rPr>
        <w:t>δισ</w:t>
      </w:r>
      <w:r w:rsidRPr="0095340B">
        <w:rPr>
          <w:rFonts w:ascii="Arial" w:eastAsia="Calibri" w:hAnsi="Arial" w:cs="Arial"/>
          <w:sz w:val="20"/>
          <w:lang w:val="el-GR"/>
        </w:rPr>
        <w:t xml:space="preserve"> (σε σταθερές τιμές 2010).</w:t>
      </w:r>
      <w:r w:rsidR="00BF7D43">
        <w:rPr>
          <w:rFonts w:ascii="Arial" w:eastAsia="Calibri" w:hAnsi="Arial" w:cs="Arial"/>
          <w:sz w:val="20"/>
          <w:lang w:val="el-GR"/>
        </w:rPr>
        <w:t xml:space="preserve"> </w:t>
      </w:r>
      <w:r w:rsidRPr="0095340B">
        <w:rPr>
          <w:rFonts w:ascii="Arial" w:eastAsia="Calibri" w:hAnsi="Arial" w:cs="Arial"/>
          <w:sz w:val="20"/>
          <w:lang w:val="el-GR"/>
        </w:rPr>
        <w:t xml:space="preserve">Η αύξηση σε ποσοστό 40%, θα τροφοδοτηθεί από λύσεις έξυπνης αυτοματοποίησης, σε ποσοστό </w:t>
      </w:r>
      <w:r w:rsidRPr="0095340B">
        <w:rPr>
          <w:rFonts w:ascii="Arial" w:eastAsia="Arial" w:hAnsi="Arial" w:cs="Arial"/>
          <w:sz w:val="20"/>
          <w:lang w:val="el-GR"/>
        </w:rPr>
        <w:t xml:space="preserve">24% από την πιο αποτελεσματική χρήση των ανθρώπινων πόρων, </w:t>
      </w:r>
      <w:r w:rsidRPr="0095340B">
        <w:rPr>
          <w:rFonts w:ascii="Arial" w:eastAsia="Calibri" w:hAnsi="Arial" w:cs="Arial"/>
          <w:sz w:val="20"/>
          <w:lang w:val="el-GR"/>
        </w:rPr>
        <w:t xml:space="preserve">σε ποσοστό </w:t>
      </w:r>
      <w:r w:rsidRPr="0095340B">
        <w:rPr>
          <w:rFonts w:ascii="Arial" w:eastAsia="Arial" w:hAnsi="Arial" w:cs="Arial"/>
          <w:sz w:val="20"/>
          <w:lang w:val="el-GR"/>
        </w:rPr>
        <w:t xml:space="preserve">21% από τη βέλτιστη χρήση του κεφαλαιουχικού εξοπλισμού και </w:t>
      </w:r>
      <w:r w:rsidRPr="0095340B">
        <w:rPr>
          <w:rFonts w:ascii="Arial" w:eastAsia="Calibri" w:hAnsi="Arial" w:cs="Arial"/>
          <w:sz w:val="20"/>
          <w:lang w:val="el-GR"/>
        </w:rPr>
        <w:t xml:space="preserve">σε ποσοστό </w:t>
      </w:r>
      <w:r w:rsidRPr="0095340B">
        <w:rPr>
          <w:rFonts w:ascii="Arial" w:eastAsia="Arial" w:hAnsi="Arial" w:cs="Arial"/>
          <w:sz w:val="20"/>
          <w:lang w:val="el-GR"/>
        </w:rPr>
        <w:t xml:space="preserve">15% από τη διάχυση της καινοτομίας. Η ίδια ανάλυση δείχνει ότι οι επενδύσεις σε ΤΝ μπορούν να ενισχύσουν τα έσοδα των επιχειρήσεων έως 30%, μέσα σε 4 χρόνια, με ανάλογη τόνωση της διεθνούς ανταγωνιστικότητας και της αποδοτικότητας. </w:t>
      </w:r>
      <w:r w:rsidRPr="0095340B">
        <w:rPr>
          <w:rFonts w:ascii="Arial" w:eastAsia="Calibri" w:hAnsi="Arial" w:cs="Arial"/>
          <w:sz w:val="20"/>
          <w:lang w:val="el-GR"/>
        </w:rPr>
        <w:t>Επιπλέον, η ανάπτυξη ΤΝ στην Ελλάδα θα συνδράμει καθοριστικά στον περιορισμό της διαρροής των νέων με υπόβαθρο</w:t>
      </w:r>
      <w:r w:rsidR="00BF7D43">
        <w:rPr>
          <w:rFonts w:ascii="Arial" w:eastAsia="Calibri" w:hAnsi="Arial" w:cs="Arial"/>
          <w:sz w:val="20"/>
          <w:lang w:val="el-GR"/>
        </w:rPr>
        <w:t xml:space="preserve"> </w:t>
      </w:r>
      <w:r w:rsidRPr="0095340B">
        <w:rPr>
          <w:rFonts w:ascii="Arial" w:eastAsia="Arial" w:hAnsi="Arial" w:cs="Arial"/>
          <w:sz w:val="20"/>
        </w:rPr>
        <w:t>STEM</w:t>
      </w:r>
      <w:r w:rsidRPr="0095340B">
        <w:rPr>
          <w:rFonts w:ascii="Arial" w:eastAsia="Calibri" w:hAnsi="Arial" w:cs="Arial"/>
          <w:sz w:val="20"/>
          <w:lang w:val="el-GR"/>
        </w:rPr>
        <w:t xml:space="preserve"> στο εξωτερικό.  </w:t>
      </w:r>
    </w:p>
    <w:p w:rsidR="001D46C5" w:rsidRPr="0095340B" w:rsidRDefault="00E679C0" w:rsidP="00DB0C3D">
      <w:pPr>
        <w:tabs>
          <w:tab w:val="center" w:pos="5604"/>
          <w:tab w:val="left" w:pos="9650"/>
        </w:tabs>
        <w:spacing w:before="120" w:after="60" w:line="240" w:lineRule="auto"/>
        <w:jc w:val="both"/>
        <w:rPr>
          <w:rFonts w:ascii="Arial" w:hAnsi="Arial" w:cs="Arial"/>
          <w:sz w:val="20"/>
          <w:lang w:val="el-GR"/>
        </w:rPr>
      </w:pPr>
      <w:r w:rsidRPr="00E679C0">
        <w:rPr>
          <w:rFonts w:ascii="Arial" w:eastAsia="Calibri" w:hAnsi="Arial" w:cs="Arial"/>
          <w:b/>
          <w:bCs/>
          <w:noProof/>
          <w:sz w:val="20"/>
          <w:lang w:val="el-GR"/>
        </w:rPr>
        <w:pict>
          <v:rect id="Rectangle 2" o:spid="_x0000_s1072" style="position:absolute;left:0;text-align:left;margin-left:22.25pt;margin-top:.8pt;width:524.4pt;height:190.3pt;z-index:-251659263;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" fillcolor="#dbe5f1 [660]" stroked="f">
            <v:shadow on="t" color="black" opacity="22937f" origin=",.5" offset="0,.63889mm"/>
            <w10:wrap anchorx="page"/>
          </v:rect>
        </w:pict>
      </w:r>
      <w:r w:rsidR="001D46C5" w:rsidRPr="00836398">
        <w:rPr>
          <w:rFonts w:ascii="Arial" w:eastAsia="Calibri" w:hAnsi="Arial" w:cs="Arial"/>
          <w:b/>
          <w:bCs/>
          <w:color w:val="00B0F0"/>
          <w:sz w:val="20"/>
          <w:lang w:val="el-GR"/>
        </w:rPr>
        <w:t xml:space="preserve">Ανάγκη για ένα εθνικό πρόγραμμα </w:t>
      </w:r>
      <w:r w:rsidR="00B80748">
        <w:rPr>
          <w:rFonts w:ascii="Arial" w:eastAsia="Calibri" w:hAnsi="Arial" w:cs="Arial"/>
          <w:b/>
          <w:bCs/>
          <w:sz w:val="20"/>
          <w:lang w:val="el-GR"/>
        </w:rPr>
        <w:tab/>
      </w:r>
    </w:p>
    <w:p w:rsidR="00B80748" w:rsidRPr="0095340B" w:rsidRDefault="001D46C5" w:rsidP="001D46C5">
      <w:pPr>
        <w:tabs>
          <w:tab w:val="center" w:pos="5604"/>
          <w:tab w:val="left" w:pos="9650"/>
        </w:tabs>
        <w:spacing w:after="60" w:line="240" w:lineRule="auto"/>
        <w:jc w:val="both"/>
        <w:rPr>
          <w:rFonts w:ascii="Arial" w:eastAsia="Arial" w:hAnsi="Arial" w:cs="Arial"/>
          <w:sz w:val="20"/>
          <w:lang w:val="el-GR"/>
        </w:rPr>
      </w:pPr>
      <w:r w:rsidRPr="0095340B">
        <w:rPr>
          <w:rFonts w:ascii="Arial" w:eastAsia="Calibri" w:hAnsi="Arial" w:cs="Arial"/>
          <w:sz w:val="20"/>
          <w:lang w:val="el-GR"/>
        </w:rPr>
        <w:t xml:space="preserve">Για την κάλυψη του τεχνολογικού κενού, είναι αναγκαία η κινητοποίηση των επιχειρήσεων, </w:t>
      </w:r>
      <w:proofErr w:type="spellStart"/>
      <w:r w:rsidR="008D6154">
        <w:rPr>
          <w:rFonts w:ascii="Arial" w:eastAsia="Calibri" w:hAnsi="Arial" w:cs="Arial"/>
          <w:sz w:val="20"/>
          <w:lang w:val="el-GR"/>
        </w:rPr>
        <w:t>φιλο</w:t>
      </w:r>
      <w:proofErr w:type="spellEnd"/>
      <w:r w:rsidR="00936852">
        <w:rPr>
          <w:rFonts w:ascii="Arial" w:eastAsia="Calibri" w:hAnsi="Arial" w:cs="Arial"/>
          <w:sz w:val="20"/>
          <w:lang w:val="el-GR"/>
        </w:rPr>
        <w:t>-</w:t>
      </w:r>
      <w:r w:rsidR="008D6154">
        <w:rPr>
          <w:rFonts w:ascii="Arial" w:eastAsia="Calibri" w:hAnsi="Arial" w:cs="Arial"/>
          <w:sz w:val="20"/>
          <w:lang w:val="el-GR"/>
        </w:rPr>
        <w:t>επενδυτικές</w:t>
      </w:r>
      <w:r w:rsidRPr="0095340B">
        <w:rPr>
          <w:rFonts w:ascii="Arial" w:eastAsia="Calibri" w:hAnsi="Arial" w:cs="Arial"/>
          <w:sz w:val="20"/>
          <w:lang w:val="el-GR"/>
        </w:rPr>
        <w:t xml:space="preserve"> δημόσιες πολιτικές, άνοιγμα των δημοσίων δεδομένων και ενίσχυση των ψηφιακών δεξιοτήτων.</w:t>
      </w:r>
      <w:r w:rsidR="00BF7D43">
        <w:rPr>
          <w:rFonts w:ascii="Arial" w:eastAsia="Calibri" w:hAnsi="Arial" w:cs="Arial"/>
          <w:sz w:val="20"/>
          <w:lang w:val="el-GR"/>
        </w:rPr>
        <w:t xml:space="preserve"> </w:t>
      </w:r>
      <w:r w:rsidR="00B80748">
        <w:rPr>
          <w:rFonts w:ascii="Arial" w:eastAsia="Calibri" w:hAnsi="Arial" w:cs="Arial"/>
          <w:sz w:val="20"/>
          <w:lang w:val="el-GR"/>
        </w:rPr>
        <w:t xml:space="preserve">Η πρόταση του ΣΕΒ </w:t>
      </w:r>
      <w:r w:rsidRPr="0095340B">
        <w:rPr>
          <w:rFonts w:ascii="Arial" w:eastAsia="Calibri" w:hAnsi="Arial" w:cs="Arial"/>
          <w:sz w:val="20"/>
          <w:lang w:val="el-GR"/>
        </w:rPr>
        <w:t xml:space="preserve">για την αξιοποίηση της Τεχνητής Νοημοσύνης </w:t>
      </w:r>
      <w:r w:rsidR="00B80748">
        <w:rPr>
          <w:rFonts w:ascii="Arial" w:eastAsia="Calibri" w:hAnsi="Arial" w:cs="Arial"/>
          <w:sz w:val="20"/>
          <w:lang w:val="el-GR"/>
        </w:rPr>
        <w:t>και</w:t>
      </w:r>
      <w:r w:rsidRPr="0095340B">
        <w:rPr>
          <w:rFonts w:ascii="Arial" w:eastAsia="Calibri" w:hAnsi="Arial" w:cs="Arial"/>
          <w:sz w:val="20"/>
          <w:lang w:val="el-GR"/>
        </w:rPr>
        <w:t xml:space="preserve"> τη βελτίωση της διεθνούς ανταγωνιστικότητας της οικονομίας</w:t>
      </w:r>
      <w:r w:rsidR="00B80748">
        <w:rPr>
          <w:rFonts w:ascii="Arial" w:eastAsia="Calibri" w:hAnsi="Arial" w:cs="Arial"/>
          <w:sz w:val="20"/>
          <w:lang w:val="el-GR"/>
        </w:rPr>
        <w:t xml:space="preserve"> μέσω εθνικού προγράμματος </w:t>
      </w:r>
      <w:r w:rsidRPr="0095340B">
        <w:rPr>
          <w:rFonts w:ascii="Arial" w:eastAsia="Calibri" w:hAnsi="Arial" w:cs="Arial"/>
          <w:sz w:val="20"/>
          <w:lang w:val="el-GR"/>
        </w:rPr>
        <w:t xml:space="preserve">αξιοποίησής της, </w:t>
      </w:r>
      <w:r w:rsidR="00BE7E37">
        <w:rPr>
          <w:rFonts w:ascii="Arial" w:eastAsia="Calibri" w:hAnsi="Arial" w:cs="Arial"/>
          <w:sz w:val="20"/>
          <w:lang w:val="el-GR"/>
        </w:rPr>
        <w:t>εστιάζει σε</w:t>
      </w:r>
      <w:r w:rsidRPr="0095340B">
        <w:rPr>
          <w:rFonts w:ascii="Arial" w:eastAsia="Calibri" w:hAnsi="Arial" w:cs="Arial"/>
          <w:sz w:val="20"/>
          <w:lang w:val="el-GR"/>
        </w:rPr>
        <w:t xml:space="preserve"> επτά στόχους</w:t>
      </w:r>
      <w:r w:rsidRPr="0095340B">
        <w:rPr>
          <w:rFonts w:ascii="Arial" w:eastAsia="Arial" w:hAnsi="Arial" w:cs="Arial"/>
          <w:sz w:val="20"/>
          <w:lang w:val="el-GR"/>
        </w:rPr>
        <w:t>:</w:t>
      </w:r>
    </w:p>
    <w:p w:rsidR="001D46C5" w:rsidRPr="0095340B" w:rsidRDefault="007F587E" w:rsidP="00D40B66">
      <w:pPr>
        <w:pStyle w:val="aa"/>
        <w:numPr>
          <w:ilvl w:val="0"/>
          <w:numId w:val="7"/>
        </w:numPr>
        <w:tabs>
          <w:tab w:val="center" w:pos="5604"/>
          <w:tab w:val="left" w:pos="9650"/>
        </w:tabs>
        <w:spacing w:after="60" w:line="240" w:lineRule="auto"/>
        <w:ind w:left="284" w:hanging="218"/>
        <w:jc w:val="both"/>
        <w:rPr>
          <w:rFonts w:ascii="Arial" w:eastAsiaTheme="minorEastAsia" w:hAnsi="Arial" w:cs="Arial"/>
          <w:sz w:val="20"/>
          <w:szCs w:val="20"/>
          <w:lang w:val="el-GR"/>
        </w:rPr>
      </w:pPr>
      <w:r>
        <w:rPr>
          <w:rFonts w:ascii="Arial" w:eastAsia="Calibri" w:hAnsi="Arial" w:cs="Arial"/>
          <w:sz w:val="20"/>
          <w:szCs w:val="20"/>
          <w:lang w:val="el-GR"/>
        </w:rPr>
        <w:t>Ε</w:t>
      </w:r>
      <w:r w:rsidR="001D46C5" w:rsidRPr="0095340B">
        <w:rPr>
          <w:rFonts w:ascii="Arial" w:eastAsia="Calibri" w:hAnsi="Arial" w:cs="Arial"/>
          <w:sz w:val="20"/>
          <w:szCs w:val="20"/>
          <w:lang w:val="el-GR"/>
        </w:rPr>
        <w:t>πιτάχυνση ιδιωτικών επενδύσεων σε ΤΝ</w:t>
      </w:r>
      <w:r w:rsidR="00DD2AE6">
        <w:rPr>
          <w:rFonts w:ascii="Arial" w:eastAsia="Calibri" w:hAnsi="Arial" w:cs="Arial"/>
          <w:sz w:val="20"/>
          <w:szCs w:val="20"/>
          <w:lang w:val="el-GR"/>
        </w:rPr>
        <w:t xml:space="preserve"> και ειδικά σε </w:t>
      </w:r>
      <w:r w:rsidR="003578D0">
        <w:rPr>
          <w:rFonts w:ascii="Arial" w:eastAsia="Calibri" w:hAnsi="Arial" w:cs="Arial"/>
          <w:sz w:val="20"/>
          <w:szCs w:val="20"/>
          <w:lang w:val="el-GR"/>
        </w:rPr>
        <w:t>αύξηση της υπολογιστικής ισχύος στις επιχειρήσεις</w:t>
      </w:r>
      <w:r w:rsidR="001D46C5" w:rsidRPr="0095340B">
        <w:rPr>
          <w:rFonts w:ascii="Arial" w:eastAsia="Arial" w:hAnsi="Arial" w:cs="Arial"/>
          <w:sz w:val="20"/>
          <w:szCs w:val="20"/>
          <w:lang w:val="el-GR"/>
        </w:rPr>
        <w:t xml:space="preserve">. </w:t>
      </w:r>
    </w:p>
    <w:p w:rsidR="001D46C5" w:rsidRPr="0095340B" w:rsidRDefault="007F587E" w:rsidP="00D40B66">
      <w:pPr>
        <w:pStyle w:val="aa"/>
        <w:numPr>
          <w:ilvl w:val="0"/>
          <w:numId w:val="6"/>
        </w:numPr>
        <w:tabs>
          <w:tab w:val="center" w:pos="5604"/>
          <w:tab w:val="left" w:pos="9650"/>
        </w:tabs>
        <w:spacing w:after="60" w:line="240" w:lineRule="auto"/>
        <w:ind w:left="284" w:hanging="218"/>
        <w:jc w:val="both"/>
        <w:rPr>
          <w:rFonts w:ascii="Arial" w:eastAsiaTheme="minorEastAsia" w:hAnsi="Arial" w:cs="Arial"/>
          <w:sz w:val="20"/>
          <w:szCs w:val="20"/>
          <w:lang w:val="el-GR"/>
        </w:rPr>
      </w:pPr>
      <w:r>
        <w:rPr>
          <w:rFonts w:ascii="Arial" w:eastAsia="Calibri" w:hAnsi="Arial" w:cs="Arial"/>
          <w:sz w:val="20"/>
          <w:szCs w:val="20"/>
          <w:lang w:val="el-GR"/>
        </w:rPr>
        <w:t>Α</w:t>
      </w:r>
      <w:r w:rsidR="001D46C5" w:rsidRPr="0095340B">
        <w:rPr>
          <w:rFonts w:ascii="Arial" w:eastAsia="Calibri" w:hAnsi="Arial" w:cs="Arial"/>
          <w:sz w:val="20"/>
          <w:szCs w:val="20"/>
          <w:lang w:val="el-GR"/>
        </w:rPr>
        <w:t>νάπτυξη ψηφιακών δεξιοτήτων, ειδικά σε θέματα ΤΝ</w:t>
      </w:r>
      <w:r w:rsidR="001D46C5" w:rsidRPr="0095340B">
        <w:rPr>
          <w:rFonts w:ascii="Arial" w:eastAsia="Arial" w:hAnsi="Arial" w:cs="Arial"/>
          <w:sz w:val="20"/>
          <w:szCs w:val="20"/>
          <w:lang w:val="el-GR"/>
        </w:rPr>
        <w:t xml:space="preserve">. </w:t>
      </w:r>
    </w:p>
    <w:p w:rsidR="001D46C5" w:rsidRPr="0095340B" w:rsidRDefault="007F587E" w:rsidP="00D40B66">
      <w:pPr>
        <w:pStyle w:val="aa"/>
        <w:numPr>
          <w:ilvl w:val="0"/>
          <w:numId w:val="5"/>
        </w:numPr>
        <w:tabs>
          <w:tab w:val="center" w:pos="5604"/>
          <w:tab w:val="left" w:pos="9650"/>
        </w:tabs>
        <w:spacing w:after="60" w:line="240" w:lineRule="auto"/>
        <w:ind w:left="284" w:hanging="218"/>
        <w:jc w:val="both"/>
        <w:rPr>
          <w:rFonts w:ascii="Arial" w:eastAsiaTheme="minorEastAsia" w:hAnsi="Arial" w:cs="Arial"/>
          <w:sz w:val="20"/>
          <w:szCs w:val="20"/>
          <w:lang w:val="el-GR"/>
        </w:rPr>
      </w:pPr>
      <w:r>
        <w:rPr>
          <w:rFonts w:ascii="Arial" w:eastAsia="Calibri" w:hAnsi="Arial" w:cs="Arial"/>
          <w:sz w:val="20"/>
          <w:szCs w:val="20"/>
          <w:lang w:val="el-GR"/>
        </w:rPr>
        <w:t>Δ</w:t>
      </w:r>
      <w:r w:rsidR="001D46C5" w:rsidRPr="0095340B">
        <w:rPr>
          <w:rFonts w:ascii="Arial" w:eastAsia="Calibri" w:hAnsi="Arial" w:cs="Arial"/>
          <w:sz w:val="20"/>
          <w:szCs w:val="20"/>
          <w:lang w:val="el-GR"/>
        </w:rPr>
        <w:t xml:space="preserve">ιεύρυνση δημόσιων επενδύσεων με συστήματα ΤΝ για την παροχή σύγχρονων υπηρεσιών που θα βελτιώσουν το επίπεδο εξυπηρέτησης των πολιτών. </w:t>
      </w:r>
    </w:p>
    <w:p w:rsidR="001D46C5" w:rsidRPr="0095340B" w:rsidRDefault="00043916" w:rsidP="00D40B66">
      <w:pPr>
        <w:pStyle w:val="aa"/>
        <w:numPr>
          <w:ilvl w:val="0"/>
          <w:numId w:val="4"/>
        </w:numPr>
        <w:tabs>
          <w:tab w:val="center" w:pos="5604"/>
          <w:tab w:val="left" w:pos="9650"/>
        </w:tabs>
        <w:spacing w:after="60" w:line="240" w:lineRule="auto"/>
        <w:ind w:left="284" w:hanging="218"/>
        <w:jc w:val="both"/>
        <w:rPr>
          <w:rFonts w:ascii="Arial" w:eastAsiaTheme="minorEastAsia" w:hAnsi="Arial" w:cs="Arial"/>
          <w:sz w:val="20"/>
          <w:szCs w:val="20"/>
          <w:lang w:val="el-GR"/>
        </w:rPr>
      </w:pPr>
      <w:r>
        <w:rPr>
          <w:rFonts w:ascii="Arial" w:eastAsia="Calibri" w:hAnsi="Arial" w:cs="Arial"/>
          <w:sz w:val="20"/>
          <w:szCs w:val="20"/>
          <w:lang w:val="el-GR"/>
        </w:rPr>
        <w:t>Κατασκευή</w:t>
      </w:r>
      <w:r w:rsidR="00B820F6">
        <w:rPr>
          <w:rFonts w:ascii="Arial" w:eastAsia="Calibri" w:hAnsi="Arial" w:cs="Arial"/>
          <w:sz w:val="20"/>
          <w:szCs w:val="20"/>
          <w:lang w:val="el-GR"/>
        </w:rPr>
        <w:t xml:space="preserve"> στην Ελλάδα</w:t>
      </w:r>
      <w:r>
        <w:rPr>
          <w:rFonts w:ascii="Arial" w:eastAsia="Calibri" w:hAnsi="Arial" w:cs="Arial"/>
          <w:sz w:val="20"/>
          <w:szCs w:val="20"/>
          <w:lang w:val="el-GR"/>
        </w:rPr>
        <w:t xml:space="preserve"> </w:t>
      </w:r>
      <w:r w:rsidR="001D46C5" w:rsidRPr="0095340B">
        <w:rPr>
          <w:rFonts w:ascii="Arial" w:eastAsia="Calibri" w:hAnsi="Arial" w:cs="Arial"/>
          <w:sz w:val="20"/>
          <w:szCs w:val="20"/>
          <w:lang w:val="el-GR"/>
        </w:rPr>
        <w:t>εξοπλισμού υψηλής υπολογιστικής ισχύ</w:t>
      </w:r>
      <w:r w:rsidR="00BF7D43">
        <w:rPr>
          <w:rFonts w:ascii="Arial" w:eastAsia="Calibri" w:hAnsi="Arial" w:cs="Arial"/>
          <w:sz w:val="20"/>
          <w:szCs w:val="20"/>
          <w:lang w:val="el-GR"/>
        </w:rPr>
        <w:t>ο</w:t>
      </w:r>
      <w:r w:rsidR="001D46C5" w:rsidRPr="0095340B">
        <w:rPr>
          <w:rFonts w:ascii="Arial" w:eastAsia="Calibri" w:hAnsi="Arial" w:cs="Arial"/>
          <w:sz w:val="20"/>
          <w:szCs w:val="20"/>
          <w:lang w:val="el-GR"/>
        </w:rPr>
        <w:t>ς και τηλεπικοινωνιακών υποδομών</w:t>
      </w:r>
      <w:r w:rsidR="001D46C5" w:rsidRPr="0095340B">
        <w:rPr>
          <w:rFonts w:ascii="Arial" w:eastAsia="Arial" w:hAnsi="Arial" w:cs="Arial"/>
          <w:sz w:val="20"/>
          <w:szCs w:val="20"/>
          <w:lang w:val="el-GR"/>
        </w:rPr>
        <w:t xml:space="preserve">. </w:t>
      </w:r>
    </w:p>
    <w:p w:rsidR="001D46C5" w:rsidRPr="0095340B" w:rsidRDefault="00483214" w:rsidP="00D40B66">
      <w:pPr>
        <w:pStyle w:val="aa"/>
        <w:numPr>
          <w:ilvl w:val="0"/>
          <w:numId w:val="3"/>
        </w:numPr>
        <w:tabs>
          <w:tab w:val="center" w:pos="5604"/>
          <w:tab w:val="left" w:pos="9650"/>
        </w:tabs>
        <w:spacing w:after="60" w:line="240" w:lineRule="auto"/>
        <w:ind w:left="284" w:hanging="218"/>
        <w:jc w:val="both"/>
        <w:rPr>
          <w:rFonts w:ascii="Arial" w:eastAsiaTheme="minorEastAsia" w:hAnsi="Arial" w:cs="Arial"/>
          <w:sz w:val="20"/>
          <w:szCs w:val="20"/>
          <w:lang w:val="el-GR"/>
        </w:rPr>
      </w:pPr>
      <w:r>
        <w:rPr>
          <w:rFonts w:ascii="Arial" w:eastAsia="Calibri" w:hAnsi="Arial" w:cs="Arial"/>
          <w:sz w:val="20"/>
          <w:szCs w:val="20"/>
          <w:lang w:val="el-GR"/>
        </w:rPr>
        <w:t>Δ</w:t>
      </w:r>
      <w:r w:rsidR="001D46C5" w:rsidRPr="0095340B">
        <w:rPr>
          <w:rFonts w:ascii="Arial" w:eastAsia="Calibri" w:hAnsi="Arial" w:cs="Arial"/>
          <w:sz w:val="20"/>
          <w:szCs w:val="20"/>
          <w:lang w:val="el-GR"/>
        </w:rPr>
        <w:t>ημιουργία κέντρων αριστείας εντός των πανεπιστημίων όπου αναπτύσσονται καινοτόμες προτάσεις ΤΝ</w:t>
      </w:r>
      <w:r w:rsidR="00BF7D43">
        <w:rPr>
          <w:rFonts w:ascii="Arial" w:eastAsia="Calibri" w:hAnsi="Arial" w:cs="Arial"/>
          <w:sz w:val="20"/>
          <w:szCs w:val="20"/>
          <w:lang w:val="el-GR"/>
        </w:rPr>
        <w:t>,</w:t>
      </w:r>
      <w:r w:rsidR="001D46C5" w:rsidRPr="0095340B">
        <w:rPr>
          <w:rFonts w:ascii="Arial" w:eastAsia="Calibri" w:hAnsi="Arial" w:cs="Arial"/>
          <w:sz w:val="20"/>
          <w:szCs w:val="20"/>
          <w:lang w:val="el-GR"/>
        </w:rPr>
        <w:t xml:space="preserve"> που ανταποκρίνονται όμως στις εμπορικές ανάγκες της βιομηχανίας εντός Ελλάδας αλλά και διεθνώς. </w:t>
      </w:r>
    </w:p>
    <w:p w:rsidR="001D46C5" w:rsidRPr="0095340B" w:rsidRDefault="00483214" w:rsidP="00D40B66">
      <w:pPr>
        <w:pStyle w:val="aa"/>
        <w:numPr>
          <w:ilvl w:val="0"/>
          <w:numId w:val="2"/>
        </w:numPr>
        <w:tabs>
          <w:tab w:val="center" w:pos="5604"/>
          <w:tab w:val="left" w:pos="9650"/>
        </w:tabs>
        <w:spacing w:after="60" w:line="240" w:lineRule="auto"/>
        <w:ind w:left="284" w:hanging="218"/>
        <w:jc w:val="both"/>
        <w:rPr>
          <w:rFonts w:ascii="Arial" w:eastAsiaTheme="minorEastAsia" w:hAnsi="Arial" w:cs="Arial"/>
          <w:sz w:val="20"/>
          <w:szCs w:val="20"/>
          <w:lang w:val="el-GR"/>
        </w:rPr>
      </w:pPr>
      <w:r>
        <w:rPr>
          <w:rFonts w:ascii="Arial" w:eastAsia="Calibri" w:hAnsi="Arial" w:cs="Arial"/>
          <w:sz w:val="20"/>
          <w:szCs w:val="20"/>
          <w:lang w:val="el-GR"/>
        </w:rPr>
        <w:t>Α</w:t>
      </w:r>
      <w:r w:rsidR="001D46C5" w:rsidRPr="0095340B">
        <w:rPr>
          <w:rFonts w:ascii="Arial" w:eastAsia="Calibri" w:hAnsi="Arial" w:cs="Arial"/>
          <w:sz w:val="20"/>
          <w:szCs w:val="20"/>
          <w:lang w:val="el-GR"/>
        </w:rPr>
        <w:t>νοιχτή πρόσβαση στα δημόσια δεδομένα</w:t>
      </w:r>
      <w:r w:rsidR="007D7036">
        <w:rPr>
          <w:rFonts w:ascii="Arial" w:eastAsia="Calibri" w:hAnsi="Arial" w:cs="Arial"/>
          <w:sz w:val="20"/>
          <w:szCs w:val="20"/>
          <w:lang w:val="el-GR"/>
        </w:rPr>
        <w:t xml:space="preserve">, τα οποία είναι αναγκαία </w:t>
      </w:r>
      <w:r w:rsidR="00EC1695">
        <w:rPr>
          <w:rFonts w:ascii="Arial" w:eastAsia="Calibri" w:hAnsi="Arial" w:cs="Arial"/>
          <w:sz w:val="20"/>
          <w:szCs w:val="20"/>
          <w:lang w:val="el-GR"/>
        </w:rPr>
        <w:t>σ</w:t>
      </w:r>
      <w:r w:rsidR="007D7036">
        <w:rPr>
          <w:rFonts w:ascii="Arial" w:eastAsia="Calibri" w:hAnsi="Arial" w:cs="Arial"/>
          <w:sz w:val="20"/>
          <w:szCs w:val="20"/>
          <w:lang w:val="el-GR"/>
        </w:rPr>
        <w:t xml:space="preserve">την </w:t>
      </w:r>
      <w:r w:rsidR="00EC1695">
        <w:rPr>
          <w:rFonts w:ascii="Arial" w:eastAsia="Calibri" w:hAnsi="Arial" w:cs="Arial"/>
          <w:sz w:val="20"/>
          <w:szCs w:val="20"/>
          <w:lang w:val="el-GR"/>
        </w:rPr>
        <w:t>«εκμάθηση» των συστημάτων ΤΝ</w:t>
      </w:r>
      <w:r w:rsidR="00BF7D43">
        <w:rPr>
          <w:rFonts w:ascii="Arial" w:eastAsia="Calibri" w:hAnsi="Arial" w:cs="Arial"/>
          <w:sz w:val="20"/>
          <w:szCs w:val="20"/>
          <w:lang w:val="el-GR"/>
        </w:rPr>
        <w:t>.</w:t>
      </w:r>
    </w:p>
    <w:p w:rsidR="00297A8E" w:rsidRPr="00297A8E" w:rsidRDefault="00483214" w:rsidP="00D40B66">
      <w:pPr>
        <w:pStyle w:val="aa"/>
        <w:numPr>
          <w:ilvl w:val="0"/>
          <w:numId w:val="1"/>
        </w:numPr>
        <w:tabs>
          <w:tab w:val="center" w:pos="5604"/>
          <w:tab w:val="left" w:pos="9650"/>
        </w:tabs>
        <w:spacing w:after="60" w:line="240" w:lineRule="auto"/>
        <w:ind w:left="284" w:hanging="218"/>
        <w:jc w:val="both"/>
        <w:rPr>
          <w:rFonts w:ascii="Arial" w:eastAsia="Calibri" w:hAnsi="Arial" w:cs="Arial"/>
          <w:sz w:val="20"/>
          <w:lang w:val="el-GR"/>
        </w:rPr>
      </w:pPr>
      <w:r w:rsidRPr="00297A8E">
        <w:rPr>
          <w:rFonts w:ascii="Arial" w:eastAsia="Calibri" w:hAnsi="Arial" w:cs="Arial"/>
          <w:sz w:val="20"/>
          <w:szCs w:val="20"/>
          <w:lang w:val="el-GR"/>
        </w:rPr>
        <w:t>Κ</w:t>
      </w:r>
      <w:r w:rsidR="001D46C5" w:rsidRPr="00297A8E">
        <w:rPr>
          <w:rFonts w:ascii="Arial" w:eastAsia="Calibri" w:hAnsi="Arial" w:cs="Arial"/>
          <w:sz w:val="20"/>
          <w:szCs w:val="20"/>
          <w:lang w:val="el-GR"/>
        </w:rPr>
        <w:t>ανόνες</w:t>
      </w:r>
      <w:r w:rsidR="00BF7D43" w:rsidRPr="00297A8E">
        <w:rPr>
          <w:rFonts w:ascii="Arial" w:eastAsia="Calibri" w:hAnsi="Arial" w:cs="Arial"/>
          <w:sz w:val="20"/>
          <w:szCs w:val="20"/>
          <w:lang w:val="el-GR"/>
        </w:rPr>
        <w:t xml:space="preserve"> </w:t>
      </w:r>
      <w:r w:rsidR="001D46C5" w:rsidRPr="00297A8E">
        <w:rPr>
          <w:rFonts w:ascii="Arial" w:eastAsia="Calibri" w:hAnsi="Arial" w:cs="Arial"/>
          <w:sz w:val="20"/>
          <w:szCs w:val="20"/>
          <w:lang w:val="el-GR"/>
        </w:rPr>
        <w:t>δεοντολογίας, με σεβασμό στα θεμελιώδη δικαιώματα και τους νόμους</w:t>
      </w:r>
      <w:r w:rsidR="001D46C5" w:rsidRPr="00297A8E">
        <w:rPr>
          <w:rFonts w:ascii="Arial" w:eastAsia="Arial" w:hAnsi="Arial" w:cs="Arial"/>
          <w:sz w:val="20"/>
          <w:szCs w:val="20"/>
          <w:lang w:val="el-GR"/>
        </w:rPr>
        <w:t xml:space="preserve">. </w:t>
      </w:r>
    </w:p>
    <w:p w:rsidR="001D46C5" w:rsidRPr="0095340B" w:rsidRDefault="001D46C5" w:rsidP="001D46C5">
      <w:pPr>
        <w:tabs>
          <w:tab w:val="center" w:pos="5604"/>
          <w:tab w:val="left" w:pos="9650"/>
        </w:tabs>
        <w:spacing w:after="60" w:line="240" w:lineRule="auto"/>
        <w:jc w:val="both"/>
        <w:rPr>
          <w:rFonts w:ascii="Arial" w:hAnsi="Arial" w:cs="Arial"/>
          <w:sz w:val="20"/>
          <w:lang w:val="el-GR"/>
        </w:rPr>
      </w:pPr>
      <w:r w:rsidRPr="0095340B">
        <w:rPr>
          <w:rFonts w:ascii="Arial" w:eastAsia="Calibri" w:hAnsi="Arial" w:cs="Arial"/>
          <w:sz w:val="20"/>
          <w:lang w:val="el-GR"/>
        </w:rPr>
        <w:t>Η αρχιτεκτονική του προγράμματος εξειδικεύεται σε</w:t>
      </w:r>
      <w:r w:rsidRPr="0095340B">
        <w:rPr>
          <w:rFonts w:ascii="Arial" w:eastAsia="Arial" w:hAnsi="Arial" w:cs="Arial"/>
          <w:sz w:val="20"/>
          <w:lang w:val="el-GR"/>
        </w:rPr>
        <w:t xml:space="preserve"> 21 δράσεις, που μπορείτε να δείτε</w:t>
      </w:r>
      <w:r w:rsidR="00BF7D43">
        <w:rPr>
          <w:rFonts w:ascii="Arial" w:eastAsia="Arial" w:hAnsi="Arial" w:cs="Arial"/>
          <w:sz w:val="20"/>
          <w:lang w:val="el-GR"/>
        </w:rPr>
        <w:t xml:space="preserve"> </w:t>
      </w:r>
      <w:hyperlink r:id="rId14">
        <w:r w:rsidRPr="0095340B">
          <w:rPr>
            <w:rStyle w:val="-"/>
            <w:rFonts w:ascii="Arial" w:eastAsia="Calibri" w:hAnsi="Arial" w:cs="Arial"/>
            <w:sz w:val="20"/>
            <w:lang w:val="el-GR"/>
          </w:rPr>
          <w:t>εδώ</w:t>
        </w:r>
      </w:hyperlink>
      <w:r w:rsidRPr="0095340B">
        <w:rPr>
          <w:rFonts w:ascii="Arial" w:eastAsia="Arial" w:hAnsi="Arial" w:cs="Arial"/>
          <w:sz w:val="20"/>
          <w:lang w:val="el-GR"/>
        </w:rPr>
        <w:t xml:space="preserve">. </w:t>
      </w:r>
    </w:p>
    <w:p w:rsidR="007A7821" w:rsidRPr="006958E6" w:rsidRDefault="007A7821" w:rsidP="007A7821">
      <w:pPr>
        <w:spacing w:line="240" w:lineRule="auto"/>
        <w:jc w:val="center"/>
        <w:rPr>
          <w:rFonts w:ascii="Arial" w:hAnsi="Arial" w:cs="Arial"/>
          <w:color w:val="940068"/>
          <w:sz w:val="16"/>
          <w:szCs w:val="16"/>
          <w:lang w:val="el-GR"/>
        </w:rPr>
      </w:pPr>
      <w:bookmarkStart w:id="0" w:name="_Toc476744867"/>
    </w:p>
    <w:p w:rsidR="00E47204" w:rsidRDefault="00E47204" w:rsidP="007A7821">
      <w:pPr>
        <w:spacing w:line="240" w:lineRule="auto"/>
        <w:jc w:val="center"/>
        <w:rPr>
          <w:rFonts w:ascii="Arial" w:hAnsi="Arial" w:cs="Arial"/>
          <w:i/>
          <w:color w:val="940068"/>
          <w:sz w:val="16"/>
          <w:szCs w:val="14"/>
          <w:lang w:val="el-GR"/>
        </w:rPr>
      </w:pPr>
    </w:p>
    <w:p w:rsidR="00C86E5C" w:rsidRDefault="007A7821" w:rsidP="007A7821">
      <w:pPr>
        <w:spacing w:line="240" w:lineRule="auto"/>
        <w:jc w:val="center"/>
        <w:rPr>
          <w:rFonts w:ascii="Arial" w:eastAsia="Malgun Gothic" w:hAnsi="Arial" w:cs="Arial"/>
          <w:i/>
          <w:color w:val="940068"/>
          <w:sz w:val="18"/>
          <w:szCs w:val="16"/>
          <w:lang w:val="el-GR"/>
        </w:rPr>
      </w:pPr>
      <w:r w:rsidRPr="00D171F7">
        <w:rPr>
          <w:rFonts w:ascii="Arial" w:hAnsi="Arial" w:cs="Arial"/>
          <w:i/>
          <w:color w:val="940068"/>
          <w:sz w:val="18"/>
          <w:szCs w:val="16"/>
          <w:lang w:val="el-GR"/>
        </w:rPr>
        <w:t>Το παρό</w:t>
      </w:r>
      <w:r w:rsidRPr="00D171F7">
        <w:rPr>
          <w:rFonts w:ascii="Arial" w:eastAsia="Malgun Gothic" w:hAnsi="Arial" w:cs="Arial"/>
          <w:i/>
          <w:color w:val="940068"/>
          <w:sz w:val="18"/>
          <w:szCs w:val="16"/>
          <w:lang w:val="el-GR"/>
        </w:rPr>
        <w:t>ν</w:t>
      </w:r>
      <w:r w:rsidR="00BF7D43" w:rsidRPr="00D171F7">
        <w:rPr>
          <w:rFonts w:ascii="Arial" w:eastAsia="Malgun Gothic" w:hAnsi="Arial" w:cs="Arial"/>
          <w:i/>
          <w:color w:val="940068"/>
          <w:sz w:val="18"/>
          <w:szCs w:val="16"/>
          <w:lang w:val="el-GR"/>
        </w:rPr>
        <w:t xml:space="preserve"> </w:t>
      </w:r>
      <w:r w:rsidRPr="00D171F7">
        <w:rPr>
          <w:rFonts w:ascii="Arial" w:eastAsia="Malgun Gothic" w:hAnsi="Arial" w:cs="Arial"/>
          <w:i/>
          <w:color w:val="940068"/>
          <w:sz w:val="18"/>
          <w:szCs w:val="16"/>
          <w:lang w:val="el-GR"/>
        </w:rPr>
        <w:t>συντ</w:t>
      </w:r>
      <w:r w:rsidRPr="00D171F7">
        <w:rPr>
          <w:rFonts w:ascii="Arial" w:hAnsi="Arial" w:cs="Arial"/>
          <w:i/>
          <w:color w:val="940068"/>
          <w:sz w:val="18"/>
          <w:szCs w:val="16"/>
          <w:lang w:val="el-GR"/>
        </w:rPr>
        <w:t>ά</w:t>
      </w:r>
      <w:r w:rsidRPr="00D171F7">
        <w:rPr>
          <w:rFonts w:ascii="Arial" w:eastAsia="Malgun Gothic" w:hAnsi="Arial" w:cs="Arial"/>
          <w:i/>
          <w:color w:val="940068"/>
          <w:sz w:val="18"/>
          <w:szCs w:val="16"/>
          <w:lang w:val="el-GR"/>
        </w:rPr>
        <w:t>χθηκε</w:t>
      </w:r>
      <w:r w:rsidR="00BF7D43" w:rsidRPr="00D171F7">
        <w:rPr>
          <w:rFonts w:ascii="Arial" w:eastAsia="Malgun Gothic" w:hAnsi="Arial" w:cs="Arial"/>
          <w:i/>
          <w:color w:val="940068"/>
          <w:sz w:val="18"/>
          <w:szCs w:val="16"/>
          <w:lang w:val="el-GR"/>
        </w:rPr>
        <w:t xml:space="preserve"> </w:t>
      </w:r>
      <w:r w:rsidRPr="00D171F7">
        <w:rPr>
          <w:rFonts w:ascii="Arial" w:eastAsia="Malgun Gothic" w:hAnsi="Arial" w:cs="Arial"/>
          <w:i/>
          <w:color w:val="940068"/>
          <w:sz w:val="18"/>
          <w:szCs w:val="16"/>
          <w:lang w:val="el-GR"/>
        </w:rPr>
        <w:t>απ</w:t>
      </w:r>
      <w:r w:rsidRPr="00D171F7">
        <w:rPr>
          <w:rFonts w:ascii="Arial" w:hAnsi="Arial" w:cs="Arial"/>
          <w:i/>
          <w:color w:val="940068"/>
          <w:sz w:val="18"/>
          <w:szCs w:val="16"/>
          <w:lang w:val="el-GR"/>
        </w:rPr>
        <w:t xml:space="preserve">ό </w:t>
      </w:r>
      <w:r w:rsidRPr="00D171F7">
        <w:rPr>
          <w:rFonts w:ascii="Arial" w:eastAsia="Malgun Gothic" w:hAnsi="Arial" w:cs="Arial"/>
          <w:i/>
          <w:color w:val="940068"/>
          <w:sz w:val="18"/>
          <w:szCs w:val="16"/>
          <w:lang w:val="el-GR"/>
        </w:rPr>
        <w:t>τον</w:t>
      </w:r>
      <w:r w:rsidR="00BF7D43" w:rsidRPr="00D171F7">
        <w:rPr>
          <w:rFonts w:ascii="Arial" w:eastAsia="Malgun Gothic" w:hAnsi="Arial" w:cs="Arial"/>
          <w:i/>
          <w:color w:val="940068"/>
          <w:sz w:val="18"/>
          <w:szCs w:val="16"/>
          <w:lang w:val="el-GR"/>
        </w:rPr>
        <w:t xml:space="preserve"> </w:t>
      </w:r>
      <w:r w:rsidRPr="00D171F7">
        <w:rPr>
          <w:rFonts w:ascii="Arial" w:eastAsia="Malgun Gothic" w:hAnsi="Arial" w:cs="Arial"/>
          <w:i/>
          <w:color w:val="940068"/>
          <w:sz w:val="18"/>
          <w:szCs w:val="16"/>
          <w:lang w:val="el-GR"/>
        </w:rPr>
        <w:t>Τομ</w:t>
      </w:r>
      <w:r w:rsidRPr="00D171F7">
        <w:rPr>
          <w:rFonts w:ascii="Arial" w:hAnsi="Arial" w:cs="Arial"/>
          <w:i/>
          <w:color w:val="940068"/>
          <w:sz w:val="18"/>
          <w:szCs w:val="16"/>
          <w:lang w:val="el-GR"/>
        </w:rPr>
        <w:t>έ</w:t>
      </w:r>
      <w:r w:rsidRPr="00D171F7">
        <w:rPr>
          <w:rFonts w:ascii="Arial" w:eastAsia="Malgun Gothic" w:hAnsi="Arial" w:cs="Arial"/>
          <w:i/>
          <w:color w:val="940068"/>
          <w:sz w:val="18"/>
          <w:szCs w:val="16"/>
          <w:lang w:val="el-GR"/>
        </w:rPr>
        <w:t>α</w:t>
      </w:r>
      <w:r w:rsidR="00BF7D43" w:rsidRPr="00D171F7">
        <w:rPr>
          <w:rFonts w:ascii="Arial" w:eastAsia="Malgun Gothic" w:hAnsi="Arial" w:cs="Arial"/>
          <w:i/>
          <w:color w:val="940068"/>
          <w:sz w:val="18"/>
          <w:szCs w:val="16"/>
          <w:lang w:val="el-GR"/>
        </w:rPr>
        <w:t xml:space="preserve"> </w:t>
      </w:r>
      <w:r w:rsidRPr="00D171F7">
        <w:rPr>
          <w:rFonts w:ascii="Arial" w:eastAsia="Malgun Gothic" w:hAnsi="Arial" w:cs="Arial"/>
          <w:i/>
          <w:color w:val="940068"/>
          <w:sz w:val="18"/>
          <w:szCs w:val="16"/>
          <w:lang w:val="el-GR"/>
        </w:rPr>
        <w:t>Βιομηχανίας, Ανάπτυξης, Δικτύων &amp; Περιφερειακής Πολιτικής του ΣΕΒ</w:t>
      </w:r>
      <w:r w:rsidR="00BF7D43" w:rsidRPr="00D171F7">
        <w:rPr>
          <w:rFonts w:ascii="Arial" w:eastAsia="Malgun Gothic" w:hAnsi="Arial" w:cs="Arial"/>
          <w:i/>
          <w:color w:val="940068"/>
          <w:sz w:val="18"/>
          <w:szCs w:val="16"/>
          <w:lang w:val="el-GR"/>
        </w:rPr>
        <w:t>.</w:t>
      </w:r>
      <w:r w:rsidRPr="00D171F7">
        <w:rPr>
          <w:rFonts w:ascii="Arial" w:eastAsia="Malgun Gothic" w:hAnsi="Arial" w:cs="Arial"/>
          <w:i/>
          <w:color w:val="940068"/>
          <w:sz w:val="18"/>
          <w:szCs w:val="16"/>
          <w:lang w:val="el-GR"/>
        </w:rPr>
        <w:t xml:space="preserve"> </w:t>
      </w:r>
    </w:p>
    <w:p w:rsidR="007A7821" w:rsidRPr="00D171F7" w:rsidRDefault="007A7821" w:rsidP="007A7821">
      <w:pPr>
        <w:spacing w:line="240" w:lineRule="auto"/>
        <w:jc w:val="center"/>
        <w:rPr>
          <w:rFonts w:ascii="Arial" w:eastAsia="Malgun Gothic" w:hAnsi="Arial" w:cs="Arial"/>
          <w:i/>
          <w:color w:val="940068"/>
          <w:sz w:val="18"/>
          <w:szCs w:val="16"/>
          <w:lang w:val="el-GR"/>
        </w:rPr>
      </w:pPr>
      <w:r w:rsidRPr="00D171F7">
        <w:rPr>
          <w:rFonts w:ascii="Arial" w:eastAsia="Malgun Gothic" w:hAnsi="Arial" w:cs="Arial"/>
          <w:i/>
          <w:iCs/>
          <w:color w:val="940068"/>
          <w:sz w:val="18"/>
          <w:szCs w:val="16"/>
          <w:lang w:val="el-GR"/>
        </w:rPr>
        <w:t xml:space="preserve">Αξιοποιήθηκαν στοιχεία που παράχθηκαν στο πλαίσιο του έργου «Μηχανισμός παρακολούθησης των αλλαγών και υποστήριξης των δράσεων ανάπτυξης και προσαρμοστικότητας της βιομηχανίας», το οποίο συγχρηματοδοτείται από την Ελλάδα και την ΕΕ (Ευρωπαϊκό Κοινωνικό Ταμείο) μέσω του ΕΠ «Ανταγωνιστικότητα, Επιχειρηματικότητα και Καινοτομία». </w:t>
      </w:r>
    </w:p>
    <w:p w:rsidR="007A7821" w:rsidRPr="006958E6" w:rsidRDefault="00E679C0" w:rsidP="007A7821">
      <w:pPr>
        <w:pStyle w:val="Quote1"/>
        <w:spacing w:before="0" w:after="80" w:line="300" w:lineRule="exact"/>
        <w:rPr>
          <w:rFonts w:cs="Arial"/>
          <w:color w:val="000000"/>
          <w:sz w:val="22"/>
          <w:szCs w:val="22"/>
          <w:lang w:val="el-GR"/>
        </w:rPr>
        <w:sectPr w:rsidR="007A7821" w:rsidRPr="006958E6" w:rsidSect="000D6848">
          <w:headerReference w:type="default" r:id="rId15"/>
          <w:footerReference w:type="default" r:id="rId16"/>
          <w:pgSz w:w="11900" w:h="16840" w:code="9"/>
          <w:pgMar w:top="1701" w:right="1128" w:bottom="1134" w:left="261" w:header="1701" w:footer="0" w:gutter="227"/>
          <w:cols w:space="708"/>
          <w:docGrid w:linePitch="360"/>
        </w:sectPr>
      </w:pPr>
      <w:r w:rsidRPr="00E679C0">
        <w:rPr>
          <w:rFonts w:cs="Arial"/>
          <w:b/>
          <w:noProof/>
          <w:color w:val="7030A0"/>
          <w:sz w:val="16"/>
          <w:szCs w:val="16"/>
        </w:rPr>
        <w:pict>
          <v:group id="Group 36" o:spid="_x0000_s1068" style="position:absolute;margin-left:123.6pt;margin-top:11.55pt;width:311.1pt;height:60.7pt;z-index:251665920;mso-position-horizontal-relative:page" coordsize="47056,10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">
            <v:rect id="Rectangle 37" o:spid="_x0000_s1071" style="position:absolute;width:47056;height:103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" fillcolor="white [321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70" type="#_x0000_t75" style="position:absolute;left:36576;top:381;width:9112;height:5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">
              <v:imagedata r:id="rId17" o:title="espa1420_logo_rgb"/>
            </v:shape>
            <v:shape id="Picture 39" o:spid="_x0000_s1069" type="#_x0000_t75" style="position:absolute;left:17621;top:1333;width:12065;height:4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">
              <v:imagedata r:id="rId18" o:title="ΤΑΥΤΟΤΗΤΑ_ΕΠΑνΕΚ_ΚΑΤΑΚΟΡΥΦΗ(RGB)"/>
            </v:shape>
            <v:shape id="Picture 40" o:spid="_x0000_s1030" type="#_x0000_t75" style="position:absolute;left:1143;top:762;width:7486;height:6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">
              <v:imagedata r:id="rId19" o:title="ΕΕΕΚΤ(rgb)"/>
            </v:shape>
            <v:shape id="Picture 41" o:spid="_x0000_s1031" type="#_x0000_t75" style="position:absolute;left:9620;top:7334;width:28930;height:1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">
              <v:imagedata r:id="rId20" o:title="ΠΛΑΙΣΙΟ_ΕΔΕΤ" croptop="50116f" cropbottom="3158f" cropleft="12132f" cropright="12132f"/>
            </v:shape>
            <w10:wrap anchorx="page"/>
          </v:group>
        </w:pict>
      </w:r>
    </w:p>
    <w:p w:rsidR="00A711FA" w:rsidRPr="006958E6" w:rsidRDefault="000A1738" w:rsidP="62DF63C5">
      <w:pPr>
        <w:pStyle w:val="Title1"/>
        <w:numPr>
          <w:ilvl w:val="0"/>
          <w:numId w:val="9"/>
        </w:numPr>
        <w:spacing w:before="120" w:after="120" w:line="300" w:lineRule="exact"/>
        <w:ind w:left="709" w:hanging="425"/>
        <w:rPr>
          <w:rFonts w:eastAsia="Arial" w:cs="Arial"/>
          <w:lang w:val="el-GR"/>
        </w:rPr>
      </w:pPr>
      <w:r w:rsidRPr="006958E6">
        <w:rPr>
          <w:rFonts w:eastAsia="Arial" w:cs="Arial"/>
          <w:lang w:val="el-GR"/>
        </w:rPr>
        <w:lastRenderedPageBreak/>
        <w:t>Εισαγωγή</w:t>
      </w:r>
    </w:p>
    <w:p w:rsidR="008D697E" w:rsidRPr="006958E6" w:rsidRDefault="00C76253"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Η Τεχνητή Νοημοσύνη (ΤΝ) αποτελεί μια από τις τεχνολογίες αιχμής της 4</w:t>
      </w:r>
      <w:r w:rsidRPr="006958E6">
        <w:rPr>
          <w:rFonts w:eastAsia="Arial" w:cs="Arial"/>
          <w:b w:val="0"/>
          <w:color w:val="000000" w:themeColor="text1"/>
          <w:sz w:val="22"/>
          <w:szCs w:val="22"/>
          <w:vertAlign w:val="superscript"/>
          <w:lang w:val="el-GR"/>
        </w:rPr>
        <w:t>ης</w:t>
      </w:r>
      <w:r w:rsidRPr="006958E6">
        <w:rPr>
          <w:rFonts w:eastAsia="Arial" w:cs="Arial"/>
          <w:b w:val="0"/>
          <w:color w:val="000000" w:themeColor="text1"/>
          <w:sz w:val="22"/>
          <w:szCs w:val="22"/>
          <w:lang w:val="el-GR"/>
        </w:rPr>
        <w:t xml:space="preserve"> Βιομηχανικής Επανάστασης </w:t>
      </w:r>
      <w:r w:rsidR="00105BAB" w:rsidRPr="006958E6">
        <w:rPr>
          <w:rFonts w:eastAsia="Arial" w:cs="Arial"/>
          <w:b w:val="0"/>
          <w:color w:val="000000" w:themeColor="text1"/>
          <w:sz w:val="22"/>
          <w:szCs w:val="22"/>
          <w:lang w:val="el-GR"/>
        </w:rPr>
        <w:t>και</w:t>
      </w:r>
      <w:r w:rsidRPr="006958E6">
        <w:rPr>
          <w:rFonts w:eastAsia="Arial" w:cs="Arial"/>
          <w:b w:val="0"/>
          <w:color w:val="000000" w:themeColor="text1"/>
          <w:sz w:val="22"/>
          <w:szCs w:val="22"/>
          <w:lang w:val="el-GR"/>
        </w:rPr>
        <w:t xml:space="preserve"> αναμένεται να </w:t>
      </w:r>
      <w:r w:rsidR="07D92802" w:rsidRPr="006958E6">
        <w:rPr>
          <w:rFonts w:eastAsia="Arial" w:cs="Arial"/>
          <w:b w:val="0"/>
          <w:color w:val="000000" w:themeColor="text1"/>
          <w:sz w:val="22"/>
          <w:szCs w:val="22"/>
          <w:lang w:val="el-GR"/>
        </w:rPr>
        <w:t>προκαλέσει</w:t>
      </w:r>
      <w:r w:rsidR="003D61B8" w:rsidRPr="006958E6">
        <w:rPr>
          <w:rFonts w:eastAsia="Arial" w:cs="Arial"/>
          <w:b w:val="0"/>
          <w:color w:val="000000" w:themeColor="text1"/>
          <w:sz w:val="22"/>
          <w:szCs w:val="22"/>
          <w:lang w:val="el-GR"/>
        </w:rPr>
        <w:t xml:space="preserve"> θεμελιώδεις αλλαγές</w:t>
      </w:r>
      <w:r w:rsidRPr="006958E6">
        <w:rPr>
          <w:rFonts w:eastAsia="Arial" w:cs="Arial"/>
          <w:b w:val="0"/>
          <w:color w:val="000000" w:themeColor="text1"/>
          <w:sz w:val="22"/>
          <w:szCs w:val="22"/>
          <w:lang w:val="el-GR"/>
        </w:rPr>
        <w:t xml:space="preserve"> σε επιχειρήσεις, </w:t>
      </w:r>
      <w:r w:rsidR="57E8DFA1" w:rsidRPr="006958E6">
        <w:rPr>
          <w:rFonts w:eastAsia="Arial" w:cs="Arial"/>
          <w:b w:val="0"/>
          <w:color w:val="000000" w:themeColor="text1"/>
          <w:sz w:val="22"/>
          <w:szCs w:val="22"/>
          <w:lang w:val="el-GR"/>
        </w:rPr>
        <w:t xml:space="preserve">τη </w:t>
      </w:r>
      <w:r w:rsidRPr="006958E6">
        <w:rPr>
          <w:rFonts w:eastAsia="Arial" w:cs="Arial"/>
          <w:b w:val="0"/>
          <w:color w:val="000000" w:themeColor="text1"/>
          <w:sz w:val="22"/>
          <w:szCs w:val="22"/>
          <w:lang w:val="el-GR"/>
        </w:rPr>
        <w:t>βιομηχανία</w:t>
      </w:r>
      <w:r w:rsidR="000D6DAD" w:rsidRPr="006958E6">
        <w:rPr>
          <w:rFonts w:eastAsia="Arial" w:cs="Arial"/>
          <w:b w:val="0"/>
          <w:color w:val="000000" w:themeColor="text1"/>
          <w:sz w:val="22"/>
          <w:szCs w:val="22"/>
          <w:lang w:val="el-GR"/>
        </w:rPr>
        <w:t xml:space="preserve"> και </w:t>
      </w:r>
      <w:r w:rsidR="0052CB30" w:rsidRPr="006958E6">
        <w:rPr>
          <w:rFonts w:eastAsia="Arial" w:cs="Arial"/>
          <w:b w:val="0"/>
          <w:color w:val="000000" w:themeColor="text1"/>
          <w:sz w:val="22"/>
          <w:szCs w:val="22"/>
          <w:lang w:val="el-GR"/>
        </w:rPr>
        <w:t xml:space="preserve">το </w:t>
      </w:r>
      <w:r w:rsidRPr="006958E6">
        <w:rPr>
          <w:rFonts w:eastAsia="Arial" w:cs="Arial"/>
          <w:b w:val="0"/>
          <w:color w:val="000000" w:themeColor="text1"/>
          <w:sz w:val="22"/>
          <w:szCs w:val="22"/>
          <w:lang w:val="el-GR"/>
        </w:rPr>
        <w:t>δημόσιο τομέα</w:t>
      </w:r>
      <w:r w:rsidR="00C56773" w:rsidRPr="006958E6">
        <w:rPr>
          <w:rFonts w:eastAsia="Arial" w:cs="Arial"/>
          <w:b w:val="0"/>
          <w:color w:val="000000" w:themeColor="text1"/>
          <w:sz w:val="22"/>
          <w:szCs w:val="22"/>
          <w:lang w:val="el-GR"/>
        </w:rPr>
        <w:t xml:space="preserve">. </w:t>
      </w:r>
      <w:r w:rsidRPr="006958E6">
        <w:rPr>
          <w:rFonts w:eastAsia="Arial" w:cs="Arial"/>
          <w:b w:val="0"/>
          <w:color w:val="000000" w:themeColor="text1"/>
          <w:sz w:val="22"/>
          <w:szCs w:val="22"/>
          <w:lang w:val="el-GR"/>
        </w:rPr>
        <w:t xml:space="preserve">Σε διεθνές επίπεδο, </w:t>
      </w:r>
      <w:r w:rsidR="009E28F3" w:rsidRPr="006958E6">
        <w:rPr>
          <w:rFonts w:eastAsia="Arial" w:cs="Arial"/>
          <w:b w:val="0"/>
          <w:color w:val="000000" w:themeColor="text1"/>
          <w:sz w:val="22"/>
          <w:szCs w:val="22"/>
          <w:lang w:val="el-GR"/>
        </w:rPr>
        <w:t xml:space="preserve">η διαθεσιμότητα μεγάλου όγκου δεδομένων και η ενίσχυση των υποδομών υπολογιστικής ισχύος έχουν επιτρέψει την αλματώδη άνοδο </w:t>
      </w:r>
      <w:r w:rsidR="001F10BA" w:rsidRPr="006958E6">
        <w:rPr>
          <w:rFonts w:eastAsia="Arial" w:cs="Arial"/>
          <w:b w:val="0"/>
          <w:color w:val="000000" w:themeColor="text1"/>
          <w:sz w:val="22"/>
          <w:szCs w:val="22"/>
          <w:lang w:val="el-GR"/>
        </w:rPr>
        <w:t>στην</w:t>
      </w:r>
      <w:r w:rsidRPr="006958E6">
        <w:rPr>
          <w:rFonts w:eastAsia="Arial" w:cs="Arial"/>
          <w:b w:val="0"/>
          <w:color w:val="000000" w:themeColor="text1"/>
          <w:sz w:val="22"/>
          <w:szCs w:val="22"/>
          <w:lang w:val="el-GR"/>
        </w:rPr>
        <w:t xml:space="preserve"> έρευνα και ανάπτυξη συστημάτων ΤΝ.</w:t>
      </w:r>
      <w:r w:rsidR="00155E79">
        <w:rPr>
          <w:rFonts w:eastAsia="Arial" w:cs="Arial"/>
          <w:b w:val="0"/>
          <w:color w:val="000000" w:themeColor="text1"/>
          <w:sz w:val="22"/>
          <w:szCs w:val="22"/>
          <w:lang w:val="el-GR"/>
        </w:rPr>
        <w:t xml:space="preserve"> </w:t>
      </w:r>
      <w:r w:rsidR="00B823F5" w:rsidRPr="006958E6">
        <w:rPr>
          <w:rFonts w:eastAsia="Arial" w:cs="Arial"/>
          <w:b w:val="0"/>
          <w:color w:val="000000" w:themeColor="text1"/>
          <w:sz w:val="22"/>
          <w:szCs w:val="22"/>
          <w:lang w:val="el-GR"/>
        </w:rPr>
        <w:t>Με βασικούς πόλους καινοτομίας τους</w:t>
      </w:r>
      <w:r w:rsidR="00155E79">
        <w:rPr>
          <w:rFonts w:eastAsia="Arial" w:cs="Arial"/>
          <w:b w:val="0"/>
          <w:color w:val="000000" w:themeColor="text1"/>
          <w:sz w:val="22"/>
          <w:szCs w:val="22"/>
          <w:lang w:val="el-GR"/>
        </w:rPr>
        <w:t xml:space="preserve"> </w:t>
      </w:r>
      <w:r w:rsidR="007867AD" w:rsidRPr="006958E6">
        <w:rPr>
          <w:rFonts w:eastAsia="Arial" w:cs="Arial"/>
          <w:b w:val="0"/>
          <w:color w:val="000000" w:themeColor="text1"/>
          <w:sz w:val="22"/>
          <w:szCs w:val="22"/>
          <w:lang w:val="el-GR"/>
        </w:rPr>
        <w:t xml:space="preserve">μεγάλους </w:t>
      </w:r>
      <w:r w:rsidR="00B823F5" w:rsidRPr="006958E6">
        <w:rPr>
          <w:rFonts w:eastAsia="Arial" w:cs="Arial"/>
          <w:b w:val="0"/>
          <w:color w:val="000000" w:themeColor="text1"/>
          <w:sz w:val="22"/>
          <w:szCs w:val="22"/>
          <w:lang w:val="el-GR"/>
        </w:rPr>
        <w:t>ομίλους</w:t>
      </w:r>
      <w:r w:rsidR="00234ED8" w:rsidRPr="006958E6">
        <w:rPr>
          <w:rFonts w:eastAsia="Arial" w:cs="Arial"/>
          <w:b w:val="0"/>
          <w:color w:val="000000" w:themeColor="text1"/>
          <w:sz w:val="22"/>
          <w:szCs w:val="22"/>
          <w:lang w:val="el-GR"/>
        </w:rPr>
        <w:t xml:space="preserve"> υψηλής τεχνολογίας</w:t>
      </w:r>
      <w:r w:rsidR="00995718" w:rsidRPr="006958E6">
        <w:rPr>
          <w:rFonts w:eastAsia="Arial" w:cs="Arial"/>
          <w:b w:val="0"/>
          <w:color w:val="000000" w:themeColor="text1"/>
          <w:sz w:val="22"/>
          <w:szCs w:val="22"/>
          <w:lang w:val="el-GR"/>
        </w:rPr>
        <w:t xml:space="preserve"> (</w:t>
      </w:r>
      <w:r w:rsidR="007335B0" w:rsidRPr="006958E6">
        <w:rPr>
          <w:rFonts w:eastAsia="Arial" w:cs="Arial"/>
          <w:b w:val="0"/>
          <w:color w:val="000000" w:themeColor="text1"/>
          <w:sz w:val="22"/>
          <w:szCs w:val="22"/>
          <w:lang w:val="el-GR"/>
        </w:rPr>
        <w:t>οι</w:t>
      </w:r>
      <w:r w:rsidR="00B823F5" w:rsidRPr="006958E6">
        <w:rPr>
          <w:rFonts w:eastAsia="Arial" w:cs="Arial"/>
          <w:b w:val="0"/>
          <w:color w:val="000000" w:themeColor="text1"/>
          <w:sz w:val="22"/>
          <w:szCs w:val="22"/>
          <w:lang w:val="el-GR"/>
        </w:rPr>
        <w:t xml:space="preserve"> οποίο</w:t>
      </w:r>
      <w:r w:rsidR="007335B0" w:rsidRPr="006958E6">
        <w:rPr>
          <w:rFonts w:eastAsia="Arial" w:cs="Arial"/>
          <w:b w:val="0"/>
          <w:color w:val="000000" w:themeColor="text1"/>
          <w:sz w:val="22"/>
          <w:szCs w:val="22"/>
          <w:lang w:val="el-GR"/>
        </w:rPr>
        <w:t xml:space="preserve">ι </w:t>
      </w:r>
      <w:r w:rsidR="00B823F5" w:rsidRPr="006958E6">
        <w:rPr>
          <w:rFonts w:eastAsia="Arial" w:cs="Arial"/>
          <w:b w:val="0"/>
          <w:color w:val="000000" w:themeColor="text1"/>
          <w:sz w:val="22"/>
          <w:szCs w:val="22"/>
          <w:lang w:val="el-GR"/>
        </w:rPr>
        <w:t>συγκεντρών</w:t>
      </w:r>
      <w:r w:rsidR="007335B0" w:rsidRPr="006958E6">
        <w:rPr>
          <w:rFonts w:eastAsia="Arial" w:cs="Arial"/>
          <w:b w:val="0"/>
          <w:color w:val="000000" w:themeColor="text1"/>
          <w:sz w:val="22"/>
          <w:szCs w:val="22"/>
          <w:lang w:val="el-GR"/>
        </w:rPr>
        <w:t>ουν</w:t>
      </w:r>
      <w:r w:rsidR="00B823F5" w:rsidRPr="006958E6">
        <w:rPr>
          <w:rFonts w:eastAsia="Arial" w:cs="Arial"/>
          <w:b w:val="0"/>
          <w:color w:val="000000" w:themeColor="text1"/>
          <w:sz w:val="22"/>
          <w:szCs w:val="22"/>
          <w:lang w:val="el-GR"/>
        </w:rPr>
        <w:t xml:space="preserve"> μεγάλο μέρος του διεθνούς ταλέντου</w:t>
      </w:r>
      <w:r w:rsidR="00995718" w:rsidRPr="006958E6">
        <w:rPr>
          <w:rFonts w:eastAsia="Arial" w:cs="Arial"/>
          <w:b w:val="0"/>
          <w:color w:val="000000" w:themeColor="text1"/>
          <w:sz w:val="22"/>
          <w:szCs w:val="22"/>
          <w:lang w:val="el-GR"/>
        </w:rPr>
        <w:t>)</w:t>
      </w:r>
      <w:r w:rsidR="00B823F5" w:rsidRPr="006958E6">
        <w:rPr>
          <w:rFonts w:eastAsia="Arial" w:cs="Arial"/>
          <w:b w:val="0"/>
          <w:color w:val="000000" w:themeColor="text1"/>
          <w:sz w:val="22"/>
          <w:szCs w:val="22"/>
          <w:lang w:val="el-GR"/>
        </w:rPr>
        <w:t xml:space="preserve"> και δευτερευόντως </w:t>
      </w:r>
      <w:r w:rsidR="007335B0" w:rsidRPr="006958E6">
        <w:rPr>
          <w:rFonts w:eastAsia="Arial" w:cs="Arial"/>
          <w:b w:val="0"/>
          <w:color w:val="000000" w:themeColor="text1"/>
          <w:sz w:val="22"/>
          <w:szCs w:val="22"/>
          <w:lang w:val="el-GR"/>
        </w:rPr>
        <w:t xml:space="preserve">τις </w:t>
      </w:r>
      <w:r w:rsidR="00B823F5" w:rsidRPr="006958E6">
        <w:rPr>
          <w:rFonts w:eastAsia="Arial" w:cs="Arial"/>
          <w:b w:val="0"/>
          <w:color w:val="000000" w:themeColor="text1"/>
          <w:sz w:val="22"/>
          <w:szCs w:val="22"/>
          <w:lang w:val="el-GR"/>
        </w:rPr>
        <w:t xml:space="preserve">πολυάριθμες </w:t>
      </w:r>
      <w:r w:rsidR="004400E7" w:rsidRPr="006958E6">
        <w:rPr>
          <w:rFonts w:eastAsia="Arial" w:cs="Arial"/>
          <w:b w:val="0"/>
          <w:color w:val="000000" w:themeColor="text1"/>
          <w:sz w:val="22"/>
          <w:szCs w:val="22"/>
          <w:lang w:val="el-GR"/>
        </w:rPr>
        <w:t xml:space="preserve">νεοφυείς επιχειρήσεις </w:t>
      </w:r>
      <w:r w:rsidR="004400E7" w:rsidRPr="006958E6">
        <w:rPr>
          <w:rFonts w:eastAsiaTheme="majorEastAsia" w:cs="Arial"/>
          <w:b w:val="0"/>
          <w:color w:val="000000" w:themeColor="text1"/>
          <w:sz w:val="22"/>
          <w:szCs w:val="22"/>
          <w:lang w:val="el-GR"/>
        </w:rPr>
        <w:t>(</w:t>
      </w:r>
      <w:r w:rsidR="00B823F5" w:rsidRPr="006958E6">
        <w:rPr>
          <w:rFonts w:eastAsiaTheme="majorEastAsia" w:cs="Arial"/>
          <w:b w:val="0"/>
          <w:color w:val="000000" w:themeColor="text1"/>
          <w:sz w:val="22"/>
          <w:szCs w:val="22"/>
        </w:rPr>
        <w:t>start</w:t>
      </w:r>
      <w:r w:rsidR="00B823F5" w:rsidRPr="006958E6">
        <w:rPr>
          <w:rFonts w:eastAsiaTheme="majorEastAsia" w:cs="Arial"/>
          <w:b w:val="0"/>
          <w:color w:val="000000" w:themeColor="text1"/>
          <w:sz w:val="22"/>
          <w:szCs w:val="22"/>
          <w:lang w:val="el-GR"/>
        </w:rPr>
        <w:t>-</w:t>
      </w:r>
      <w:r w:rsidR="00B823F5" w:rsidRPr="006958E6">
        <w:rPr>
          <w:rFonts w:eastAsiaTheme="majorEastAsia" w:cs="Arial"/>
          <w:b w:val="0"/>
          <w:color w:val="000000" w:themeColor="text1"/>
          <w:sz w:val="22"/>
          <w:szCs w:val="22"/>
        </w:rPr>
        <w:t>ups</w:t>
      </w:r>
      <w:r w:rsidR="004400E7" w:rsidRPr="006958E6">
        <w:rPr>
          <w:rFonts w:eastAsiaTheme="majorEastAsia" w:cs="Arial"/>
          <w:b w:val="0"/>
          <w:color w:val="000000" w:themeColor="text1"/>
          <w:sz w:val="22"/>
          <w:szCs w:val="22"/>
          <w:lang w:val="el-GR"/>
        </w:rPr>
        <w:t>)</w:t>
      </w:r>
      <w:r w:rsidR="007335B0" w:rsidRPr="006958E6">
        <w:rPr>
          <w:rFonts w:eastAsiaTheme="majorEastAsia" w:cs="Arial"/>
          <w:b w:val="0"/>
          <w:color w:val="000000" w:themeColor="text1"/>
          <w:sz w:val="22"/>
          <w:szCs w:val="22"/>
          <w:lang w:val="el-GR"/>
        </w:rPr>
        <w:t>,</w:t>
      </w:r>
      <w:r w:rsidR="007335B0" w:rsidRPr="006958E6">
        <w:rPr>
          <w:rFonts w:eastAsia="Arial" w:cs="Arial"/>
          <w:b w:val="0"/>
          <w:color w:val="000000" w:themeColor="text1"/>
          <w:sz w:val="22"/>
          <w:szCs w:val="22"/>
          <w:lang w:val="el-GR"/>
        </w:rPr>
        <w:t xml:space="preserve"> η διεθνής αγορά έχει ήδη αναδείξει </w:t>
      </w:r>
      <w:r w:rsidR="1FFF24B1" w:rsidRPr="006958E6">
        <w:rPr>
          <w:rFonts w:eastAsia="Arial" w:cs="Arial"/>
          <w:b w:val="0"/>
          <w:color w:val="000000" w:themeColor="text1"/>
          <w:sz w:val="22"/>
          <w:szCs w:val="22"/>
          <w:lang w:val="el-GR"/>
        </w:rPr>
        <w:t xml:space="preserve">πολλές </w:t>
      </w:r>
      <w:r w:rsidR="007335B0" w:rsidRPr="006958E6">
        <w:rPr>
          <w:rFonts w:eastAsia="Arial" w:cs="Arial"/>
          <w:b w:val="0"/>
          <w:color w:val="000000" w:themeColor="text1"/>
          <w:sz w:val="22"/>
          <w:szCs w:val="22"/>
          <w:lang w:val="el-GR"/>
        </w:rPr>
        <w:t xml:space="preserve">περιπτώσεις καλών πρακτικών, με γνώμονα την αμεσότερη εξυπηρέτηση πελάτη και πολίτη. </w:t>
      </w:r>
    </w:p>
    <w:p w:rsidR="00BF6039" w:rsidRDefault="00884650"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color w:val="000000" w:themeColor="text1"/>
          <w:sz w:val="22"/>
          <w:szCs w:val="22"/>
          <w:lang w:val="el-GR"/>
        </w:rPr>
        <w:t xml:space="preserve">Τι είναι </w:t>
      </w:r>
      <w:r w:rsidR="47821126" w:rsidRPr="006958E6">
        <w:rPr>
          <w:rFonts w:eastAsia="Arial" w:cs="Arial"/>
          <w:color w:val="000000" w:themeColor="text1"/>
          <w:sz w:val="22"/>
          <w:szCs w:val="22"/>
          <w:lang w:val="el-GR"/>
        </w:rPr>
        <w:t>Τ</w:t>
      </w:r>
      <w:r w:rsidRPr="006958E6">
        <w:rPr>
          <w:rFonts w:eastAsia="Arial" w:cs="Arial"/>
          <w:color w:val="000000" w:themeColor="text1"/>
          <w:sz w:val="22"/>
          <w:szCs w:val="22"/>
          <w:lang w:val="el-GR"/>
        </w:rPr>
        <w:t xml:space="preserve">εχνητή </w:t>
      </w:r>
      <w:r w:rsidR="6FA2B36D" w:rsidRPr="006958E6">
        <w:rPr>
          <w:rFonts w:eastAsia="Arial" w:cs="Arial"/>
          <w:color w:val="000000" w:themeColor="text1"/>
          <w:sz w:val="22"/>
          <w:szCs w:val="22"/>
          <w:lang w:val="el-GR"/>
        </w:rPr>
        <w:t>Ν</w:t>
      </w:r>
      <w:r w:rsidRPr="006958E6">
        <w:rPr>
          <w:rFonts w:eastAsia="Arial" w:cs="Arial"/>
          <w:color w:val="000000" w:themeColor="text1"/>
          <w:sz w:val="22"/>
          <w:szCs w:val="22"/>
          <w:lang w:val="el-GR"/>
        </w:rPr>
        <w:t>οημοσύνη</w:t>
      </w:r>
      <w:r w:rsidR="3A9ECFED" w:rsidRPr="006958E6">
        <w:rPr>
          <w:rFonts w:eastAsia="Arial" w:cs="Arial"/>
          <w:b w:val="0"/>
          <w:color w:val="000000" w:themeColor="text1"/>
          <w:sz w:val="22"/>
          <w:szCs w:val="22"/>
          <w:lang w:val="el-GR"/>
        </w:rPr>
        <w:t>;</w:t>
      </w:r>
    </w:p>
    <w:p w:rsidR="004F5800" w:rsidRPr="006958E6" w:rsidRDefault="00E2179D"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 xml:space="preserve">Η </w:t>
      </w:r>
      <w:r w:rsidR="00A264A9" w:rsidRPr="006958E6">
        <w:rPr>
          <w:rFonts w:eastAsia="Arial" w:cs="Arial"/>
          <w:b w:val="0"/>
          <w:color w:val="000000" w:themeColor="text1"/>
          <w:sz w:val="22"/>
          <w:szCs w:val="22"/>
          <w:lang w:val="el-GR"/>
        </w:rPr>
        <w:t>περιγραφή</w:t>
      </w:r>
      <w:r w:rsidR="00EF2000" w:rsidRPr="006958E6">
        <w:rPr>
          <w:rFonts w:eastAsia="Arial" w:cs="Arial"/>
          <w:b w:val="0"/>
          <w:color w:val="000000" w:themeColor="text1"/>
          <w:sz w:val="22"/>
          <w:szCs w:val="22"/>
          <w:lang w:val="el-GR"/>
        </w:rPr>
        <w:t xml:space="preserve"> που έχει υιοθετήσει το </w:t>
      </w:r>
      <w:r w:rsidR="5EA409E2" w:rsidRPr="006958E6">
        <w:rPr>
          <w:rFonts w:eastAsia="Arial" w:cs="Arial"/>
          <w:b w:val="0"/>
          <w:color w:val="000000" w:themeColor="text1"/>
          <w:sz w:val="22"/>
          <w:szCs w:val="22"/>
          <w:lang w:val="el-GR"/>
        </w:rPr>
        <w:t>Ε</w:t>
      </w:r>
      <w:r w:rsidR="00EF2000" w:rsidRPr="006958E6">
        <w:rPr>
          <w:rFonts w:eastAsia="Arial" w:cs="Arial"/>
          <w:b w:val="0"/>
          <w:color w:val="000000" w:themeColor="text1"/>
          <w:sz w:val="22"/>
          <w:szCs w:val="22"/>
          <w:lang w:val="el-GR"/>
        </w:rPr>
        <w:t xml:space="preserve">υρωπαϊκό </w:t>
      </w:r>
      <w:r w:rsidR="3FA491DC" w:rsidRPr="006958E6">
        <w:rPr>
          <w:rFonts w:eastAsia="Arial" w:cs="Arial"/>
          <w:b w:val="0"/>
          <w:color w:val="000000" w:themeColor="text1"/>
          <w:sz w:val="22"/>
          <w:szCs w:val="22"/>
          <w:lang w:val="el-GR"/>
        </w:rPr>
        <w:t>Κ</w:t>
      </w:r>
      <w:r w:rsidR="00EF2000" w:rsidRPr="006958E6">
        <w:rPr>
          <w:rFonts w:eastAsia="Arial" w:cs="Arial"/>
          <w:b w:val="0"/>
          <w:color w:val="000000" w:themeColor="text1"/>
          <w:sz w:val="22"/>
          <w:szCs w:val="22"/>
          <w:lang w:val="el-GR"/>
        </w:rPr>
        <w:t>οινοβούλιο</w:t>
      </w:r>
      <w:r w:rsidR="003E48F8" w:rsidRPr="006958E6">
        <w:rPr>
          <w:rFonts w:eastAsia="Arial" w:cs="Arial"/>
          <w:b w:val="0"/>
          <w:color w:val="000000" w:themeColor="text1"/>
          <w:sz w:val="22"/>
          <w:szCs w:val="22"/>
          <w:lang w:val="el-GR"/>
        </w:rPr>
        <w:t xml:space="preserve"> αναφέρεται στην </w:t>
      </w:r>
      <w:r w:rsidR="00155E79">
        <w:rPr>
          <w:rFonts w:eastAsia="Arial" w:cs="Arial"/>
          <w:b w:val="0"/>
          <w:color w:val="000000" w:themeColor="text1"/>
          <w:sz w:val="22"/>
          <w:szCs w:val="22"/>
          <w:lang w:val="el-GR"/>
        </w:rPr>
        <w:t>«</w:t>
      </w:r>
      <w:r w:rsidR="003E48F8" w:rsidRPr="006958E6">
        <w:rPr>
          <w:rFonts w:eastAsia="Arial" w:cs="Arial"/>
          <w:b w:val="0"/>
          <w:i/>
          <w:iCs/>
          <w:color w:val="000000" w:themeColor="text1"/>
          <w:sz w:val="22"/>
          <w:szCs w:val="22"/>
          <w:lang w:val="el-GR"/>
        </w:rPr>
        <w:t>ικανότητα μιας μηχανής να αναπαράγει τις γνωστικές λειτουργίες ενός ανθρώπου, όπως είναι η μάθηση, ο σχεδιασμός και η δημιουργικότητα</w:t>
      </w:r>
      <w:r w:rsidR="00155E79">
        <w:rPr>
          <w:rFonts w:eastAsia="Arial" w:cs="Arial"/>
          <w:b w:val="0"/>
          <w:i/>
          <w:iCs/>
          <w:color w:val="000000" w:themeColor="text1"/>
          <w:sz w:val="22"/>
          <w:szCs w:val="22"/>
          <w:lang w:val="el-GR"/>
        </w:rPr>
        <w:t>»</w:t>
      </w:r>
      <w:r w:rsidR="003E48F8" w:rsidRPr="006958E6">
        <w:rPr>
          <w:rFonts w:eastAsia="Arial" w:cs="Arial"/>
          <w:b w:val="0"/>
          <w:color w:val="000000" w:themeColor="text1"/>
          <w:sz w:val="22"/>
          <w:szCs w:val="22"/>
          <w:lang w:val="el-GR"/>
        </w:rPr>
        <w:t>.</w:t>
      </w:r>
      <w:r w:rsidR="00155E79">
        <w:rPr>
          <w:rFonts w:eastAsia="Arial" w:cs="Arial"/>
          <w:b w:val="0"/>
          <w:color w:val="000000" w:themeColor="text1"/>
          <w:sz w:val="22"/>
          <w:szCs w:val="22"/>
          <w:lang w:val="el-GR"/>
        </w:rPr>
        <w:t xml:space="preserve"> </w:t>
      </w:r>
      <w:r w:rsidR="003E48F8" w:rsidRPr="006958E6">
        <w:rPr>
          <w:rFonts w:eastAsia="Arial" w:cs="Arial"/>
          <w:b w:val="0"/>
          <w:color w:val="000000" w:themeColor="text1"/>
          <w:sz w:val="22"/>
          <w:szCs w:val="22"/>
          <w:lang w:val="el-GR"/>
        </w:rPr>
        <w:t xml:space="preserve">Η </w:t>
      </w:r>
      <w:r w:rsidR="005515B2">
        <w:rPr>
          <w:rFonts w:eastAsia="Arial" w:cs="Arial"/>
          <w:b w:val="0"/>
          <w:color w:val="000000" w:themeColor="text1"/>
          <w:sz w:val="22"/>
          <w:szCs w:val="22"/>
        </w:rPr>
        <w:t>TN</w:t>
      </w:r>
      <w:r w:rsidR="00155E79">
        <w:rPr>
          <w:rFonts w:eastAsia="Arial" w:cs="Arial"/>
          <w:b w:val="0"/>
          <w:color w:val="000000" w:themeColor="text1"/>
          <w:sz w:val="22"/>
          <w:szCs w:val="22"/>
          <w:lang w:val="el-GR"/>
        </w:rPr>
        <w:t xml:space="preserve"> </w:t>
      </w:r>
      <w:r w:rsidR="00FA5467" w:rsidRPr="006958E6">
        <w:rPr>
          <w:rFonts w:eastAsia="Arial" w:cs="Arial"/>
          <w:b w:val="0"/>
          <w:color w:val="000000" w:themeColor="text1"/>
          <w:sz w:val="22"/>
          <w:szCs w:val="22"/>
          <w:lang w:val="el-GR"/>
        </w:rPr>
        <w:t xml:space="preserve">δηλαδή </w:t>
      </w:r>
      <w:r w:rsidR="003E48F8" w:rsidRPr="006958E6">
        <w:rPr>
          <w:rFonts w:eastAsia="Arial" w:cs="Arial"/>
          <w:b w:val="0"/>
          <w:color w:val="000000" w:themeColor="text1"/>
          <w:sz w:val="22"/>
          <w:szCs w:val="22"/>
          <w:lang w:val="el-GR"/>
        </w:rPr>
        <w:t>καθιστά τις μηχανές ικανές να κατανοούν</w:t>
      </w:r>
      <w:r w:rsidR="00155E79">
        <w:rPr>
          <w:rFonts w:eastAsia="Arial" w:cs="Arial"/>
          <w:b w:val="0"/>
          <w:color w:val="000000" w:themeColor="text1"/>
          <w:sz w:val="22"/>
          <w:szCs w:val="22"/>
          <w:lang w:val="el-GR"/>
        </w:rPr>
        <w:t xml:space="preserve"> </w:t>
      </w:r>
      <w:r w:rsidR="003E48F8" w:rsidRPr="006958E6">
        <w:rPr>
          <w:rFonts w:eastAsia="Arial" w:cs="Arial"/>
          <w:b w:val="0"/>
          <w:color w:val="000000" w:themeColor="text1"/>
          <w:sz w:val="22"/>
          <w:szCs w:val="22"/>
          <w:lang w:val="el-GR"/>
        </w:rPr>
        <w:t xml:space="preserve">το περιβάλλον, να επιλύουν προβλήματα </w:t>
      </w:r>
      <w:r w:rsidR="006E5F5A" w:rsidRPr="006958E6">
        <w:rPr>
          <w:rFonts w:eastAsia="Arial" w:cs="Arial"/>
          <w:b w:val="0"/>
          <w:color w:val="000000" w:themeColor="text1"/>
          <w:sz w:val="22"/>
          <w:szCs w:val="22"/>
          <w:lang w:val="el-GR"/>
        </w:rPr>
        <w:t xml:space="preserve">λήψης αποφάσεων </w:t>
      </w:r>
      <w:r w:rsidR="003E48F8" w:rsidRPr="006958E6">
        <w:rPr>
          <w:rFonts w:eastAsia="Arial" w:cs="Arial"/>
          <w:b w:val="0"/>
          <w:color w:val="000000" w:themeColor="text1"/>
          <w:sz w:val="22"/>
          <w:szCs w:val="22"/>
          <w:lang w:val="el-GR"/>
        </w:rPr>
        <w:t>και να δρουν προς την επίτευξη ενός συγκεκριμένου στόχ</w:t>
      </w:r>
      <w:r w:rsidR="4AAE3FCB" w:rsidRPr="006958E6">
        <w:rPr>
          <w:rFonts w:eastAsia="Arial" w:cs="Arial"/>
          <w:b w:val="0"/>
          <w:color w:val="000000" w:themeColor="text1"/>
          <w:sz w:val="22"/>
          <w:szCs w:val="22"/>
          <w:lang w:val="el-GR"/>
        </w:rPr>
        <w:t>ου,  συνήθως με πλήρη αυτονομία</w:t>
      </w:r>
      <w:r w:rsidR="0EF81BCD" w:rsidRPr="006958E6">
        <w:rPr>
          <w:rFonts w:eastAsia="Arial" w:cs="Arial"/>
          <w:b w:val="0"/>
          <w:color w:val="000000" w:themeColor="text1"/>
          <w:sz w:val="22"/>
          <w:szCs w:val="22"/>
          <w:lang w:val="el-GR"/>
        </w:rPr>
        <w:t xml:space="preserve">. </w:t>
      </w:r>
      <w:r w:rsidR="07043195" w:rsidRPr="006958E6">
        <w:rPr>
          <w:rFonts w:eastAsia="Arial" w:cs="Arial"/>
          <w:b w:val="0"/>
          <w:color w:val="000000" w:themeColor="text1"/>
          <w:sz w:val="22"/>
          <w:szCs w:val="22"/>
          <w:lang w:val="el-GR"/>
        </w:rPr>
        <w:t xml:space="preserve">Έχει ως στόχο την αναπαραγωγή ευφυούς συμπεριφοράς από τις μηχανές, με στοιχεία συλλογιστικής, μάθησης και προσαρμογής στο περιβάλλον.  </w:t>
      </w:r>
    </w:p>
    <w:p w:rsidR="00172BE5" w:rsidRPr="006958E6" w:rsidRDefault="778F0849"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Επιστημονικά, η</w:t>
      </w:r>
      <w:r w:rsidR="00172BE5" w:rsidRPr="006958E6">
        <w:rPr>
          <w:rFonts w:eastAsia="Arial" w:cs="Arial"/>
          <w:b w:val="0"/>
          <w:color w:val="000000" w:themeColor="text1"/>
          <w:sz w:val="22"/>
          <w:szCs w:val="22"/>
          <w:lang w:val="el-GR"/>
        </w:rPr>
        <w:t xml:space="preserve"> τεχνητή νοημοσύνη αποτελεί </w:t>
      </w:r>
      <w:r w:rsidR="00172BE5" w:rsidRPr="006958E6">
        <w:rPr>
          <w:rFonts w:eastAsia="Arial" w:cs="Arial"/>
          <w:color w:val="000000" w:themeColor="text1"/>
          <w:sz w:val="22"/>
          <w:szCs w:val="22"/>
          <w:lang w:val="el-GR"/>
        </w:rPr>
        <w:t>σημείο τομής μεταξύ πολλ</w:t>
      </w:r>
      <w:r w:rsidR="51AE9AEF" w:rsidRPr="006958E6">
        <w:rPr>
          <w:rFonts w:eastAsia="Arial" w:cs="Arial"/>
          <w:color w:val="000000" w:themeColor="text1"/>
          <w:sz w:val="22"/>
          <w:szCs w:val="22"/>
          <w:lang w:val="el-GR"/>
        </w:rPr>
        <w:t xml:space="preserve">ών επιστημονικών πεδίων, </w:t>
      </w:r>
      <w:r w:rsidR="51AE9AEF" w:rsidRPr="005515B2">
        <w:rPr>
          <w:rFonts w:eastAsia="Arial" w:cs="Arial"/>
          <w:b w:val="0"/>
          <w:bCs/>
          <w:color w:val="000000" w:themeColor="text1"/>
          <w:sz w:val="22"/>
          <w:szCs w:val="22"/>
          <w:lang w:val="el-GR"/>
        </w:rPr>
        <w:t>από τα μαθηματικά</w:t>
      </w:r>
      <w:r w:rsidR="00155E79">
        <w:rPr>
          <w:rFonts w:eastAsia="Arial" w:cs="Arial"/>
          <w:b w:val="0"/>
          <w:bCs/>
          <w:color w:val="000000" w:themeColor="text1"/>
          <w:sz w:val="22"/>
          <w:szCs w:val="22"/>
          <w:lang w:val="el-GR"/>
        </w:rPr>
        <w:t xml:space="preserve"> </w:t>
      </w:r>
      <w:r w:rsidR="00417504" w:rsidRPr="006958E6">
        <w:rPr>
          <w:rFonts w:eastAsia="Arial" w:cs="Arial"/>
          <w:b w:val="0"/>
          <w:color w:val="000000" w:themeColor="text1"/>
          <w:sz w:val="22"/>
          <w:szCs w:val="22"/>
          <w:lang w:val="el-GR"/>
        </w:rPr>
        <w:t xml:space="preserve">(ειδικά </w:t>
      </w:r>
      <w:r w:rsidR="0056173F" w:rsidRPr="006958E6">
        <w:rPr>
          <w:rFonts w:eastAsia="Arial" w:cs="Arial"/>
          <w:b w:val="0"/>
          <w:color w:val="000000" w:themeColor="text1"/>
          <w:sz w:val="22"/>
          <w:szCs w:val="22"/>
          <w:lang w:val="el-GR"/>
        </w:rPr>
        <w:t>της μαθηματικής λογικής</w:t>
      </w:r>
      <w:r w:rsidR="00417504" w:rsidRPr="006958E6">
        <w:rPr>
          <w:rFonts w:eastAsia="Arial" w:cs="Arial"/>
          <w:b w:val="0"/>
          <w:color w:val="000000" w:themeColor="text1"/>
          <w:sz w:val="22"/>
          <w:szCs w:val="22"/>
          <w:lang w:val="el-GR"/>
        </w:rPr>
        <w:t>)</w:t>
      </w:r>
      <w:r w:rsidR="0C77CD2D" w:rsidRPr="006958E6">
        <w:rPr>
          <w:rFonts w:eastAsia="Arial" w:cs="Arial"/>
          <w:b w:val="0"/>
          <w:color w:val="000000" w:themeColor="text1"/>
          <w:sz w:val="22"/>
          <w:szCs w:val="22"/>
          <w:lang w:val="el-GR"/>
        </w:rPr>
        <w:t xml:space="preserve"> και την πληροφορική, μέχρι </w:t>
      </w:r>
      <w:r w:rsidR="39F84483" w:rsidRPr="006958E6">
        <w:rPr>
          <w:rFonts w:eastAsia="Arial" w:cs="Arial"/>
          <w:b w:val="0"/>
          <w:color w:val="000000" w:themeColor="text1"/>
          <w:sz w:val="22"/>
          <w:szCs w:val="22"/>
          <w:lang w:val="el-GR"/>
        </w:rPr>
        <w:t>τη</w:t>
      </w:r>
      <w:r w:rsidR="00172BE5" w:rsidRPr="006958E6">
        <w:rPr>
          <w:rFonts w:eastAsia="Arial" w:cs="Arial"/>
          <w:b w:val="0"/>
          <w:color w:val="000000" w:themeColor="text1"/>
          <w:sz w:val="22"/>
          <w:szCs w:val="22"/>
          <w:lang w:val="el-GR"/>
        </w:rPr>
        <w:t> </w:t>
      </w:r>
      <w:hyperlink r:id="rId21" w:history="1">
        <w:r w:rsidR="00172BE5" w:rsidRPr="006958E6">
          <w:rPr>
            <w:rFonts w:eastAsiaTheme="minorEastAsia" w:cs="Arial"/>
            <w:b w:val="0"/>
            <w:color w:val="000000" w:themeColor="text1"/>
            <w:sz w:val="22"/>
            <w:szCs w:val="22"/>
            <w:lang w:val="el-GR"/>
          </w:rPr>
          <w:t>νευρολογία</w:t>
        </w:r>
      </w:hyperlink>
      <w:r w:rsidR="00172BE5" w:rsidRPr="006958E6">
        <w:rPr>
          <w:rFonts w:eastAsia="Arial" w:cs="Arial"/>
          <w:b w:val="0"/>
          <w:color w:val="000000" w:themeColor="text1"/>
          <w:sz w:val="22"/>
          <w:szCs w:val="22"/>
          <w:lang w:val="el-GR"/>
        </w:rPr>
        <w:t>, τη </w:t>
      </w:r>
      <w:r w:rsidR="39DBF30A" w:rsidRPr="006958E6">
        <w:rPr>
          <w:rFonts w:eastAsia="Arial" w:cs="Arial"/>
          <w:b w:val="0"/>
          <w:color w:val="000000" w:themeColor="text1"/>
          <w:sz w:val="22"/>
          <w:szCs w:val="22"/>
          <w:lang w:val="el-GR"/>
        </w:rPr>
        <w:t>γλωσσολογία</w:t>
      </w:r>
      <w:r w:rsidR="00172BE5" w:rsidRPr="006958E6">
        <w:rPr>
          <w:rFonts w:eastAsia="Arial" w:cs="Arial"/>
          <w:b w:val="0"/>
          <w:color w:val="000000" w:themeColor="text1"/>
          <w:sz w:val="22"/>
          <w:szCs w:val="22"/>
          <w:lang w:val="el-GR"/>
        </w:rPr>
        <w:t> και τη </w:t>
      </w:r>
      <w:r w:rsidR="00690AB0" w:rsidRPr="006958E6">
        <w:rPr>
          <w:rFonts w:eastAsia="Arial" w:cs="Arial"/>
          <w:b w:val="0"/>
          <w:color w:val="000000" w:themeColor="text1"/>
          <w:sz w:val="22"/>
          <w:szCs w:val="22"/>
          <w:lang w:val="el-GR"/>
        </w:rPr>
        <w:t>μηχανική</w:t>
      </w:r>
      <w:r w:rsidR="00E1324B" w:rsidRPr="006958E6">
        <w:rPr>
          <w:rFonts w:eastAsia="Arial" w:cs="Arial"/>
          <w:b w:val="0"/>
          <w:color w:val="000000" w:themeColor="text1"/>
          <w:sz w:val="22"/>
          <w:szCs w:val="22"/>
          <w:lang w:val="el-GR"/>
        </w:rPr>
        <w:t xml:space="preserve">. </w:t>
      </w:r>
    </w:p>
    <w:p w:rsidR="005152A6" w:rsidRPr="006958E6" w:rsidRDefault="00AA3B0F" w:rsidP="62DF63C5">
      <w:pPr>
        <w:pStyle w:val="Title1"/>
        <w:spacing w:before="0" w:after="80" w:line="260" w:lineRule="exact"/>
        <w:ind w:left="284"/>
        <w:rPr>
          <w:rFonts w:eastAsia="Arial" w:cs="Arial"/>
          <w:b w:val="0"/>
          <w:lang w:val="el-GR"/>
        </w:rPr>
      </w:pPr>
      <w:r w:rsidRPr="006958E6">
        <w:rPr>
          <w:rFonts w:cs="Arial"/>
          <w:noProof/>
          <w:color w:val="000000" w:themeColor="text1"/>
          <w:sz w:val="22"/>
          <w:szCs w:val="24"/>
          <w:lang w:val="el-GR" w:eastAsia="el-GR"/>
        </w:rPr>
        <w:drawing>
          <wp:inline distT="0" distB="0" distL="0" distR="0">
            <wp:extent cx="1896745" cy="67945"/>
            <wp:effectExtent l="0" t="0" r="8255" b="8255"/>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294292" w:rsidRPr="006958E6" w:rsidRDefault="00BB32D1" w:rsidP="00711365">
      <w:pPr>
        <w:pStyle w:val="Title1"/>
        <w:spacing w:before="0" w:after="80"/>
        <w:ind w:left="284"/>
        <w:rPr>
          <w:rFonts w:eastAsia="Arial" w:cs="Arial"/>
          <w:b w:val="0"/>
          <w:lang w:val="el-GR"/>
        </w:rPr>
      </w:pPr>
      <w:r w:rsidRPr="006958E6">
        <w:rPr>
          <w:rFonts w:eastAsia="Arial" w:cs="Arial"/>
          <w:b w:val="0"/>
          <w:lang w:val="el-GR"/>
        </w:rPr>
        <w:t xml:space="preserve">Σε αντίθεση με </w:t>
      </w:r>
      <w:r w:rsidR="000822BC" w:rsidRPr="006958E6">
        <w:rPr>
          <w:rFonts w:eastAsia="Arial" w:cs="Arial"/>
          <w:b w:val="0"/>
          <w:lang w:val="el-GR"/>
        </w:rPr>
        <w:t>παλαιότερες</w:t>
      </w:r>
      <w:r w:rsidRPr="006958E6">
        <w:rPr>
          <w:rFonts w:eastAsia="Arial" w:cs="Arial"/>
          <w:b w:val="0"/>
          <w:lang w:val="el-GR"/>
        </w:rPr>
        <w:t xml:space="preserve"> </w:t>
      </w:r>
      <w:r w:rsidR="00147833">
        <w:rPr>
          <w:rFonts w:eastAsia="Arial" w:cs="Arial"/>
          <w:b w:val="0"/>
          <w:lang w:val="el-GR"/>
        </w:rPr>
        <w:t>ΤΠΕ</w:t>
      </w:r>
      <w:r w:rsidRPr="006958E6">
        <w:rPr>
          <w:rFonts w:eastAsia="Arial" w:cs="Arial"/>
          <w:b w:val="0"/>
          <w:lang w:val="el-GR"/>
        </w:rPr>
        <w:t xml:space="preserve">, </w:t>
      </w:r>
      <w:r w:rsidR="0006648D" w:rsidRPr="006958E6">
        <w:rPr>
          <w:rFonts w:eastAsia="Arial" w:cs="Arial"/>
          <w:b w:val="0"/>
          <w:lang w:val="el-GR"/>
        </w:rPr>
        <w:t xml:space="preserve">τα συστήματα </w:t>
      </w:r>
      <w:r w:rsidR="00C473F2" w:rsidRPr="006958E6">
        <w:rPr>
          <w:rFonts w:eastAsia="Arial" w:cs="Arial"/>
          <w:b w:val="0"/>
          <w:lang w:val="el-GR"/>
        </w:rPr>
        <w:t>ΤΝ δεν βασίζ</w:t>
      </w:r>
      <w:r w:rsidR="0006648D" w:rsidRPr="006958E6">
        <w:rPr>
          <w:rFonts w:eastAsia="Arial" w:cs="Arial"/>
          <w:b w:val="0"/>
          <w:lang w:val="el-GR"/>
        </w:rPr>
        <w:t>ον</w:t>
      </w:r>
      <w:r w:rsidR="00C473F2" w:rsidRPr="006958E6">
        <w:rPr>
          <w:rFonts w:eastAsia="Arial" w:cs="Arial"/>
          <w:b w:val="0"/>
          <w:lang w:val="el-GR"/>
        </w:rPr>
        <w:t xml:space="preserve">ται σε </w:t>
      </w:r>
      <w:r w:rsidR="00A265DF" w:rsidRPr="006958E6">
        <w:rPr>
          <w:rFonts w:eastAsia="Arial" w:cs="Arial"/>
          <w:b w:val="0"/>
          <w:lang w:val="el-GR"/>
        </w:rPr>
        <w:t>προ-εγκατεστημένους</w:t>
      </w:r>
      <w:r w:rsidR="00155E79">
        <w:rPr>
          <w:rFonts w:eastAsia="Arial" w:cs="Arial"/>
          <w:b w:val="0"/>
          <w:lang w:val="el-GR"/>
        </w:rPr>
        <w:t xml:space="preserve"> </w:t>
      </w:r>
      <w:r w:rsidR="00C473F2" w:rsidRPr="006958E6">
        <w:rPr>
          <w:rFonts w:eastAsia="Arial" w:cs="Arial"/>
          <w:b w:val="0"/>
          <w:lang w:val="el-GR"/>
        </w:rPr>
        <w:t>αλγόριθμους</w:t>
      </w:r>
      <w:r w:rsidR="005B3DF4" w:rsidRPr="006958E6">
        <w:rPr>
          <w:rFonts w:eastAsia="Arial" w:cs="Arial"/>
          <w:b w:val="0"/>
          <w:lang w:val="el-GR"/>
        </w:rPr>
        <w:t xml:space="preserve">. Τα συστήματα ΤΝ </w:t>
      </w:r>
      <w:r w:rsidR="00570C4A" w:rsidRPr="006958E6">
        <w:rPr>
          <w:rFonts w:eastAsia="Arial" w:cs="Arial"/>
          <w:b w:val="0"/>
          <w:lang w:val="el-GR"/>
        </w:rPr>
        <w:t xml:space="preserve">γνωρίζουν </w:t>
      </w:r>
      <w:r w:rsidR="009F624E" w:rsidRPr="006958E6">
        <w:rPr>
          <w:rFonts w:eastAsia="Arial" w:cs="Arial"/>
          <w:b w:val="0"/>
          <w:lang w:val="el-GR"/>
        </w:rPr>
        <w:t xml:space="preserve">μόνο </w:t>
      </w:r>
      <w:r w:rsidR="000F23CC" w:rsidRPr="006958E6">
        <w:rPr>
          <w:rFonts w:eastAsia="Arial" w:cs="Arial"/>
          <w:b w:val="0"/>
          <w:lang w:val="el-GR"/>
        </w:rPr>
        <w:t xml:space="preserve">τα </w:t>
      </w:r>
      <w:r w:rsidR="00171B76" w:rsidRPr="006958E6">
        <w:rPr>
          <w:rFonts w:eastAsia="Arial" w:cs="Arial"/>
          <w:b w:val="0"/>
          <w:lang w:val="el-GR"/>
        </w:rPr>
        <w:t>αξιώματα</w:t>
      </w:r>
      <w:r w:rsidR="00155E79">
        <w:rPr>
          <w:rFonts w:eastAsia="Arial" w:cs="Arial"/>
          <w:b w:val="0"/>
          <w:lang w:val="el-GR"/>
        </w:rPr>
        <w:t xml:space="preserve"> </w:t>
      </w:r>
      <w:r w:rsidR="00B55EB4" w:rsidRPr="006958E6">
        <w:rPr>
          <w:rFonts w:eastAsia="Arial" w:cs="Arial"/>
          <w:b w:val="0"/>
          <w:lang w:val="el-GR"/>
        </w:rPr>
        <w:t xml:space="preserve">ή τις απαγορεύσεις </w:t>
      </w:r>
      <w:r w:rsidR="00AF388A" w:rsidRPr="006958E6">
        <w:rPr>
          <w:rFonts w:eastAsia="Arial" w:cs="Arial"/>
          <w:b w:val="0"/>
          <w:lang w:val="el-GR"/>
        </w:rPr>
        <w:t>που πρέπει να ικανοποιεί κάθε απόφαση</w:t>
      </w:r>
      <w:r w:rsidR="005D7495" w:rsidRPr="006958E6">
        <w:rPr>
          <w:rFonts w:eastAsia="Arial" w:cs="Arial"/>
          <w:b w:val="0"/>
          <w:lang w:val="el-GR"/>
        </w:rPr>
        <w:t xml:space="preserve">. </w:t>
      </w:r>
      <w:r w:rsidR="0020798C" w:rsidRPr="006958E6">
        <w:rPr>
          <w:rFonts w:eastAsia="Arial" w:cs="Arial"/>
          <w:b w:val="0"/>
          <w:lang w:val="el-GR"/>
        </w:rPr>
        <w:t>Η</w:t>
      </w:r>
      <w:r w:rsidR="00155E79">
        <w:rPr>
          <w:rFonts w:eastAsia="Arial" w:cs="Arial"/>
          <w:b w:val="0"/>
          <w:lang w:val="el-GR"/>
        </w:rPr>
        <w:t xml:space="preserve"> «</w:t>
      </w:r>
      <w:r w:rsidR="005923AA" w:rsidRPr="006958E6">
        <w:rPr>
          <w:rFonts w:eastAsia="Arial" w:cs="Arial"/>
          <w:b w:val="0"/>
          <w:lang w:val="el-GR"/>
        </w:rPr>
        <w:t>ευφυΐα</w:t>
      </w:r>
      <w:r w:rsidR="00155E79">
        <w:rPr>
          <w:rFonts w:eastAsia="Arial" w:cs="Arial"/>
          <w:b w:val="0"/>
          <w:lang w:val="el-GR"/>
        </w:rPr>
        <w:t xml:space="preserve">» </w:t>
      </w:r>
      <w:r w:rsidR="00FE0185" w:rsidRPr="006958E6">
        <w:rPr>
          <w:rFonts w:eastAsia="Arial" w:cs="Arial"/>
          <w:b w:val="0"/>
          <w:lang w:val="el-GR"/>
        </w:rPr>
        <w:t xml:space="preserve">έγκειται στην </w:t>
      </w:r>
      <w:r w:rsidR="00EA3F36" w:rsidRPr="006958E6">
        <w:rPr>
          <w:rFonts w:eastAsia="Arial" w:cs="Arial"/>
          <w:b w:val="0"/>
          <w:lang w:val="el-GR"/>
        </w:rPr>
        <w:t xml:space="preserve">αυτονομία </w:t>
      </w:r>
      <w:r w:rsidR="00B978EA" w:rsidRPr="006958E6">
        <w:rPr>
          <w:rFonts w:eastAsia="Arial" w:cs="Arial"/>
          <w:b w:val="0"/>
          <w:lang w:val="el-GR"/>
        </w:rPr>
        <w:t>επιλογή</w:t>
      </w:r>
      <w:r w:rsidR="002E62D2" w:rsidRPr="006958E6">
        <w:rPr>
          <w:rFonts w:eastAsia="Arial" w:cs="Arial"/>
          <w:b w:val="0"/>
          <w:lang w:val="el-GR"/>
        </w:rPr>
        <w:t>ς</w:t>
      </w:r>
      <w:r w:rsidR="00155E79">
        <w:rPr>
          <w:rFonts w:eastAsia="Arial" w:cs="Arial"/>
          <w:b w:val="0"/>
          <w:lang w:val="el-GR"/>
        </w:rPr>
        <w:t xml:space="preserve"> </w:t>
      </w:r>
      <w:r w:rsidR="00D96EB9" w:rsidRPr="006958E6">
        <w:rPr>
          <w:rFonts w:eastAsia="Arial" w:cs="Arial"/>
          <w:b w:val="0"/>
          <w:lang w:val="el-GR"/>
        </w:rPr>
        <w:t xml:space="preserve">του τρόπου </w:t>
      </w:r>
      <w:r w:rsidR="00D33732" w:rsidRPr="006958E6">
        <w:rPr>
          <w:rFonts w:eastAsia="Arial" w:cs="Arial"/>
          <w:b w:val="0"/>
          <w:lang w:val="el-GR"/>
        </w:rPr>
        <w:t xml:space="preserve">λήψης </w:t>
      </w:r>
      <w:r w:rsidR="0014238C" w:rsidRPr="006958E6">
        <w:rPr>
          <w:rFonts w:eastAsia="Arial" w:cs="Arial"/>
          <w:b w:val="0"/>
          <w:lang w:val="el-GR"/>
        </w:rPr>
        <w:t xml:space="preserve">κάθε </w:t>
      </w:r>
      <w:r w:rsidR="00D33732" w:rsidRPr="006958E6">
        <w:rPr>
          <w:rFonts w:eastAsia="Arial" w:cs="Arial"/>
          <w:b w:val="0"/>
          <w:lang w:val="el-GR"/>
        </w:rPr>
        <w:t>απόφασης</w:t>
      </w:r>
      <w:r w:rsidR="0074364E" w:rsidRPr="006958E6">
        <w:rPr>
          <w:rFonts w:eastAsia="Arial" w:cs="Arial"/>
          <w:b w:val="0"/>
          <w:lang w:val="el-GR"/>
        </w:rPr>
        <w:t xml:space="preserve">. </w:t>
      </w:r>
    </w:p>
    <w:p w:rsidR="00C3710D" w:rsidRPr="006958E6" w:rsidRDefault="00AA3B0F" w:rsidP="62DF63C5">
      <w:pPr>
        <w:pStyle w:val="Title1"/>
        <w:spacing w:before="0" w:after="80" w:line="260" w:lineRule="exact"/>
        <w:ind w:left="284"/>
        <w:rPr>
          <w:rFonts w:eastAsia="Arial" w:cs="Arial"/>
          <w:b w:val="0"/>
          <w:color w:val="000000" w:themeColor="text1"/>
          <w:sz w:val="22"/>
          <w:szCs w:val="22"/>
          <w:lang w:val="el-GR"/>
        </w:rPr>
      </w:pPr>
      <w:r w:rsidRPr="006958E6">
        <w:rPr>
          <w:rFonts w:cs="Arial"/>
          <w:noProof/>
          <w:color w:val="000000" w:themeColor="text1"/>
          <w:sz w:val="22"/>
          <w:szCs w:val="24"/>
          <w:lang w:val="el-GR" w:eastAsia="el-GR"/>
        </w:rPr>
        <w:drawing>
          <wp:inline distT="0" distB="0" distL="0" distR="0">
            <wp:extent cx="1896745" cy="67945"/>
            <wp:effectExtent l="0" t="0" r="8255" b="8255"/>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E20FDF" w:rsidRPr="006958E6" w:rsidRDefault="00E20FDF"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color w:val="000000" w:themeColor="text1"/>
          <w:sz w:val="22"/>
          <w:szCs w:val="22"/>
          <w:lang w:val="el-GR"/>
        </w:rPr>
        <w:t xml:space="preserve">Η </w:t>
      </w:r>
      <w:r w:rsidR="00155E79">
        <w:rPr>
          <w:rFonts w:eastAsia="Arial" w:cs="Arial"/>
          <w:color w:val="000000" w:themeColor="text1"/>
          <w:sz w:val="22"/>
          <w:szCs w:val="22"/>
          <w:lang w:val="el-GR"/>
        </w:rPr>
        <w:t>«</w:t>
      </w:r>
      <w:r w:rsidRPr="006958E6">
        <w:rPr>
          <w:rFonts w:eastAsia="Arial" w:cs="Arial"/>
          <w:color w:val="000000" w:themeColor="text1"/>
          <w:sz w:val="22"/>
          <w:szCs w:val="22"/>
          <w:lang w:val="el-GR"/>
        </w:rPr>
        <w:t>ευφυία</w:t>
      </w:r>
      <w:r w:rsidR="00155E79">
        <w:rPr>
          <w:rFonts w:eastAsia="Arial" w:cs="Arial"/>
          <w:color w:val="000000" w:themeColor="text1"/>
          <w:sz w:val="22"/>
          <w:szCs w:val="22"/>
          <w:lang w:val="el-GR"/>
        </w:rPr>
        <w:t>»</w:t>
      </w:r>
      <w:r w:rsidRPr="006958E6">
        <w:rPr>
          <w:rFonts w:eastAsia="Arial" w:cs="Arial"/>
          <w:color w:val="000000" w:themeColor="text1"/>
          <w:sz w:val="22"/>
          <w:szCs w:val="22"/>
          <w:lang w:val="el-GR"/>
        </w:rPr>
        <w:t xml:space="preserve"> των συστημάτων ΤΝ συνήθως μετριέται με </w:t>
      </w:r>
      <w:r w:rsidR="000253F7" w:rsidRPr="006958E6">
        <w:rPr>
          <w:rFonts w:eastAsia="Arial" w:cs="Arial"/>
          <w:color w:val="000000" w:themeColor="text1"/>
          <w:sz w:val="22"/>
          <w:szCs w:val="22"/>
          <w:lang w:val="el-GR"/>
        </w:rPr>
        <w:t>τρεις</w:t>
      </w:r>
      <w:r w:rsidRPr="006958E6">
        <w:rPr>
          <w:rFonts w:eastAsia="Arial" w:cs="Arial"/>
          <w:color w:val="000000" w:themeColor="text1"/>
          <w:sz w:val="22"/>
          <w:szCs w:val="22"/>
          <w:lang w:val="el-GR"/>
        </w:rPr>
        <w:t xml:space="preserve"> τρόπους. </w:t>
      </w:r>
      <w:r w:rsidRPr="006958E6">
        <w:rPr>
          <w:rFonts w:eastAsia="Arial" w:cs="Arial"/>
          <w:b w:val="0"/>
          <w:color w:val="000000" w:themeColor="text1"/>
          <w:sz w:val="22"/>
          <w:szCs w:val="22"/>
          <w:lang w:val="el-GR"/>
        </w:rPr>
        <w:t xml:space="preserve">Πρώτον, </w:t>
      </w:r>
      <w:r w:rsidR="00E85EAD" w:rsidRPr="006958E6">
        <w:rPr>
          <w:rFonts w:eastAsia="Arial" w:cs="Arial"/>
          <w:b w:val="0"/>
          <w:color w:val="000000" w:themeColor="text1"/>
          <w:sz w:val="22"/>
          <w:szCs w:val="22"/>
          <w:lang w:val="el-GR"/>
        </w:rPr>
        <w:t xml:space="preserve">με ποσοτικό κριτήριο τη σύγκλιση </w:t>
      </w:r>
      <w:r w:rsidR="00D436E0" w:rsidRPr="006958E6">
        <w:rPr>
          <w:rFonts w:eastAsia="Arial" w:cs="Arial"/>
          <w:b w:val="0"/>
          <w:color w:val="000000" w:themeColor="text1"/>
          <w:sz w:val="22"/>
          <w:szCs w:val="22"/>
          <w:lang w:val="el-GR"/>
        </w:rPr>
        <w:t xml:space="preserve">/ </w:t>
      </w:r>
      <w:r w:rsidR="00E85EAD" w:rsidRPr="006958E6">
        <w:rPr>
          <w:rFonts w:eastAsia="Arial" w:cs="Arial"/>
          <w:b w:val="0"/>
          <w:color w:val="000000" w:themeColor="text1"/>
          <w:sz w:val="22"/>
          <w:szCs w:val="22"/>
          <w:lang w:val="el-GR"/>
        </w:rPr>
        <w:t xml:space="preserve">απόκλιση μιας απόφασης από τη </w:t>
      </w:r>
      <w:r w:rsidR="00D378D6" w:rsidRPr="006958E6">
        <w:rPr>
          <w:rFonts w:eastAsia="Arial" w:cs="Arial"/>
          <w:b w:val="0"/>
          <w:color w:val="000000" w:themeColor="text1"/>
          <w:sz w:val="22"/>
          <w:szCs w:val="22"/>
          <w:lang w:val="el-GR"/>
        </w:rPr>
        <w:t>(</w:t>
      </w:r>
      <w:r w:rsidR="00E85EAD" w:rsidRPr="006958E6">
        <w:rPr>
          <w:rFonts w:eastAsia="Arial" w:cs="Arial"/>
          <w:b w:val="0"/>
          <w:color w:val="000000" w:themeColor="text1"/>
          <w:sz w:val="22"/>
          <w:szCs w:val="22"/>
          <w:lang w:val="el-GR"/>
        </w:rPr>
        <w:t>θεωρητικ</w:t>
      </w:r>
      <w:r w:rsidR="51F2116C" w:rsidRPr="006958E6">
        <w:rPr>
          <w:rFonts w:eastAsia="Arial" w:cs="Arial"/>
          <w:b w:val="0"/>
          <w:color w:val="000000" w:themeColor="text1"/>
          <w:sz w:val="22"/>
          <w:szCs w:val="22"/>
          <w:lang w:val="el-GR"/>
        </w:rPr>
        <w:t>ή</w:t>
      </w:r>
      <w:r w:rsidR="00D378D6" w:rsidRPr="006958E6">
        <w:rPr>
          <w:rFonts w:eastAsia="Arial" w:cs="Arial"/>
          <w:b w:val="0"/>
          <w:color w:val="000000" w:themeColor="text1"/>
          <w:sz w:val="22"/>
          <w:szCs w:val="22"/>
          <w:lang w:val="el-GR"/>
        </w:rPr>
        <w:t>)</w:t>
      </w:r>
      <w:r w:rsidR="00E85EAD" w:rsidRPr="006958E6">
        <w:rPr>
          <w:rFonts w:eastAsia="Arial" w:cs="Arial"/>
          <w:b w:val="0"/>
          <w:color w:val="000000" w:themeColor="text1"/>
          <w:sz w:val="22"/>
          <w:szCs w:val="22"/>
          <w:lang w:val="el-GR"/>
        </w:rPr>
        <w:t xml:space="preserve"> βέλτιστη. Δεύτερον, με ποιοτικό κριτήριο τη σύγκλιση </w:t>
      </w:r>
      <w:r w:rsidR="00E72F5D" w:rsidRPr="006958E6">
        <w:rPr>
          <w:rFonts w:eastAsia="Arial" w:cs="Arial"/>
          <w:b w:val="0"/>
          <w:color w:val="000000" w:themeColor="text1"/>
          <w:sz w:val="22"/>
          <w:szCs w:val="22"/>
          <w:lang w:val="el-GR"/>
        </w:rPr>
        <w:t xml:space="preserve">/ </w:t>
      </w:r>
      <w:r w:rsidR="00E85EAD" w:rsidRPr="006958E6">
        <w:rPr>
          <w:rFonts w:eastAsia="Arial" w:cs="Arial"/>
          <w:b w:val="0"/>
          <w:color w:val="000000" w:themeColor="text1"/>
          <w:sz w:val="22"/>
          <w:szCs w:val="22"/>
          <w:lang w:val="el-GR"/>
        </w:rPr>
        <w:t>από</w:t>
      </w:r>
      <w:r w:rsidR="00104225" w:rsidRPr="006958E6">
        <w:rPr>
          <w:rFonts w:eastAsia="Arial" w:cs="Arial"/>
          <w:b w:val="0"/>
          <w:color w:val="000000" w:themeColor="text1"/>
          <w:sz w:val="22"/>
          <w:szCs w:val="22"/>
          <w:lang w:val="el-GR"/>
        </w:rPr>
        <w:t xml:space="preserve">κλιση από την απόφαση που θα λάμβανε ένα φυσικό πρόσωπο </w:t>
      </w:r>
      <w:r w:rsidR="0070524C" w:rsidRPr="006958E6">
        <w:rPr>
          <w:rFonts w:eastAsia="Arial" w:cs="Arial"/>
          <w:b w:val="0"/>
          <w:color w:val="000000" w:themeColor="text1"/>
          <w:sz w:val="22"/>
          <w:szCs w:val="22"/>
          <w:lang w:val="el-GR"/>
        </w:rPr>
        <w:t>στο ίδιο περιβάλλον</w:t>
      </w:r>
      <w:r w:rsidR="003D4BCB" w:rsidRPr="006958E6">
        <w:rPr>
          <w:rFonts w:eastAsia="Arial" w:cs="Arial"/>
          <w:b w:val="0"/>
          <w:color w:val="000000" w:themeColor="text1"/>
          <w:sz w:val="22"/>
          <w:szCs w:val="22"/>
          <w:lang w:val="el-GR"/>
        </w:rPr>
        <w:t xml:space="preserve">. </w:t>
      </w:r>
      <w:r w:rsidR="001638A5" w:rsidRPr="006958E6">
        <w:rPr>
          <w:rFonts w:eastAsia="Arial" w:cs="Arial"/>
          <w:b w:val="0"/>
          <w:color w:val="000000" w:themeColor="text1"/>
          <w:sz w:val="22"/>
          <w:szCs w:val="22"/>
          <w:lang w:val="el-GR"/>
        </w:rPr>
        <w:t xml:space="preserve">Τρίτον, </w:t>
      </w:r>
      <w:r w:rsidR="00111363" w:rsidRPr="006958E6">
        <w:rPr>
          <w:rFonts w:eastAsia="Arial" w:cs="Arial"/>
          <w:b w:val="0"/>
          <w:color w:val="000000" w:themeColor="text1"/>
          <w:sz w:val="22"/>
          <w:szCs w:val="22"/>
          <w:lang w:val="el-GR"/>
        </w:rPr>
        <w:t xml:space="preserve">με κριτήριο </w:t>
      </w:r>
      <w:r w:rsidR="00160951" w:rsidRPr="006958E6">
        <w:rPr>
          <w:rFonts w:eastAsia="Arial" w:cs="Arial"/>
          <w:b w:val="0"/>
          <w:color w:val="000000" w:themeColor="text1"/>
          <w:sz w:val="22"/>
          <w:szCs w:val="22"/>
          <w:lang w:val="el-GR"/>
        </w:rPr>
        <w:t xml:space="preserve">την </w:t>
      </w:r>
      <w:r w:rsidR="001638A5" w:rsidRPr="006958E6">
        <w:rPr>
          <w:rFonts w:eastAsia="Arial" w:cs="Arial"/>
          <w:b w:val="0"/>
          <w:color w:val="000000" w:themeColor="text1"/>
          <w:sz w:val="22"/>
          <w:szCs w:val="22"/>
          <w:lang w:val="el-GR"/>
        </w:rPr>
        <w:t xml:space="preserve">ικανότητα </w:t>
      </w:r>
      <w:r w:rsidR="00DF0195" w:rsidRPr="006958E6">
        <w:rPr>
          <w:rFonts w:eastAsia="Arial" w:cs="Arial"/>
          <w:b w:val="0"/>
          <w:color w:val="000000" w:themeColor="text1"/>
          <w:sz w:val="22"/>
          <w:szCs w:val="22"/>
          <w:lang w:val="el-GR"/>
        </w:rPr>
        <w:t xml:space="preserve">αυτόνομης </w:t>
      </w:r>
      <w:r w:rsidR="001638A5" w:rsidRPr="006958E6">
        <w:rPr>
          <w:rFonts w:eastAsia="Arial" w:cs="Arial"/>
          <w:b w:val="0"/>
          <w:color w:val="000000" w:themeColor="text1"/>
          <w:sz w:val="22"/>
          <w:szCs w:val="22"/>
          <w:lang w:val="el-GR"/>
        </w:rPr>
        <w:t xml:space="preserve">βελτίωσης </w:t>
      </w:r>
      <w:r w:rsidR="003C1B69" w:rsidRPr="006958E6">
        <w:rPr>
          <w:rFonts w:eastAsia="Arial" w:cs="Arial"/>
          <w:b w:val="0"/>
          <w:color w:val="000000" w:themeColor="text1"/>
          <w:sz w:val="22"/>
          <w:szCs w:val="22"/>
          <w:lang w:val="el-GR"/>
        </w:rPr>
        <w:t xml:space="preserve">και ανάπτυξης της </w:t>
      </w:r>
      <w:r w:rsidR="00456659" w:rsidRPr="006958E6">
        <w:rPr>
          <w:rFonts w:eastAsia="Arial" w:cs="Arial"/>
          <w:b w:val="0"/>
          <w:color w:val="000000" w:themeColor="text1"/>
          <w:sz w:val="22"/>
          <w:szCs w:val="22"/>
          <w:lang w:val="el-GR"/>
        </w:rPr>
        <w:t>ευφυΐας</w:t>
      </w:r>
      <w:r w:rsidR="00155E79">
        <w:rPr>
          <w:rFonts w:eastAsia="Arial" w:cs="Arial"/>
          <w:b w:val="0"/>
          <w:color w:val="000000" w:themeColor="text1"/>
          <w:sz w:val="22"/>
          <w:szCs w:val="22"/>
          <w:lang w:val="el-GR"/>
        </w:rPr>
        <w:t xml:space="preserve"> </w:t>
      </w:r>
      <w:r w:rsidR="00EF38C5" w:rsidRPr="006958E6">
        <w:rPr>
          <w:rFonts w:eastAsia="Arial" w:cs="Arial"/>
          <w:b w:val="0"/>
          <w:color w:val="000000" w:themeColor="text1"/>
          <w:sz w:val="22"/>
          <w:szCs w:val="22"/>
          <w:lang w:val="el-GR"/>
        </w:rPr>
        <w:t xml:space="preserve">(πχ </w:t>
      </w:r>
      <w:r w:rsidR="001A5819" w:rsidRPr="006958E6">
        <w:rPr>
          <w:rFonts w:eastAsia="Arial" w:cs="Arial"/>
          <w:b w:val="0"/>
          <w:color w:val="000000" w:themeColor="text1"/>
          <w:sz w:val="22"/>
          <w:szCs w:val="22"/>
          <w:lang w:val="el-GR"/>
        </w:rPr>
        <w:t xml:space="preserve">μέσα από </w:t>
      </w:r>
      <w:r w:rsidR="001638A5" w:rsidRPr="006958E6">
        <w:rPr>
          <w:rFonts w:eastAsia="Arial" w:cs="Arial"/>
          <w:b w:val="0"/>
          <w:color w:val="000000" w:themeColor="text1"/>
          <w:sz w:val="22"/>
          <w:szCs w:val="22"/>
          <w:lang w:val="el-GR"/>
        </w:rPr>
        <w:t>προηγούμενες σωστές ή λάθος αποφάσεις</w:t>
      </w:r>
      <w:r w:rsidR="00EF38C5" w:rsidRPr="006958E6">
        <w:rPr>
          <w:rFonts w:eastAsia="Arial" w:cs="Arial"/>
          <w:b w:val="0"/>
          <w:color w:val="000000" w:themeColor="text1"/>
          <w:sz w:val="22"/>
          <w:szCs w:val="22"/>
          <w:lang w:val="el-GR"/>
        </w:rPr>
        <w:t>)</w:t>
      </w:r>
      <w:r w:rsidR="00D94FA2" w:rsidRPr="006958E6">
        <w:rPr>
          <w:rFonts w:eastAsia="Arial" w:cs="Arial"/>
          <w:b w:val="0"/>
          <w:color w:val="000000" w:themeColor="text1"/>
          <w:sz w:val="22"/>
          <w:szCs w:val="22"/>
          <w:lang w:val="el-GR"/>
        </w:rPr>
        <w:t xml:space="preserve">. </w:t>
      </w:r>
    </w:p>
    <w:p w:rsidR="003A54BE" w:rsidRPr="006958E6" w:rsidRDefault="00186D8B"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Η</w:t>
      </w:r>
      <w:r w:rsidR="003A54BE" w:rsidRPr="006958E6">
        <w:rPr>
          <w:rFonts w:eastAsia="Arial" w:cs="Arial"/>
          <w:b w:val="0"/>
          <w:color w:val="000000" w:themeColor="text1"/>
          <w:sz w:val="22"/>
          <w:szCs w:val="22"/>
          <w:lang w:val="el-GR"/>
        </w:rPr>
        <w:t xml:space="preserve"> παρούσα έκδοση του Παρατηρητηρίου Ψηφιακού Μετασχηματισμού του ΣΕΒ, έχει ως σκοπό να ενημερώσει </w:t>
      </w:r>
      <w:r w:rsidR="003A54BE" w:rsidRPr="006958E6">
        <w:rPr>
          <w:rFonts w:eastAsia="Arial" w:cs="Arial"/>
          <w:color w:val="000000" w:themeColor="text1"/>
          <w:sz w:val="22"/>
          <w:szCs w:val="22"/>
          <w:lang w:val="el-GR"/>
        </w:rPr>
        <w:t>τις επιχειρήσεις για</w:t>
      </w:r>
      <w:r w:rsidR="00155E79">
        <w:rPr>
          <w:rFonts w:eastAsia="Arial" w:cs="Arial"/>
          <w:color w:val="000000" w:themeColor="text1"/>
          <w:sz w:val="22"/>
          <w:szCs w:val="22"/>
          <w:lang w:val="el-GR"/>
        </w:rPr>
        <w:t xml:space="preserve"> </w:t>
      </w:r>
      <w:r w:rsidR="003A54BE" w:rsidRPr="006958E6">
        <w:rPr>
          <w:rFonts w:eastAsia="Arial" w:cs="Arial"/>
          <w:color w:val="000000" w:themeColor="text1"/>
          <w:sz w:val="22"/>
          <w:szCs w:val="22"/>
          <w:lang w:val="el-GR"/>
        </w:rPr>
        <w:t>τα</w:t>
      </w:r>
      <w:r w:rsidR="00155E79">
        <w:rPr>
          <w:rFonts w:eastAsia="Arial" w:cs="Arial"/>
          <w:color w:val="000000" w:themeColor="text1"/>
          <w:sz w:val="22"/>
          <w:szCs w:val="22"/>
          <w:lang w:val="el-GR"/>
        </w:rPr>
        <w:t xml:space="preserve"> </w:t>
      </w:r>
      <w:r w:rsidR="003A54BE" w:rsidRPr="006958E6">
        <w:rPr>
          <w:rFonts w:eastAsia="Arial" w:cs="Arial"/>
          <w:color w:val="000000" w:themeColor="text1"/>
          <w:sz w:val="22"/>
          <w:szCs w:val="22"/>
          <w:lang w:val="el-GR"/>
        </w:rPr>
        <w:t>οφέλη</w:t>
      </w:r>
      <w:r w:rsidR="00155E79">
        <w:rPr>
          <w:rFonts w:eastAsia="Arial" w:cs="Arial"/>
          <w:color w:val="000000" w:themeColor="text1"/>
          <w:sz w:val="22"/>
          <w:szCs w:val="22"/>
          <w:lang w:val="el-GR"/>
        </w:rPr>
        <w:t xml:space="preserve"> </w:t>
      </w:r>
      <w:r w:rsidR="001854D9" w:rsidRPr="006958E6">
        <w:rPr>
          <w:rFonts w:eastAsia="Arial" w:cs="Arial"/>
          <w:b w:val="0"/>
          <w:color w:val="000000" w:themeColor="text1"/>
          <w:sz w:val="22"/>
          <w:szCs w:val="22"/>
          <w:lang w:val="el-GR"/>
        </w:rPr>
        <w:t>από την</w:t>
      </w:r>
      <w:r w:rsidR="00155E79">
        <w:rPr>
          <w:rFonts w:eastAsia="Arial" w:cs="Arial"/>
          <w:b w:val="0"/>
          <w:color w:val="000000" w:themeColor="text1"/>
          <w:sz w:val="22"/>
          <w:szCs w:val="22"/>
          <w:lang w:val="el-GR"/>
        </w:rPr>
        <w:t xml:space="preserve"> </w:t>
      </w:r>
      <w:r w:rsidR="00A939E2" w:rsidRPr="006958E6">
        <w:rPr>
          <w:rFonts w:eastAsia="Arial" w:cs="Arial"/>
          <w:b w:val="0"/>
          <w:color w:val="000000" w:themeColor="text1"/>
          <w:sz w:val="22"/>
          <w:szCs w:val="22"/>
          <w:lang w:val="el-GR"/>
        </w:rPr>
        <w:t>αξιοποίηση της τεχνητής νοημοσύνης. Επίσης, αναδεικνύει</w:t>
      </w:r>
      <w:r w:rsidR="003A54BE" w:rsidRPr="006958E6">
        <w:rPr>
          <w:rFonts w:eastAsia="Arial" w:cs="Arial"/>
          <w:b w:val="0"/>
          <w:color w:val="000000" w:themeColor="text1"/>
          <w:sz w:val="22"/>
          <w:szCs w:val="22"/>
          <w:lang w:val="el-GR"/>
        </w:rPr>
        <w:t xml:space="preserve"> τα </w:t>
      </w:r>
      <w:r w:rsidR="003A54BE" w:rsidRPr="006958E6">
        <w:rPr>
          <w:rFonts w:eastAsia="Arial" w:cs="Arial"/>
          <w:color w:val="000000" w:themeColor="text1"/>
          <w:sz w:val="22"/>
          <w:szCs w:val="22"/>
          <w:lang w:val="el-GR"/>
        </w:rPr>
        <w:t>βήματα</w:t>
      </w:r>
      <w:r w:rsidR="00155E79">
        <w:rPr>
          <w:rFonts w:eastAsia="Arial" w:cs="Arial"/>
          <w:color w:val="000000" w:themeColor="text1"/>
          <w:sz w:val="22"/>
          <w:szCs w:val="22"/>
          <w:lang w:val="el-GR"/>
        </w:rPr>
        <w:t xml:space="preserve"> </w:t>
      </w:r>
      <w:r w:rsidR="00572A2F" w:rsidRPr="006958E6">
        <w:rPr>
          <w:rFonts w:eastAsia="Arial" w:cs="Arial"/>
          <w:color w:val="000000" w:themeColor="text1"/>
          <w:sz w:val="22"/>
          <w:szCs w:val="22"/>
          <w:lang w:val="el-GR"/>
        </w:rPr>
        <w:t>δημόσιων πολιτικών</w:t>
      </w:r>
      <w:r w:rsidR="00155E79">
        <w:rPr>
          <w:rFonts w:eastAsia="Arial" w:cs="Arial"/>
          <w:color w:val="000000" w:themeColor="text1"/>
          <w:sz w:val="22"/>
          <w:szCs w:val="22"/>
          <w:lang w:val="el-GR"/>
        </w:rPr>
        <w:t xml:space="preserve"> </w:t>
      </w:r>
      <w:r w:rsidR="003A54BE" w:rsidRPr="006958E6">
        <w:rPr>
          <w:rFonts w:eastAsia="Arial" w:cs="Arial"/>
          <w:b w:val="0"/>
          <w:color w:val="000000" w:themeColor="text1"/>
          <w:sz w:val="22"/>
          <w:szCs w:val="22"/>
          <w:lang w:val="el-GR"/>
        </w:rPr>
        <w:t>για να</w:t>
      </w:r>
      <w:r w:rsidR="00B42EC2" w:rsidRPr="006958E6">
        <w:rPr>
          <w:rFonts w:eastAsia="Arial" w:cs="Arial"/>
          <w:b w:val="0"/>
          <w:color w:val="000000" w:themeColor="text1"/>
          <w:sz w:val="22"/>
          <w:szCs w:val="22"/>
          <w:lang w:val="el-GR"/>
        </w:rPr>
        <w:t xml:space="preserve"> επιτάχυνση των επενδύσεων σε αυτή την τεχνολογία αιχμής αλλά και την προετοιμασία των εργαζομένων με νέες δεξιότητες</w:t>
      </w:r>
      <w:r w:rsidR="003A54BE" w:rsidRPr="006958E6">
        <w:rPr>
          <w:rFonts w:eastAsia="Arial" w:cs="Arial"/>
          <w:b w:val="0"/>
          <w:color w:val="000000" w:themeColor="text1"/>
          <w:sz w:val="22"/>
          <w:szCs w:val="22"/>
          <w:lang w:val="el-GR"/>
        </w:rPr>
        <w:t xml:space="preserve">. </w:t>
      </w:r>
    </w:p>
    <w:p w:rsidR="0095667B" w:rsidRPr="006958E6" w:rsidRDefault="2510F2D7"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Λαμβάνοντας υπόψη τις παραπάνω προκλήσεις, ο ΣΕΒ εξειδικεύει την εθνική στρατηγική (</w:t>
      </w:r>
      <w:hyperlink r:id="rId23" w:history="1">
        <w:r w:rsidRPr="006958E6">
          <w:rPr>
            <w:rFonts w:eastAsiaTheme="minorEastAsia" w:cs="Arial"/>
            <w:b w:val="0"/>
            <w:sz w:val="22"/>
            <w:szCs w:val="22"/>
            <w:lang w:val="el-GR"/>
          </w:rPr>
          <w:t>εδώ</w:t>
        </w:r>
      </w:hyperlink>
      <w:r w:rsidRPr="006958E6">
        <w:rPr>
          <w:rFonts w:eastAsia="Arial" w:cs="Arial"/>
          <w:b w:val="0"/>
          <w:color w:val="000000" w:themeColor="text1"/>
          <w:sz w:val="22"/>
          <w:szCs w:val="22"/>
          <w:lang w:val="el-GR"/>
        </w:rPr>
        <w:t xml:space="preserve">) για την προσαρμογή της οικονομίας στην 4η </w:t>
      </w:r>
      <w:r w:rsidR="00155E79">
        <w:rPr>
          <w:rFonts w:eastAsia="Arial" w:cs="Arial"/>
          <w:b w:val="0"/>
          <w:color w:val="000000" w:themeColor="text1"/>
          <w:sz w:val="22"/>
          <w:szCs w:val="22"/>
          <w:lang w:val="el-GR"/>
        </w:rPr>
        <w:t>Β</w:t>
      </w:r>
      <w:r w:rsidRPr="006958E6">
        <w:rPr>
          <w:rFonts w:eastAsia="Arial" w:cs="Arial"/>
          <w:b w:val="0"/>
          <w:color w:val="000000" w:themeColor="text1"/>
          <w:sz w:val="22"/>
          <w:szCs w:val="22"/>
          <w:lang w:val="el-GR"/>
        </w:rPr>
        <w:t xml:space="preserve">ιομηχανική </w:t>
      </w:r>
      <w:r w:rsidR="00155E79">
        <w:rPr>
          <w:rFonts w:eastAsia="Arial" w:cs="Arial"/>
          <w:b w:val="0"/>
          <w:color w:val="000000" w:themeColor="text1"/>
          <w:sz w:val="22"/>
          <w:szCs w:val="22"/>
          <w:lang w:val="el-GR"/>
        </w:rPr>
        <w:t>Ε</w:t>
      </w:r>
      <w:r w:rsidRPr="006958E6">
        <w:rPr>
          <w:rFonts w:eastAsia="Arial" w:cs="Arial"/>
          <w:b w:val="0"/>
          <w:color w:val="000000" w:themeColor="text1"/>
          <w:sz w:val="22"/>
          <w:szCs w:val="22"/>
          <w:lang w:val="el-GR"/>
        </w:rPr>
        <w:t xml:space="preserve">πανάσταση που παρουσίασε στο Βιομηχανικό Συνέδριο παρουσία του πρωθυπουργού. </w:t>
      </w:r>
    </w:p>
    <w:p w:rsidR="0095667B" w:rsidRPr="006958E6" w:rsidRDefault="0095667B"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Η αναλυτική μελέτη του Παρατηρητηρίου Ψηφιακού Μετασχηματισμού του ΣΕΒ</w:t>
      </w:r>
      <w:r w:rsidR="00155E79">
        <w:rPr>
          <w:rFonts w:eastAsia="Arial" w:cs="Arial"/>
          <w:b w:val="0"/>
          <w:color w:val="000000" w:themeColor="text1"/>
          <w:sz w:val="22"/>
          <w:szCs w:val="22"/>
          <w:lang w:val="el-GR"/>
        </w:rPr>
        <w:t xml:space="preserve"> </w:t>
      </w:r>
      <w:r w:rsidR="1866945C" w:rsidRPr="00117CE7">
        <w:rPr>
          <w:rFonts w:eastAsia="Arial" w:cs="Arial"/>
          <w:b w:val="0"/>
          <w:color w:val="000000" w:themeColor="text1"/>
          <w:sz w:val="22"/>
          <w:szCs w:val="22"/>
          <w:lang w:val="el-GR"/>
        </w:rPr>
        <w:t>είναι διαθέσιμη</w:t>
      </w:r>
      <w:r w:rsidR="00155E79">
        <w:rPr>
          <w:rFonts w:eastAsia="Arial" w:cs="Arial"/>
          <w:b w:val="0"/>
          <w:color w:val="000000" w:themeColor="text1"/>
          <w:sz w:val="22"/>
          <w:szCs w:val="22"/>
          <w:lang w:val="el-GR"/>
        </w:rPr>
        <w:t xml:space="preserve"> </w:t>
      </w:r>
      <w:hyperlink r:id="rId24" w:history="1">
        <w:r w:rsidRPr="00117CE7">
          <w:rPr>
            <w:rStyle w:val="-"/>
            <w:rFonts w:eastAsia="Arial" w:cs="Arial"/>
            <w:b w:val="0"/>
            <w:sz w:val="22"/>
            <w:szCs w:val="22"/>
            <w:lang w:val="el-GR"/>
          </w:rPr>
          <w:t>εδώ</w:t>
        </w:r>
      </w:hyperlink>
      <w:r w:rsidRPr="00117CE7">
        <w:rPr>
          <w:rFonts w:eastAsia="Arial" w:cs="Arial"/>
          <w:b w:val="0"/>
          <w:color w:val="000000" w:themeColor="text1"/>
          <w:sz w:val="22"/>
          <w:szCs w:val="22"/>
          <w:lang w:val="el-GR"/>
        </w:rPr>
        <w:t>.</w:t>
      </w:r>
    </w:p>
    <w:p w:rsidR="00E259F9" w:rsidRPr="006958E6" w:rsidRDefault="00E259F9" w:rsidP="62DF63C5">
      <w:pPr>
        <w:pStyle w:val="Title1"/>
        <w:spacing w:after="80" w:line="260" w:lineRule="exact"/>
        <w:ind w:left="284"/>
        <w:rPr>
          <w:rFonts w:eastAsia="Arial" w:cs="Arial"/>
          <w:b w:val="0"/>
          <w:color w:val="000000" w:themeColor="text1"/>
          <w:sz w:val="22"/>
          <w:szCs w:val="22"/>
          <w:lang w:val="el-GR"/>
        </w:rPr>
      </w:pPr>
    </w:p>
    <w:p w:rsidR="004D1852" w:rsidRPr="006958E6" w:rsidRDefault="006C7C1F" w:rsidP="62DF63C5">
      <w:pPr>
        <w:pStyle w:val="Title1"/>
        <w:numPr>
          <w:ilvl w:val="0"/>
          <w:numId w:val="9"/>
        </w:numPr>
        <w:spacing w:before="0" w:after="80" w:line="260" w:lineRule="exact"/>
        <w:ind w:left="709" w:hanging="425"/>
        <w:rPr>
          <w:rFonts w:eastAsia="Arial" w:cs="Arial"/>
          <w:lang w:val="el-GR"/>
        </w:rPr>
      </w:pPr>
      <w:r w:rsidRPr="006958E6">
        <w:rPr>
          <w:rFonts w:eastAsia="Arial" w:cs="Arial"/>
          <w:lang w:val="el-GR"/>
        </w:rPr>
        <w:t xml:space="preserve">Τα οφέλη για </w:t>
      </w:r>
      <w:r w:rsidR="009652F7" w:rsidRPr="006958E6">
        <w:rPr>
          <w:rFonts w:eastAsia="Arial" w:cs="Arial"/>
          <w:lang w:val="el-GR"/>
        </w:rPr>
        <w:t>την οικονομία</w:t>
      </w:r>
      <w:r w:rsidR="00717D94" w:rsidRPr="006958E6">
        <w:rPr>
          <w:rFonts w:eastAsia="Arial" w:cs="Arial"/>
          <w:lang w:val="el-GR"/>
        </w:rPr>
        <w:t xml:space="preserve"> και την κοινωνία</w:t>
      </w:r>
    </w:p>
    <w:p w:rsidR="00407174" w:rsidRPr="006958E6" w:rsidRDefault="3B85525A"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Η ΤΝ μπορεί να συνεισφέρει στην οικονομική ανάπτυξη μιας χώρας, κυρίως μέσα από λύσεις έξυπνης αυτοματοποίησης. Οι ρυθμοί ανόδου όμως αναμένονται να είναι υψηλότεροι σε τεχνολογικά ανεπτυγμένες οικονομίες, με παράδοση σε έρευνα &amp; καινοτομία (πχ</w:t>
      </w:r>
      <w:r w:rsidR="00A9784D">
        <w:rPr>
          <w:rFonts w:eastAsia="Arial" w:cs="Arial"/>
          <w:b w:val="0"/>
          <w:color w:val="000000" w:themeColor="text1"/>
          <w:sz w:val="22"/>
          <w:szCs w:val="22"/>
          <w:lang w:val="el-GR"/>
        </w:rPr>
        <w:t>.</w:t>
      </w:r>
      <w:r w:rsidRPr="006958E6">
        <w:rPr>
          <w:rFonts w:eastAsia="Arial" w:cs="Arial"/>
          <w:b w:val="0"/>
          <w:color w:val="000000" w:themeColor="text1"/>
          <w:sz w:val="22"/>
          <w:szCs w:val="22"/>
          <w:lang w:val="el-GR"/>
        </w:rPr>
        <w:t xml:space="preserve"> ΗΠΑ, Κίνα, Ιαπωνία, Γερμανία, Ηνωμένο Βασίλειο, Εσθονία, Γαλλία, Φιλανδία, Ν. Κορέα, κτλ). Παράλληλα, θετικό αποτύπωμα στην οικονομική ζωή αποτελεί η ανάπτυξη της καινοτόμου επιχειρηματικότητας, μέσω της δημιουργίας πολυάριθμων νέων επιχειρήσεων που εξειδικεύονται στην ανάπτυξη λύσεων ΤΝ, κάτι που αποτελεί </w:t>
      </w:r>
      <w:r w:rsidRPr="006958E6">
        <w:rPr>
          <w:rFonts w:eastAsia="Arial" w:cs="Arial"/>
          <w:b w:val="0"/>
          <w:color w:val="000000" w:themeColor="text1"/>
          <w:sz w:val="22"/>
          <w:szCs w:val="22"/>
          <w:lang w:val="el-GR"/>
        </w:rPr>
        <w:lastRenderedPageBreak/>
        <w:t xml:space="preserve">συχνά προϋπόθεση για την προσέλκυση και διατήρηση ταλέντου. </w:t>
      </w:r>
    </w:p>
    <w:p w:rsidR="00407174" w:rsidRPr="006958E6" w:rsidRDefault="0006164E" w:rsidP="62DF63C5">
      <w:pPr>
        <w:pStyle w:val="Title1"/>
        <w:spacing w:before="0" w:after="80" w:line="260" w:lineRule="exact"/>
        <w:ind w:left="284"/>
        <w:rPr>
          <w:rFonts w:eastAsia="Arial" w:cs="Arial"/>
          <w:b w:val="0"/>
          <w:color w:val="000000" w:themeColor="text1"/>
          <w:sz w:val="22"/>
          <w:szCs w:val="22"/>
          <w:lang w:val="el-GR"/>
        </w:rPr>
      </w:pPr>
      <w:r w:rsidRPr="006958E6">
        <w:rPr>
          <w:rFonts w:cs="Arial"/>
          <w:noProof/>
          <w:color w:val="000000" w:themeColor="text1"/>
          <w:sz w:val="22"/>
          <w:szCs w:val="24"/>
          <w:lang w:val="el-GR" w:eastAsia="el-GR"/>
        </w:rPr>
        <w:drawing>
          <wp:inline distT="0" distB="0" distL="0" distR="0">
            <wp:extent cx="1896745" cy="67945"/>
            <wp:effectExtent l="0" t="0" r="8255" b="8255"/>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290C5B" w:rsidRPr="006958E6" w:rsidRDefault="00B959A2" w:rsidP="00711365">
      <w:pPr>
        <w:pStyle w:val="Title1"/>
        <w:spacing w:before="0" w:after="80"/>
        <w:ind w:left="284"/>
        <w:rPr>
          <w:rFonts w:eastAsia="Arial" w:cs="Arial"/>
          <w:b w:val="0"/>
          <w:lang w:val="el-GR"/>
        </w:rPr>
      </w:pPr>
      <w:r w:rsidRPr="006958E6">
        <w:rPr>
          <w:rFonts w:eastAsia="Arial" w:cs="Arial"/>
          <w:b w:val="0"/>
          <w:lang w:val="el-GR"/>
        </w:rPr>
        <w:t xml:space="preserve">Όμως, </w:t>
      </w:r>
      <w:r w:rsidR="00276D39" w:rsidRPr="006958E6">
        <w:rPr>
          <w:rFonts w:eastAsia="Arial" w:cs="Arial"/>
          <w:b w:val="0"/>
          <w:lang w:val="el-GR"/>
        </w:rPr>
        <w:t xml:space="preserve">οι </w:t>
      </w:r>
      <w:r w:rsidR="00EE711E" w:rsidRPr="006958E6">
        <w:rPr>
          <w:rFonts w:eastAsia="Arial" w:cs="Arial"/>
          <w:b w:val="0"/>
          <w:lang w:val="el-GR"/>
        </w:rPr>
        <w:t xml:space="preserve">ιδιωτικές </w:t>
      </w:r>
      <w:r w:rsidR="00276D39" w:rsidRPr="006958E6">
        <w:rPr>
          <w:rFonts w:eastAsia="Arial" w:cs="Arial"/>
          <w:b w:val="0"/>
          <w:lang w:val="el-GR"/>
        </w:rPr>
        <w:t xml:space="preserve">επενδύσεις </w:t>
      </w:r>
      <w:r w:rsidR="005E6909" w:rsidRPr="006958E6">
        <w:rPr>
          <w:rFonts w:eastAsia="Arial" w:cs="Arial"/>
          <w:b w:val="0"/>
          <w:lang w:val="el-GR"/>
        </w:rPr>
        <w:t xml:space="preserve">για την υιοθέτηση </w:t>
      </w:r>
      <w:r w:rsidR="00276D39" w:rsidRPr="006958E6">
        <w:rPr>
          <w:rFonts w:eastAsia="Arial" w:cs="Arial"/>
          <w:b w:val="0"/>
          <w:lang w:val="el-GR"/>
        </w:rPr>
        <w:t xml:space="preserve">συστημάτων </w:t>
      </w:r>
      <w:r w:rsidR="005E6909" w:rsidRPr="006958E6">
        <w:rPr>
          <w:rFonts w:eastAsia="Arial" w:cs="Arial"/>
          <w:b w:val="0"/>
          <w:lang w:val="el-GR"/>
        </w:rPr>
        <w:t>ΤΝ βρίσκ</w:t>
      </w:r>
      <w:r w:rsidR="00276D39" w:rsidRPr="006958E6">
        <w:rPr>
          <w:rFonts w:eastAsia="Arial" w:cs="Arial"/>
          <w:b w:val="0"/>
          <w:lang w:val="el-GR"/>
        </w:rPr>
        <w:t>ον</w:t>
      </w:r>
      <w:r w:rsidR="005E6909" w:rsidRPr="006958E6">
        <w:rPr>
          <w:rFonts w:eastAsia="Arial" w:cs="Arial"/>
          <w:b w:val="0"/>
          <w:lang w:val="el-GR"/>
        </w:rPr>
        <w:t xml:space="preserve">ται ακόμα σε αρχικό στάδιο, </w:t>
      </w:r>
      <w:r w:rsidR="00291320" w:rsidRPr="006958E6">
        <w:rPr>
          <w:rFonts w:eastAsia="Arial" w:cs="Arial"/>
          <w:b w:val="0"/>
          <w:lang w:val="el-GR"/>
        </w:rPr>
        <w:t>με</w:t>
      </w:r>
      <w:r w:rsidR="005E6909" w:rsidRPr="006958E6">
        <w:rPr>
          <w:rFonts w:eastAsia="Arial" w:cs="Arial"/>
          <w:b w:val="0"/>
          <w:lang w:val="el-GR"/>
        </w:rPr>
        <w:t xml:space="preserve"> μεγάλα περιθώρια ανάπτυξης</w:t>
      </w:r>
      <w:r w:rsidR="00276D39" w:rsidRPr="006958E6">
        <w:rPr>
          <w:rFonts w:eastAsia="Arial" w:cs="Arial"/>
          <w:b w:val="0"/>
          <w:lang w:val="el-GR"/>
        </w:rPr>
        <w:t xml:space="preserve">. </w:t>
      </w:r>
    </w:p>
    <w:p w:rsidR="00290C5B" w:rsidRPr="006958E6" w:rsidRDefault="005019A0" w:rsidP="62DF63C5">
      <w:pPr>
        <w:pStyle w:val="Title1"/>
        <w:spacing w:before="0" w:after="80" w:line="260" w:lineRule="exact"/>
        <w:ind w:left="284"/>
        <w:rPr>
          <w:rFonts w:eastAsia="Arial" w:cs="Arial"/>
          <w:b w:val="0"/>
          <w:color w:val="000000" w:themeColor="text1"/>
          <w:sz w:val="22"/>
          <w:szCs w:val="22"/>
          <w:lang w:val="el-GR"/>
        </w:rPr>
      </w:pPr>
      <w:r w:rsidRPr="006958E6">
        <w:rPr>
          <w:rFonts w:cs="Arial"/>
          <w:noProof/>
          <w:color w:val="000000" w:themeColor="text1"/>
          <w:sz w:val="22"/>
          <w:szCs w:val="24"/>
          <w:lang w:val="el-GR" w:eastAsia="el-GR"/>
        </w:rPr>
        <w:drawing>
          <wp:inline distT="0" distB="0" distL="0" distR="0">
            <wp:extent cx="1896745" cy="67945"/>
            <wp:effectExtent l="0" t="0" r="8255" b="8255"/>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5E6909" w:rsidRPr="006958E6" w:rsidRDefault="57494EF1"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Τ</w:t>
      </w:r>
      <w:r w:rsidR="0097352C" w:rsidRPr="006958E6">
        <w:rPr>
          <w:rFonts w:eastAsia="Arial" w:cs="Arial"/>
          <w:b w:val="0"/>
          <w:color w:val="000000" w:themeColor="text1"/>
          <w:sz w:val="22"/>
          <w:szCs w:val="22"/>
          <w:lang w:val="el-GR"/>
        </w:rPr>
        <w:t>α οφέλη από την</w:t>
      </w:r>
      <w:r w:rsidR="00EE711E" w:rsidRPr="006958E6">
        <w:rPr>
          <w:rFonts w:eastAsia="Arial" w:cs="Arial"/>
          <w:b w:val="0"/>
          <w:color w:val="000000" w:themeColor="text1"/>
          <w:sz w:val="22"/>
          <w:szCs w:val="22"/>
          <w:lang w:val="el-GR"/>
        </w:rPr>
        <w:t xml:space="preserve"> ενσωμάτωση</w:t>
      </w:r>
      <w:r w:rsidR="00DE6124">
        <w:rPr>
          <w:rFonts w:eastAsia="Arial" w:cs="Arial"/>
          <w:b w:val="0"/>
          <w:color w:val="000000" w:themeColor="text1"/>
          <w:sz w:val="22"/>
          <w:szCs w:val="22"/>
          <w:lang w:val="el-GR"/>
        </w:rPr>
        <w:t xml:space="preserve"> </w:t>
      </w:r>
      <w:r w:rsidR="00EE711E" w:rsidRPr="006958E6">
        <w:rPr>
          <w:rFonts w:eastAsia="Arial" w:cs="Arial"/>
          <w:b w:val="0"/>
          <w:color w:val="000000" w:themeColor="text1"/>
          <w:sz w:val="22"/>
          <w:szCs w:val="22"/>
          <w:lang w:val="el-GR"/>
        </w:rPr>
        <w:t xml:space="preserve">λύσεων ΤΝ στις λειτουργίες των επιχειρήσεων </w:t>
      </w:r>
      <w:r w:rsidR="004C3387" w:rsidRPr="006958E6">
        <w:rPr>
          <w:rFonts w:eastAsia="Arial" w:cs="Arial"/>
          <w:b w:val="0"/>
          <w:color w:val="000000" w:themeColor="text1"/>
          <w:sz w:val="22"/>
          <w:szCs w:val="22"/>
          <w:lang w:val="el-GR"/>
        </w:rPr>
        <w:t>έχ</w:t>
      </w:r>
      <w:r w:rsidR="0097352C" w:rsidRPr="006958E6">
        <w:rPr>
          <w:rFonts w:eastAsia="Arial" w:cs="Arial"/>
          <w:b w:val="0"/>
          <w:color w:val="000000" w:themeColor="text1"/>
          <w:sz w:val="22"/>
          <w:szCs w:val="22"/>
          <w:lang w:val="el-GR"/>
        </w:rPr>
        <w:t xml:space="preserve">ουν </w:t>
      </w:r>
      <w:r w:rsidR="005E6909" w:rsidRPr="006958E6">
        <w:rPr>
          <w:rFonts w:eastAsia="Arial" w:cs="Arial"/>
          <w:b w:val="0"/>
          <w:color w:val="000000" w:themeColor="text1"/>
          <w:sz w:val="22"/>
          <w:szCs w:val="22"/>
          <w:lang w:val="el-GR"/>
        </w:rPr>
        <w:t>ήδη αρχίσει να γίνονται ορατ</w:t>
      </w:r>
      <w:r w:rsidR="0097352C" w:rsidRPr="006958E6">
        <w:rPr>
          <w:rFonts w:eastAsia="Arial" w:cs="Arial"/>
          <w:b w:val="0"/>
          <w:color w:val="000000" w:themeColor="text1"/>
          <w:sz w:val="22"/>
          <w:szCs w:val="22"/>
          <w:lang w:val="el-GR"/>
        </w:rPr>
        <w:t>ά</w:t>
      </w:r>
      <w:r w:rsidR="00DE6124">
        <w:rPr>
          <w:rFonts w:eastAsia="Arial" w:cs="Arial"/>
          <w:b w:val="0"/>
          <w:color w:val="000000" w:themeColor="text1"/>
          <w:sz w:val="22"/>
          <w:szCs w:val="22"/>
          <w:lang w:val="el-GR"/>
        </w:rPr>
        <w:t>,</w:t>
      </w:r>
      <w:r w:rsidR="7C3263DC" w:rsidRPr="006958E6">
        <w:rPr>
          <w:rFonts w:eastAsia="Arial" w:cs="Arial"/>
          <w:b w:val="0"/>
          <w:color w:val="000000" w:themeColor="text1"/>
          <w:sz w:val="22"/>
          <w:szCs w:val="22"/>
          <w:lang w:val="el-GR"/>
        </w:rPr>
        <w:t xml:space="preserve"> ενώ διεθνείς ερευνητικές προσπάθειες </w:t>
      </w:r>
      <w:r w:rsidR="00DE6124">
        <w:rPr>
          <w:rFonts w:eastAsia="Arial" w:cs="Arial"/>
          <w:b w:val="0"/>
          <w:color w:val="000000" w:themeColor="text1"/>
          <w:sz w:val="22"/>
          <w:szCs w:val="22"/>
          <w:lang w:val="el-GR"/>
        </w:rPr>
        <w:t xml:space="preserve">που </w:t>
      </w:r>
      <w:r w:rsidR="7C3263DC" w:rsidRPr="006958E6">
        <w:rPr>
          <w:rFonts w:eastAsia="Arial" w:cs="Arial"/>
          <w:b w:val="0"/>
          <w:color w:val="000000" w:themeColor="text1"/>
          <w:sz w:val="22"/>
          <w:szCs w:val="22"/>
          <w:lang w:val="el-GR"/>
        </w:rPr>
        <w:t>εξελίσσονται συνεχώς με ταχείς ρυθμούς</w:t>
      </w:r>
      <w:r w:rsidR="52D67D07" w:rsidRPr="006958E6">
        <w:rPr>
          <w:rFonts w:eastAsia="Arial" w:cs="Arial"/>
          <w:b w:val="0"/>
          <w:color w:val="000000" w:themeColor="text1"/>
          <w:sz w:val="22"/>
          <w:szCs w:val="22"/>
          <w:lang w:val="el-GR"/>
        </w:rPr>
        <w:t xml:space="preserve"> για λ</w:t>
      </w:r>
      <w:r w:rsidR="003417C6" w:rsidRPr="006958E6">
        <w:rPr>
          <w:rFonts w:eastAsia="Arial" w:cs="Arial"/>
          <w:b w:val="0"/>
          <w:color w:val="000000" w:themeColor="text1"/>
          <w:sz w:val="22"/>
          <w:szCs w:val="22"/>
          <w:lang w:val="el-GR"/>
        </w:rPr>
        <w:t xml:space="preserve">ύσεις που </w:t>
      </w:r>
      <w:r w:rsidR="001D18E7" w:rsidRPr="006958E6">
        <w:rPr>
          <w:rFonts w:eastAsia="Arial" w:cs="Arial"/>
          <w:b w:val="0"/>
          <w:color w:val="000000" w:themeColor="text1"/>
          <w:sz w:val="22"/>
          <w:szCs w:val="22"/>
          <w:lang w:val="el-GR"/>
        </w:rPr>
        <w:t>σχετίζονται με</w:t>
      </w:r>
      <w:r w:rsidR="003417C6" w:rsidRPr="006958E6">
        <w:rPr>
          <w:rFonts w:eastAsia="Arial" w:cs="Arial"/>
          <w:b w:val="0"/>
          <w:color w:val="000000" w:themeColor="text1"/>
          <w:sz w:val="22"/>
          <w:szCs w:val="22"/>
          <w:lang w:val="el-GR"/>
        </w:rPr>
        <w:t xml:space="preserve"> την</w:t>
      </w:r>
      <w:r w:rsidR="001D18E7" w:rsidRPr="006958E6">
        <w:rPr>
          <w:rFonts w:eastAsia="Arial" w:cs="Arial"/>
          <w:b w:val="0"/>
          <w:color w:val="000000" w:themeColor="text1"/>
          <w:sz w:val="22"/>
          <w:szCs w:val="22"/>
          <w:lang w:val="el-GR"/>
        </w:rPr>
        <w:t xml:space="preserve"> ακριβή π</w:t>
      </w:r>
      <w:r w:rsidR="00EA1986" w:rsidRPr="006958E6">
        <w:rPr>
          <w:rFonts w:eastAsia="Arial" w:cs="Arial"/>
          <w:b w:val="0"/>
          <w:color w:val="000000" w:themeColor="text1"/>
          <w:sz w:val="22"/>
          <w:szCs w:val="22"/>
          <w:lang w:val="el-GR"/>
        </w:rPr>
        <w:t>ρ</w:t>
      </w:r>
      <w:r w:rsidR="00233271" w:rsidRPr="006958E6">
        <w:rPr>
          <w:rFonts w:eastAsia="Arial" w:cs="Arial"/>
          <w:b w:val="0"/>
          <w:color w:val="000000" w:themeColor="text1"/>
          <w:sz w:val="22"/>
          <w:szCs w:val="22"/>
          <w:lang w:val="el-GR"/>
        </w:rPr>
        <w:t xml:space="preserve">όβλεψη τάσεων ζήτησης, </w:t>
      </w:r>
      <w:r w:rsidR="001D18E7" w:rsidRPr="006958E6">
        <w:rPr>
          <w:rFonts w:eastAsia="Arial" w:cs="Arial"/>
          <w:b w:val="0"/>
          <w:color w:val="000000" w:themeColor="text1"/>
          <w:sz w:val="22"/>
          <w:szCs w:val="22"/>
          <w:lang w:val="el-GR"/>
        </w:rPr>
        <w:t>τη βελτίωση της παραγωγής (</w:t>
      </w:r>
      <w:r w:rsidR="005E6909" w:rsidRPr="006958E6">
        <w:rPr>
          <w:rFonts w:eastAsia="Arial" w:cs="Arial"/>
          <w:b w:val="0"/>
          <w:color w:val="000000" w:themeColor="text1"/>
          <w:sz w:val="22"/>
          <w:szCs w:val="22"/>
          <w:lang w:val="el-GR"/>
        </w:rPr>
        <w:t xml:space="preserve">αύξηση </w:t>
      </w:r>
      <w:r w:rsidR="00EA1986" w:rsidRPr="006958E6">
        <w:rPr>
          <w:rFonts w:eastAsia="Arial" w:cs="Arial"/>
          <w:b w:val="0"/>
          <w:color w:val="000000" w:themeColor="text1"/>
          <w:sz w:val="22"/>
          <w:szCs w:val="22"/>
          <w:lang w:val="el-GR"/>
        </w:rPr>
        <w:t>παραγωγικότητας</w:t>
      </w:r>
      <w:r w:rsidR="005E6909" w:rsidRPr="006958E6">
        <w:rPr>
          <w:rFonts w:eastAsia="Arial" w:cs="Arial"/>
          <w:b w:val="0"/>
          <w:color w:val="000000" w:themeColor="text1"/>
          <w:sz w:val="22"/>
          <w:szCs w:val="22"/>
          <w:lang w:val="el-GR"/>
        </w:rPr>
        <w:t xml:space="preserve">, </w:t>
      </w:r>
      <w:r w:rsidR="00EA1986" w:rsidRPr="006958E6">
        <w:rPr>
          <w:rFonts w:eastAsia="Arial" w:cs="Arial"/>
          <w:b w:val="0"/>
          <w:color w:val="000000" w:themeColor="text1"/>
          <w:sz w:val="22"/>
          <w:szCs w:val="22"/>
          <w:lang w:val="el-GR"/>
        </w:rPr>
        <w:t>ελαχιστοποίηση κόστους και χρόνου συντήρησης και επισκευών</w:t>
      </w:r>
      <w:r w:rsidR="001D18E7" w:rsidRPr="006958E6">
        <w:rPr>
          <w:rFonts w:eastAsia="Arial" w:cs="Arial"/>
          <w:b w:val="0"/>
          <w:color w:val="000000" w:themeColor="text1"/>
          <w:sz w:val="22"/>
          <w:szCs w:val="22"/>
          <w:lang w:val="el-GR"/>
        </w:rPr>
        <w:t>)</w:t>
      </w:r>
      <w:r w:rsidR="00EA1986" w:rsidRPr="006958E6">
        <w:rPr>
          <w:rFonts w:eastAsia="Arial" w:cs="Arial"/>
          <w:b w:val="0"/>
          <w:color w:val="000000" w:themeColor="text1"/>
          <w:sz w:val="22"/>
          <w:szCs w:val="22"/>
          <w:lang w:val="el-GR"/>
        </w:rPr>
        <w:t xml:space="preserve">, </w:t>
      </w:r>
      <w:r w:rsidR="001D18E7" w:rsidRPr="006958E6">
        <w:rPr>
          <w:rFonts w:eastAsia="Arial" w:cs="Arial"/>
          <w:b w:val="0"/>
          <w:color w:val="000000" w:themeColor="text1"/>
          <w:sz w:val="22"/>
          <w:szCs w:val="22"/>
          <w:lang w:val="el-GR"/>
        </w:rPr>
        <w:t xml:space="preserve">την </w:t>
      </w:r>
      <w:r w:rsidR="00EA1986" w:rsidRPr="006958E6">
        <w:rPr>
          <w:rFonts w:eastAsia="Arial" w:cs="Arial"/>
          <w:b w:val="0"/>
          <w:color w:val="000000" w:themeColor="text1"/>
          <w:sz w:val="22"/>
          <w:szCs w:val="22"/>
          <w:lang w:val="el-GR"/>
        </w:rPr>
        <w:t>έγκαιρη τοποθέτηση προϊόντων στην αγορά</w:t>
      </w:r>
      <w:r w:rsidR="005E6909" w:rsidRPr="006958E6">
        <w:rPr>
          <w:rFonts w:eastAsia="Arial" w:cs="Arial"/>
          <w:b w:val="0"/>
          <w:color w:val="000000" w:themeColor="text1"/>
          <w:sz w:val="22"/>
          <w:szCs w:val="22"/>
          <w:lang w:val="el-GR"/>
        </w:rPr>
        <w:t xml:space="preserve"> και </w:t>
      </w:r>
      <w:r w:rsidR="001D18E7" w:rsidRPr="006958E6">
        <w:rPr>
          <w:rFonts w:eastAsia="Arial" w:cs="Arial"/>
          <w:b w:val="0"/>
          <w:color w:val="000000" w:themeColor="text1"/>
          <w:sz w:val="22"/>
          <w:szCs w:val="22"/>
          <w:lang w:val="el-GR"/>
        </w:rPr>
        <w:t xml:space="preserve">τη </w:t>
      </w:r>
      <w:r w:rsidR="005E6909" w:rsidRPr="006958E6">
        <w:rPr>
          <w:rFonts w:eastAsia="Arial" w:cs="Arial"/>
          <w:b w:val="0"/>
          <w:color w:val="000000" w:themeColor="text1"/>
          <w:sz w:val="22"/>
          <w:szCs w:val="22"/>
          <w:lang w:val="el-GR"/>
        </w:rPr>
        <w:t>βελτιωμένη εμπειρία πελάτη</w:t>
      </w:r>
      <w:r w:rsidR="001D18E7" w:rsidRPr="006958E6">
        <w:rPr>
          <w:rFonts w:eastAsia="Arial" w:cs="Arial"/>
          <w:b w:val="0"/>
          <w:color w:val="000000" w:themeColor="text1"/>
          <w:sz w:val="22"/>
          <w:szCs w:val="22"/>
          <w:lang w:val="el-GR"/>
        </w:rPr>
        <w:t>,</w:t>
      </w:r>
      <w:r w:rsidR="00DE6124">
        <w:rPr>
          <w:rFonts w:eastAsia="Arial" w:cs="Arial"/>
          <w:b w:val="0"/>
          <w:color w:val="000000" w:themeColor="text1"/>
          <w:sz w:val="22"/>
          <w:szCs w:val="22"/>
          <w:lang w:val="el-GR"/>
        </w:rPr>
        <w:t xml:space="preserve"> </w:t>
      </w:r>
      <w:r w:rsidR="00EA1986" w:rsidRPr="006958E6">
        <w:rPr>
          <w:rFonts w:eastAsia="Arial" w:cs="Arial"/>
          <w:b w:val="0"/>
          <w:color w:val="000000" w:themeColor="text1"/>
          <w:sz w:val="22"/>
          <w:szCs w:val="22"/>
          <w:lang w:val="el-GR"/>
        </w:rPr>
        <w:t>συμβάλουν στην ενίσχυση του κύκλου εργασιών και τη βελτίωση των περιθωρίων κέρδους, προσδίδοντας σημαντικό ανταγωνιστικό πλεονέκτημα σε όσους επενδύουν</w:t>
      </w:r>
      <w:r w:rsidR="005E6909" w:rsidRPr="006958E6">
        <w:rPr>
          <w:rFonts w:eastAsia="Arial" w:cs="Arial"/>
          <w:b w:val="0"/>
          <w:color w:val="000000" w:themeColor="text1"/>
          <w:sz w:val="22"/>
          <w:szCs w:val="22"/>
          <w:lang w:val="el-GR"/>
        </w:rPr>
        <w:t>.</w:t>
      </w:r>
    </w:p>
    <w:p w:rsidR="00EA1986" w:rsidRPr="006958E6" w:rsidRDefault="48DC1FB2"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 xml:space="preserve">Οι </w:t>
      </w:r>
      <w:r w:rsidR="00EA1986" w:rsidRPr="006958E6">
        <w:rPr>
          <w:rFonts w:eastAsia="Arial" w:cs="Arial"/>
          <w:b w:val="0"/>
          <w:color w:val="000000" w:themeColor="text1"/>
          <w:sz w:val="22"/>
          <w:szCs w:val="22"/>
          <w:lang w:val="el-GR"/>
        </w:rPr>
        <w:t xml:space="preserve">θετικές επιδράσεις των τεχνολογιών ΤΝ </w:t>
      </w:r>
      <w:r w:rsidR="13C9FF8A" w:rsidRPr="006958E6">
        <w:rPr>
          <w:rFonts w:eastAsia="Arial" w:cs="Arial"/>
          <w:b w:val="0"/>
          <w:color w:val="000000" w:themeColor="text1"/>
          <w:sz w:val="22"/>
          <w:szCs w:val="22"/>
          <w:lang w:val="el-GR"/>
        </w:rPr>
        <w:t>αφορούν όλους τους κλάδους. Ενδεικτικά</w:t>
      </w:r>
      <w:r w:rsidR="00EA1986" w:rsidRPr="006958E6">
        <w:rPr>
          <w:rFonts w:eastAsia="Arial" w:cs="Arial"/>
          <w:b w:val="0"/>
          <w:color w:val="000000" w:themeColor="text1"/>
          <w:sz w:val="22"/>
          <w:szCs w:val="22"/>
          <w:lang w:val="el-GR"/>
        </w:rPr>
        <w:t>:</w:t>
      </w:r>
    </w:p>
    <w:p w:rsidR="00EA1986" w:rsidRPr="006958E6" w:rsidRDefault="00EA1986" w:rsidP="07EACA4F">
      <w:pPr>
        <w:pStyle w:val="Title1"/>
        <w:spacing w:before="0" w:after="80" w:line="260" w:lineRule="exact"/>
        <w:ind w:firstLine="284"/>
        <w:rPr>
          <w:rFonts w:eastAsiaTheme="majorEastAsia" w:cs="Arial"/>
          <w:b w:val="0"/>
          <w:color w:val="000000" w:themeColor="text1"/>
          <w:sz w:val="22"/>
          <w:szCs w:val="22"/>
          <w:lang w:val="el-GR"/>
        </w:rPr>
      </w:pPr>
      <w:bookmarkStart w:id="1" w:name="_Hlk54694858"/>
      <w:r w:rsidRPr="006958E6">
        <w:rPr>
          <w:rFonts w:eastAsia="Arial" w:cs="Arial"/>
          <w:color w:val="000000" w:themeColor="text1"/>
          <w:sz w:val="22"/>
          <w:szCs w:val="22"/>
          <w:lang w:val="el-GR"/>
        </w:rPr>
        <w:t>Σ</w:t>
      </w:r>
      <w:r w:rsidRPr="006958E6">
        <w:rPr>
          <w:rFonts w:eastAsiaTheme="majorEastAsia" w:cs="Arial"/>
          <w:color w:val="000000" w:themeColor="text1"/>
          <w:sz w:val="22"/>
          <w:szCs w:val="22"/>
          <w:lang w:val="el-GR"/>
        </w:rPr>
        <w:t>τη βιομηχανία</w:t>
      </w:r>
      <w:r w:rsidRPr="006958E6">
        <w:rPr>
          <w:rFonts w:eastAsiaTheme="majorEastAsia" w:cs="Arial"/>
          <w:b w:val="0"/>
          <w:color w:val="000000" w:themeColor="text1"/>
          <w:sz w:val="22"/>
          <w:szCs w:val="22"/>
          <w:lang w:val="el-GR"/>
        </w:rPr>
        <w:t>:</w:t>
      </w:r>
    </w:p>
    <w:p w:rsidR="002B5BBC" w:rsidRPr="006958E6" w:rsidRDefault="002B5BBC" w:rsidP="07EACA4F">
      <w:pPr>
        <w:pStyle w:val="Title1"/>
        <w:numPr>
          <w:ilvl w:val="0"/>
          <w:numId w:val="22"/>
        </w:numPr>
        <w:spacing w:before="0" w:after="80" w:line="260" w:lineRule="exact"/>
        <w:ind w:left="851" w:hanging="284"/>
        <w:rPr>
          <w:rFonts w:eastAsiaTheme="majorEastAsia" w:cs="Arial"/>
          <w:b w:val="0"/>
          <w:color w:val="000000" w:themeColor="text1"/>
          <w:sz w:val="22"/>
          <w:szCs w:val="22"/>
          <w:lang w:val="el-GR"/>
        </w:rPr>
      </w:pPr>
      <w:r w:rsidRPr="006958E6">
        <w:rPr>
          <w:rFonts w:eastAsiaTheme="majorEastAsia" w:cs="Arial"/>
          <w:b w:val="0"/>
          <w:color w:val="000000" w:themeColor="text1"/>
          <w:sz w:val="22"/>
          <w:szCs w:val="22"/>
          <w:lang w:val="el-GR"/>
        </w:rPr>
        <w:t>3-5% βελτίωση</w:t>
      </w:r>
      <w:r w:rsidR="00DE6124">
        <w:rPr>
          <w:rFonts w:eastAsiaTheme="majorEastAsia" w:cs="Arial"/>
          <w:b w:val="0"/>
          <w:color w:val="000000" w:themeColor="text1"/>
          <w:sz w:val="22"/>
          <w:szCs w:val="22"/>
          <w:lang w:val="el-GR"/>
        </w:rPr>
        <w:t xml:space="preserve"> </w:t>
      </w:r>
      <w:r w:rsidRPr="006958E6">
        <w:rPr>
          <w:rFonts w:eastAsiaTheme="majorEastAsia" w:cs="Arial"/>
          <w:b w:val="0"/>
          <w:color w:val="000000" w:themeColor="text1"/>
          <w:sz w:val="22"/>
          <w:szCs w:val="22"/>
          <w:lang w:val="el-GR"/>
        </w:rPr>
        <w:t>της αποδοτικότητας</w:t>
      </w:r>
      <w:r w:rsidR="00DE6124">
        <w:rPr>
          <w:rFonts w:eastAsiaTheme="majorEastAsia" w:cs="Arial"/>
          <w:b w:val="0"/>
          <w:color w:val="000000" w:themeColor="text1"/>
          <w:sz w:val="22"/>
          <w:szCs w:val="22"/>
          <w:lang w:val="el-GR"/>
        </w:rPr>
        <w:t xml:space="preserve"> </w:t>
      </w:r>
      <w:r w:rsidR="001D18E7" w:rsidRPr="006958E6">
        <w:rPr>
          <w:rFonts w:eastAsiaTheme="majorEastAsia" w:cs="Arial"/>
          <w:b w:val="0"/>
          <w:color w:val="000000" w:themeColor="text1"/>
          <w:sz w:val="22"/>
          <w:szCs w:val="22"/>
          <w:lang w:val="el-GR"/>
        </w:rPr>
        <w:t>της παραγωγής</w:t>
      </w:r>
      <w:r w:rsidR="4C084E57" w:rsidRPr="006958E6">
        <w:rPr>
          <w:rFonts w:eastAsiaTheme="majorEastAsia" w:cs="Arial"/>
          <w:b w:val="0"/>
          <w:color w:val="000000" w:themeColor="text1"/>
          <w:sz w:val="22"/>
          <w:szCs w:val="22"/>
          <w:lang w:val="el-GR"/>
        </w:rPr>
        <w:t>,</w:t>
      </w:r>
    </w:p>
    <w:p w:rsidR="002B5BBC" w:rsidRPr="006958E6" w:rsidRDefault="002B5BBC" w:rsidP="07EACA4F">
      <w:pPr>
        <w:pStyle w:val="Title1"/>
        <w:numPr>
          <w:ilvl w:val="0"/>
          <w:numId w:val="22"/>
        </w:numPr>
        <w:spacing w:before="0" w:after="80" w:line="260" w:lineRule="exact"/>
        <w:ind w:left="851" w:hanging="284"/>
        <w:rPr>
          <w:rFonts w:eastAsiaTheme="majorEastAsia" w:cs="Arial"/>
          <w:b w:val="0"/>
          <w:color w:val="000000" w:themeColor="text1"/>
          <w:sz w:val="22"/>
          <w:szCs w:val="22"/>
          <w:lang w:val="el-GR"/>
        </w:rPr>
      </w:pPr>
      <w:r w:rsidRPr="006958E6">
        <w:rPr>
          <w:rFonts w:eastAsiaTheme="majorEastAsia" w:cs="Arial"/>
          <w:b w:val="0"/>
          <w:color w:val="000000" w:themeColor="text1"/>
          <w:sz w:val="22"/>
          <w:szCs w:val="22"/>
          <w:lang w:val="el-GR"/>
        </w:rPr>
        <w:t xml:space="preserve">10% </w:t>
      </w:r>
      <w:r w:rsidR="001D18E7" w:rsidRPr="006958E6">
        <w:rPr>
          <w:rFonts w:eastAsiaTheme="majorEastAsia" w:cs="Arial"/>
          <w:b w:val="0"/>
          <w:color w:val="000000" w:themeColor="text1"/>
          <w:sz w:val="22"/>
          <w:szCs w:val="22"/>
          <w:lang w:val="el-GR"/>
        </w:rPr>
        <w:t>τουλάχιστον</w:t>
      </w:r>
      <w:r w:rsidRPr="006958E6">
        <w:rPr>
          <w:rFonts w:eastAsiaTheme="majorEastAsia" w:cs="Arial"/>
          <w:b w:val="0"/>
          <w:color w:val="000000" w:themeColor="text1"/>
          <w:sz w:val="22"/>
          <w:szCs w:val="22"/>
          <w:lang w:val="el-GR"/>
        </w:rPr>
        <w:t xml:space="preserve"> μείωση του χρόνου </w:t>
      </w:r>
      <w:r w:rsidRPr="006958E6">
        <w:rPr>
          <w:rFonts w:eastAsiaTheme="majorEastAsia" w:cs="Arial"/>
          <w:b w:val="0"/>
          <w:color w:val="000000" w:themeColor="text1"/>
          <w:sz w:val="22"/>
          <w:szCs w:val="22"/>
        </w:rPr>
        <w:t>time</w:t>
      </w:r>
      <w:r w:rsidR="00DE6124">
        <w:rPr>
          <w:rFonts w:eastAsiaTheme="majorEastAsia" w:cs="Arial"/>
          <w:b w:val="0"/>
          <w:color w:val="000000" w:themeColor="text1"/>
          <w:sz w:val="22"/>
          <w:szCs w:val="22"/>
          <w:lang w:val="el-GR"/>
        </w:rPr>
        <w:t xml:space="preserve"> </w:t>
      </w:r>
      <w:r w:rsidRPr="006958E6">
        <w:rPr>
          <w:rFonts w:eastAsiaTheme="majorEastAsia" w:cs="Arial"/>
          <w:b w:val="0"/>
          <w:color w:val="000000" w:themeColor="text1"/>
          <w:sz w:val="22"/>
          <w:szCs w:val="22"/>
        </w:rPr>
        <w:t>to</w:t>
      </w:r>
      <w:r w:rsidR="00DE6124">
        <w:rPr>
          <w:rFonts w:eastAsiaTheme="majorEastAsia" w:cs="Arial"/>
          <w:b w:val="0"/>
          <w:color w:val="000000" w:themeColor="text1"/>
          <w:sz w:val="22"/>
          <w:szCs w:val="22"/>
          <w:lang w:val="el-GR"/>
        </w:rPr>
        <w:t xml:space="preserve"> </w:t>
      </w:r>
      <w:r w:rsidRPr="006958E6">
        <w:rPr>
          <w:rFonts w:eastAsiaTheme="majorEastAsia" w:cs="Arial"/>
          <w:b w:val="0"/>
          <w:color w:val="000000" w:themeColor="text1"/>
          <w:sz w:val="22"/>
          <w:szCs w:val="22"/>
        </w:rPr>
        <w:t>market</w:t>
      </w:r>
      <w:r w:rsidR="0A8AB856" w:rsidRPr="006958E6">
        <w:rPr>
          <w:rFonts w:eastAsiaTheme="majorEastAsia" w:cs="Arial"/>
          <w:b w:val="0"/>
          <w:color w:val="000000" w:themeColor="text1"/>
          <w:sz w:val="22"/>
          <w:szCs w:val="22"/>
          <w:lang w:val="el-GR"/>
        </w:rPr>
        <w:t>,</w:t>
      </w:r>
    </w:p>
    <w:p w:rsidR="008C2DED" w:rsidRPr="006958E6" w:rsidRDefault="002B5BBC" w:rsidP="07EACA4F">
      <w:pPr>
        <w:pStyle w:val="Title1"/>
        <w:numPr>
          <w:ilvl w:val="0"/>
          <w:numId w:val="22"/>
        </w:numPr>
        <w:spacing w:before="0" w:after="80" w:line="260" w:lineRule="exact"/>
        <w:ind w:left="851" w:hanging="284"/>
        <w:rPr>
          <w:rFonts w:eastAsiaTheme="majorEastAsia" w:cs="Arial"/>
          <w:b w:val="0"/>
          <w:color w:val="000000" w:themeColor="text1"/>
          <w:sz w:val="22"/>
          <w:szCs w:val="22"/>
          <w:lang w:val="el-GR"/>
        </w:rPr>
      </w:pPr>
      <w:r w:rsidRPr="006958E6">
        <w:rPr>
          <w:rFonts w:eastAsiaTheme="majorEastAsia" w:cs="Arial"/>
          <w:b w:val="0"/>
          <w:color w:val="000000" w:themeColor="text1"/>
          <w:sz w:val="22"/>
          <w:szCs w:val="22"/>
          <w:lang w:val="el-GR"/>
        </w:rPr>
        <w:t xml:space="preserve">13% βελτίωση των </w:t>
      </w:r>
      <w:r w:rsidR="005E0E2E" w:rsidRPr="006958E6">
        <w:rPr>
          <w:rFonts w:eastAsiaTheme="majorEastAsia" w:cs="Arial"/>
          <w:b w:val="0"/>
          <w:color w:val="000000" w:themeColor="text1"/>
          <w:sz w:val="22"/>
          <w:szCs w:val="22"/>
          <w:lang w:val="el-GR"/>
        </w:rPr>
        <w:t>κερδών προ τόκων και φόρων (</w:t>
      </w:r>
      <w:r w:rsidRPr="006958E6">
        <w:rPr>
          <w:rFonts w:eastAsiaTheme="majorEastAsia" w:cs="Arial"/>
          <w:b w:val="0"/>
          <w:color w:val="000000" w:themeColor="text1"/>
          <w:sz w:val="22"/>
          <w:szCs w:val="22"/>
          <w:lang w:val="el-GR"/>
        </w:rPr>
        <w:t>ΚΠΤΦ</w:t>
      </w:r>
      <w:r w:rsidR="005E0E2E" w:rsidRPr="006958E6">
        <w:rPr>
          <w:rFonts w:eastAsiaTheme="majorEastAsia" w:cs="Arial"/>
          <w:b w:val="0"/>
          <w:color w:val="000000" w:themeColor="text1"/>
          <w:sz w:val="22"/>
          <w:szCs w:val="22"/>
          <w:lang w:val="el-GR"/>
        </w:rPr>
        <w:t>)</w:t>
      </w:r>
      <w:r w:rsidRPr="006958E6">
        <w:rPr>
          <w:rFonts w:eastAsiaTheme="majorEastAsia" w:cs="Arial"/>
          <w:b w:val="0"/>
          <w:color w:val="000000" w:themeColor="text1"/>
          <w:sz w:val="22"/>
          <w:szCs w:val="22"/>
          <w:lang w:val="el-GR"/>
        </w:rPr>
        <w:t xml:space="preserve"> με τη χρήση</w:t>
      </w:r>
      <w:r w:rsidR="002C13A0" w:rsidRPr="006958E6">
        <w:rPr>
          <w:rFonts w:eastAsiaTheme="majorEastAsia" w:cs="Arial"/>
          <w:b w:val="0"/>
          <w:color w:val="000000" w:themeColor="text1"/>
          <w:sz w:val="22"/>
          <w:szCs w:val="22"/>
          <w:lang w:val="el-GR"/>
        </w:rPr>
        <w:t xml:space="preserve"> μηχανικής μάθησης</w:t>
      </w:r>
      <w:r w:rsidR="00DB0E3A">
        <w:rPr>
          <w:rFonts w:eastAsiaTheme="majorEastAsia" w:cs="Arial"/>
          <w:b w:val="0"/>
          <w:color w:val="000000" w:themeColor="text1"/>
          <w:sz w:val="22"/>
          <w:szCs w:val="22"/>
          <w:lang w:val="el-GR"/>
        </w:rPr>
        <w:t xml:space="preserve"> </w:t>
      </w:r>
      <w:r w:rsidR="000D6D4B" w:rsidRPr="006958E6">
        <w:rPr>
          <w:rFonts w:eastAsiaTheme="majorEastAsia" w:cs="Arial"/>
          <w:b w:val="0"/>
          <w:color w:val="000000" w:themeColor="text1"/>
          <w:sz w:val="22"/>
          <w:szCs w:val="22"/>
          <w:lang w:val="el-GR"/>
        </w:rPr>
        <w:t>(</w:t>
      </w:r>
      <w:r w:rsidRPr="006958E6">
        <w:rPr>
          <w:rFonts w:eastAsiaTheme="majorEastAsia" w:cs="Arial"/>
          <w:b w:val="0"/>
          <w:color w:val="000000" w:themeColor="text1"/>
          <w:sz w:val="22"/>
          <w:szCs w:val="22"/>
        </w:rPr>
        <w:t>machine</w:t>
      </w:r>
      <w:r w:rsidR="00DE6124">
        <w:rPr>
          <w:rFonts w:eastAsiaTheme="majorEastAsia" w:cs="Arial"/>
          <w:b w:val="0"/>
          <w:color w:val="000000" w:themeColor="text1"/>
          <w:sz w:val="22"/>
          <w:szCs w:val="22"/>
          <w:lang w:val="el-GR"/>
        </w:rPr>
        <w:t xml:space="preserve"> </w:t>
      </w:r>
      <w:r w:rsidRPr="006958E6">
        <w:rPr>
          <w:rFonts w:eastAsiaTheme="majorEastAsia" w:cs="Arial"/>
          <w:b w:val="0"/>
          <w:color w:val="000000" w:themeColor="text1"/>
          <w:sz w:val="22"/>
          <w:szCs w:val="22"/>
        </w:rPr>
        <w:t>learning</w:t>
      </w:r>
      <w:r w:rsidR="000D6D4B" w:rsidRPr="006958E6">
        <w:rPr>
          <w:rFonts w:eastAsiaTheme="majorEastAsia" w:cs="Arial"/>
          <w:b w:val="0"/>
          <w:color w:val="000000" w:themeColor="text1"/>
          <w:sz w:val="22"/>
          <w:szCs w:val="22"/>
          <w:lang w:val="el-GR"/>
        </w:rPr>
        <w:t>)</w:t>
      </w:r>
      <w:r w:rsidRPr="006958E6">
        <w:rPr>
          <w:rFonts w:eastAsiaTheme="majorEastAsia" w:cs="Arial"/>
          <w:b w:val="0"/>
          <w:color w:val="000000" w:themeColor="text1"/>
          <w:sz w:val="22"/>
          <w:szCs w:val="22"/>
          <w:lang w:val="el-GR"/>
        </w:rPr>
        <w:t xml:space="preserve"> για την πρόβλεψη πηγών εσόδων και τη βελτιστοποίηση των πωλήσεων</w:t>
      </w:r>
      <w:r w:rsidR="2657279B" w:rsidRPr="006958E6">
        <w:rPr>
          <w:rFonts w:eastAsiaTheme="majorEastAsia" w:cs="Arial"/>
          <w:b w:val="0"/>
          <w:color w:val="000000" w:themeColor="text1"/>
          <w:sz w:val="22"/>
          <w:szCs w:val="22"/>
          <w:lang w:val="el-GR"/>
        </w:rPr>
        <w:t>.</w:t>
      </w:r>
    </w:p>
    <w:p w:rsidR="002B5BBC" w:rsidRPr="006958E6" w:rsidRDefault="002B5BBC" w:rsidP="07EACA4F">
      <w:pPr>
        <w:pStyle w:val="Title1"/>
        <w:spacing w:before="0" w:after="80" w:line="260" w:lineRule="exact"/>
        <w:ind w:left="284"/>
        <w:rPr>
          <w:rFonts w:eastAsiaTheme="majorEastAsia" w:cs="Arial"/>
          <w:b w:val="0"/>
          <w:color w:val="000000" w:themeColor="text1"/>
          <w:sz w:val="22"/>
          <w:szCs w:val="22"/>
        </w:rPr>
      </w:pPr>
      <w:proofErr w:type="spellStart"/>
      <w:r w:rsidRPr="006958E6">
        <w:rPr>
          <w:rFonts w:eastAsiaTheme="majorEastAsia" w:cs="Arial"/>
          <w:color w:val="000000" w:themeColor="text1"/>
          <w:sz w:val="22"/>
          <w:szCs w:val="22"/>
        </w:rPr>
        <w:t>Στο</w:t>
      </w:r>
      <w:proofErr w:type="spellEnd"/>
      <w:r w:rsidR="00DE6124">
        <w:rPr>
          <w:rFonts w:eastAsiaTheme="majorEastAsia" w:cs="Arial"/>
          <w:color w:val="000000" w:themeColor="text1"/>
          <w:sz w:val="22"/>
          <w:szCs w:val="22"/>
          <w:lang w:val="el-GR"/>
        </w:rPr>
        <w:t xml:space="preserve"> </w:t>
      </w:r>
      <w:proofErr w:type="spellStart"/>
      <w:r w:rsidRPr="006958E6">
        <w:rPr>
          <w:rFonts w:eastAsiaTheme="majorEastAsia" w:cs="Arial"/>
          <w:color w:val="000000" w:themeColor="text1"/>
          <w:sz w:val="22"/>
          <w:szCs w:val="22"/>
        </w:rPr>
        <w:t>λιανικό</w:t>
      </w:r>
      <w:proofErr w:type="spellEnd"/>
      <w:r w:rsidRPr="006958E6">
        <w:rPr>
          <w:rFonts w:eastAsiaTheme="majorEastAsia" w:cs="Arial"/>
          <w:color w:val="000000" w:themeColor="text1"/>
          <w:sz w:val="22"/>
          <w:szCs w:val="22"/>
        </w:rPr>
        <w:t xml:space="preserve"> </w:t>
      </w:r>
      <w:proofErr w:type="spellStart"/>
      <w:r w:rsidRPr="006958E6">
        <w:rPr>
          <w:rFonts w:eastAsiaTheme="majorEastAsia" w:cs="Arial"/>
          <w:color w:val="000000" w:themeColor="text1"/>
          <w:sz w:val="22"/>
          <w:szCs w:val="22"/>
        </w:rPr>
        <w:t>εμπόριο</w:t>
      </w:r>
      <w:proofErr w:type="spellEnd"/>
      <w:r w:rsidRPr="006958E6">
        <w:rPr>
          <w:rFonts w:eastAsiaTheme="majorEastAsia" w:cs="Arial"/>
          <w:b w:val="0"/>
          <w:color w:val="000000" w:themeColor="text1"/>
          <w:sz w:val="22"/>
          <w:szCs w:val="22"/>
        </w:rPr>
        <w:t>:</w:t>
      </w:r>
    </w:p>
    <w:p w:rsidR="002B5BBC" w:rsidRPr="006958E6" w:rsidRDefault="002B5BBC" w:rsidP="07EACA4F">
      <w:pPr>
        <w:pStyle w:val="aa"/>
        <w:numPr>
          <w:ilvl w:val="0"/>
          <w:numId w:val="23"/>
        </w:numPr>
        <w:spacing w:after="80"/>
        <w:ind w:left="851" w:hanging="284"/>
        <w:rPr>
          <w:rFonts w:ascii="Arial" w:eastAsiaTheme="majorEastAsia" w:hAnsi="Arial" w:cs="Arial"/>
          <w:color w:val="000000" w:themeColor="text1"/>
          <w:lang w:val="el-GR"/>
        </w:rPr>
      </w:pPr>
      <w:r w:rsidRPr="006958E6">
        <w:rPr>
          <w:rFonts w:ascii="Arial" w:eastAsiaTheme="majorEastAsia" w:hAnsi="Arial" w:cs="Arial"/>
          <w:color w:val="000000" w:themeColor="text1"/>
          <w:lang w:val="el-GR"/>
        </w:rPr>
        <w:t xml:space="preserve">20% μείωση αποθεμάτων μέσω </w:t>
      </w:r>
      <w:r w:rsidR="009B182B" w:rsidRPr="006958E6">
        <w:rPr>
          <w:rFonts w:ascii="Arial" w:eastAsiaTheme="majorEastAsia" w:hAnsi="Arial" w:cs="Arial"/>
          <w:color w:val="000000" w:themeColor="text1"/>
          <w:lang w:val="el-GR"/>
        </w:rPr>
        <w:t xml:space="preserve">τεχνικών </w:t>
      </w:r>
      <w:proofErr w:type="spellStart"/>
      <w:r w:rsidR="02230734" w:rsidRPr="006958E6">
        <w:rPr>
          <w:rFonts w:ascii="Arial" w:eastAsiaTheme="majorEastAsia" w:hAnsi="Arial" w:cs="Arial"/>
          <w:color w:val="000000" w:themeColor="text1"/>
          <w:lang w:val="el-GR"/>
        </w:rPr>
        <w:t>D</w:t>
      </w:r>
      <w:r w:rsidRPr="006958E6">
        <w:rPr>
          <w:rFonts w:ascii="Arial" w:eastAsiaTheme="majorEastAsia" w:hAnsi="Arial" w:cs="Arial"/>
          <w:color w:val="000000" w:themeColor="text1"/>
          <w:lang w:val="el-GR"/>
        </w:rPr>
        <w:t>eep</w:t>
      </w:r>
      <w:proofErr w:type="spellEnd"/>
      <w:r w:rsidR="00DE6124">
        <w:rPr>
          <w:rFonts w:ascii="Arial" w:eastAsiaTheme="majorEastAsia" w:hAnsi="Arial" w:cs="Arial"/>
          <w:color w:val="000000" w:themeColor="text1"/>
          <w:lang w:val="el-GR"/>
        </w:rPr>
        <w:t xml:space="preserve"> </w:t>
      </w:r>
      <w:proofErr w:type="spellStart"/>
      <w:r w:rsidR="321A0DAD" w:rsidRPr="006958E6">
        <w:rPr>
          <w:rFonts w:ascii="Arial" w:eastAsiaTheme="majorEastAsia" w:hAnsi="Arial" w:cs="Arial"/>
          <w:color w:val="000000" w:themeColor="text1"/>
          <w:lang w:val="el-GR"/>
        </w:rPr>
        <w:t>L</w:t>
      </w:r>
      <w:r w:rsidRPr="006958E6">
        <w:rPr>
          <w:rFonts w:ascii="Arial" w:eastAsiaTheme="majorEastAsia" w:hAnsi="Arial" w:cs="Arial"/>
          <w:color w:val="000000" w:themeColor="text1"/>
          <w:lang w:val="el-GR"/>
        </w:rPr>
        <w:t>earning</w:t>
      </w:r>
      <w:proofErr w:type="spellEnd"/>
      <w:r w:rsidRPr="006958E6">
        <w:rPr>
          <w:rFonts w:ascii="Arial" w:eastAsiaTheme="majorEastAsia" w:hAnsi="Arial" w:cs="Arial"/>
          <w:color w:val="000000" w:themeColor="text1"/>
          <w:lang w:val="el-GR"/>
        </w:rPr>
        <w:t xml:space="preserve"> για την πρόβλεψη ζήτησης στο ηλεκτρονικό εμπόριο</w:t>
      </w:r>
      <w:r w:rsidR="538E00A3" w:rsidRPr="006958E6">
        <w:rPr>
          <w:rFonts w:ascii="Arial" w:eastAsiaTheme="majorEastAsia" w:hAnsi="Arial" w:cs="Arial"/>
          <w:color w:val="000000" w:themeColor="text1"/>
          <w:lang w:val="el-GR"/>
        </w:rPr>
        <w:t>,</w:t>
      </w:r>
    </w:p>
    <w:p w:rsidR="002B5BBC" w:rsidRPr="006958E6" w:rsidRDefault="002B5BBC" w:rsidP="07EACA4F">
      <w:pPr>
        <w:pStyle w:val="Title1"/>
        <w:numPr>
          <w:ilvl w:val="0"/>
          <w:numId w:val="23"/>
        </w:numPr>
        <w:spacing w:before="0" w:after="80" w:line="260" w:lineRule="exact"/>
        <w:ind w:left="851" w:hanging="284"/>
        <w:rPr>
          <w:rFonts w:eastAsiaTheme="majorEastAsia" w:cs="Arial"/>
          <w:b w:val="0"/>
          <w:color w:val="000000" w:themeColor="text1"/>
          <w:sz w:val="22"/>
          <w:szCs w:val="22"/>
          <w:lang w:val="el-GR"/>
        </w:rPr>
      </w:pPr>
      <w:r w:rsidRPr="006958E6">
        <w:rPr>
          <w:rFonts w:eastAsiaTheme="majorEastAsia" w:cs="Arial"/>
          <w:b w:val="0"/>
          <w:color w:val="000000" w:themeColor="text1"/>
          <w:sz w:val="22"/>
          <w:szCs w:val="22"/>
          <w:lang w:val="el-GR"/>
        </w:rPr>
        <w:t>2 εκ. λιγότερες επιστροφές προϊόντων το χρόνο</w:t>
      </w:r>
      <w:r w:rsidR="66AD84A1" w:rsidRPr="006958E6">
        <w:rPr>
          <w:rFonts w:eastAsiaTheme="majorEastAsia" w:cs="Arial"/>
          <w:b w:val="0"/>
          <w:color w:val="000000" w:themeColor="text1"/>
          <w:sz w:val="22"/>
          <w:szCs w:val="22"/>
          <w:lang w:val="el-GR"/>
        </w:rPr>
        <w:t>,</w:t>
      </w:r>
    </w:p>
    <w:p w:rsidR="002B5BBC" w:rsidRPr="006958E6" w:rsidRDefault="002B5BBC" w:rsidP="07EACA4F">
      <w:pPr>
        <w:pStyle w:val="Title1"/>
        <w:numPr>
          <w:ilvl w:val="0"/>
          <w:numId w:val="23"/>
        </w:numPr>
        <w:spacing w:before="0" w:after="80" w:line="260" w:lineRule="exact"/>
        <w:ind w:left="851" w:hanging="284"/>
        <w:rPr>
          <w:rFonts w:eastAsiaTheme="majorEastAsia" w:cs="Arial"/>
          <w:b w:val="0"/>
          <w:color w:val="000000" w:themeColor="text1"/>
          <w:sz w:val="22"/>
          <w:szCs w:val="22"/>
          <w:lang w:val="el-GR"/>
        </w:rPr>
      </w:pPr>
      <w:r w:rsidRPr="006958E6">
        <w:rPr>
          <w:rFonts w:eastAsiaTheme="majorEastAsia" w:cs="Arial"/>
          <w:b w:val="0"/>
          <w:color w:val="000000" w:themeColor="text1"/>
          <w:sz w:val="22"/>
          <w:szCs w:val="22"/>
          <w:lang w:val="el-GR"/>
        </w:rPr>
        <w:t>30% μείωση του χρόνου αποθεματοποίησης με τη χρήση αυτόνομων οχημάτων στις αποθήκες</w:t>
      </w:r>
      <w:r w:rsidR="5160D5CC" w:rsidRPr="006958E6">
        <w:rPr>
          <w:rFonts w:eastAsiaTheme="majorEastAsia" w:cs="Arial"/>
          <w:b w:val="0"/>
          <w:color w:val="000000" w:themeColor="text1"/>
          <w:sz w:val="22"/>
          <w:szCs w:val="22"/>
          <w:lang w:val="el-GR"/>
        </w:rPr>
        <w:t>,</w:t>
      </w:r>
    </w:p>
    <w:p w:rsidR="002B5BBC" w:rsidRPr="006958E6" w:rsidRDefault="002B5BBC" w:rsidP="07EACA4F">
      <w:pPr>
        <w:pStyle w:val="Title1"/>
        <w:numPr>
          <w:ilvl w:val="0"/>
          <w:numId w:val="23"/>
        </w:numPr>
        <w:spacing w:before="0" w:after="80" w:line="260" w:lineRule="exact"/>
        <w:ind w:left="851" w:hanging="284"/>
        <w:rPr>
          <w:rFonts w:eastAsiaTheme="majorEastAsia" w:cs="Arial"/>
          <w:b w:val="0"/>
          <w:color w:val="000000" w:themeColor="text1"/>
          <w:sz w:val="22"/>
          <w:szCs w:val="22"/>
          <w:lang w:val="el-GR"/>
        </w:rPr>
      </w:pPr>
      <w:r w:rsidRPr="006958E6">
        <w:rPr>
          <w:rFonts w:eastAsiaTheme="majorEastAsia" w:cs="Arial"/>
          <w:b w:val="0"/>
          <w:color w:val="000000" w:themeColor="text1"/>
          <w:sz w:val="22"/>
          <w:szCs w:val="22"/>
          <w:lang w:val="el-GR"/>
        </w:rPr>
        <w:t xml:space="preserve">30% αύξηση των </w:t>
      </w:r>
      <w:proofErr w:type="spellStart"/>
      <w:r w:rsidRPr="006958E6">
        <w:rPr>
          <w:rFonts w:eastAsiaTheme="majorEastAsia" w:cs="Arial"/>
          <w:b w:val="0"/>
          <w:color w:val="000000" w:themeColor="text1"/>
          <w:sz w:val="22"/>
          <w:szCs w:val="22"/>
          <w:lang w:val="el-GR"/>
        </w:rPr>
        <w:t>online</w:t>
      </w:r>
      <w:proofErr w:type="spellEnd"/>
      <w:r w:rsidRPr="006958E6">
        <w:rPr>
          <w:rFonts w:eastAsiaTheme="majorEastAsia" w:cs="Arial"/>
          <w:b w:val="0"/>
          <w:color w:val="000000" w:themeColor="text1"/>
          <w:sz w:val="22"/>
          <w:szCs w:val="22"/>
          <w:lang w:val="el-GR"/>
        </w:rPr>
        <w:t xml:space="preserve"> πωλήσεων μέσω δυναμικής τιμολόγησης και </w:t>
      </w:r>
      <w:r w:rsidR="00496561" w:rsidRPr="006958E6">
        <w:rPr>
          <w:rFonts w:eastAsiaTheme="majorEastAsia" w:cs="Arial"/>
          <w:b w:val="0"/>
          <w:color w:val="000000" w:themeColor="text1"/>
          <w:sz w:val="22"/>
          <w:szCs w:val="22"/>
          <w:lang w:val="el-GR"/>
        </w:rPr>
        <w:t>προσαρμογής ανά κατηγορία πελατών</w:t>
      </w:r>
      <w:r w:rsidR="37DBE538" w:rsidRPr="006958E6">
        <w:rPr>
          <w:rFonts w:eastAsiaTheme="majorEastAsia" w:cs="Arial"/>
          <w:b w:val="0"/>
          <w:color w:val="000000" w:themeColor="text1"/>
          <w:sz w:val="22"/>
          <w:szCs w:val="22"/>
          <w:lang w:val="el-GR"/>
        </w:rPr>
        <w:t>.</w:t>
      </w:r>
    </w:p>
    <w:p w:rsidR="002B5BBC" w:rsidRPr="006958E6" w:rsidRDefault="002B5BBC" w:rsidP="07EACA4F">
      <w:pPr>
        <w:pStyle w:val="Title1"/>
        <w:spacing w:before="0" w:after="80" w:line="260" w:lineRule="exact"/>
        <w:ind w:left="284"/>
        <w:rPr>
          <w:rFonts w:eastAsiaTheme="majorEastAsia" w:cs="Arial"/>
          <w:b w:val="0"/>
          <w:color w:val="000000" w:themeColor="text1"/>
          <w:sz w:val="22"/>
          <w:szCs w:val="22"/>
        </w:rPr>
      </w:pPr>
      <w:proofErr w:type="spellStart"/>
      <w:r w:rsidRPr="006958E6">
        <w:rPr>
          <w:rFonts w:eastAsiaTheme="majorEastAsia" w:cs="Arial"/>
          <w:color w:val="000000" w:themeColor="text1"/>
          <w:sz w:val="22"/>
          <w:szCs w:val="22"/>
        </w:rPr>
        <w:t>Στην</w:t>
      </w:r>
      <w:proofErr w:type="spellEnd"/>
      <w:r w:rsidRPr="006958E6">
        <w:rPr>
          <w:rFonts w:eastAsiaTheme="majorEastAsia" w:cs="Arial"/>
          <w:color w:val="000000" w:themeColor="text1"/>
          <w:sz w:val="22"/>
          <w:szCs w:val="22"/>
        </w:rPr>
        <w:t xml:space="preserve"> </w:t>
      </w:r>
      <w:proofErr w:type="spellStart"/>
      <w:r w:rsidRPr="006958E6">
        <w:rPr>
          <w:rFonts w:eastAsiaTheme="majorEastAsia" w:cs="Arial"/>
          <w:color w:val="000000" w:themeColor="text1"/>
          <w:sz w:val="22"/>
          <w:szCs w:val="22"/>
        </w:rPr>
        <w:t>παροχή</w:t>
      </w:r>
      <w:proofErr w:type="spellEnd"/>
      <w:r w:rsidR="00DE6124">
        <w:rPr>
          <w:rFonts w:eastAsiaTheme="majorEastAsia" w:cs="Arial"/>
          <w:color w:val="000000" w:themeColor="text1"/>
          <w:sz w:val="22"/>
          <w:szCs w:val="22"/>
          <w:lang w:val="el-GR"/>
        </w:rPr>
        <w:t xml:space="preserve"> </w:t>
      </w:r>
      <w:proofErr w:type="spellStart"/>
      <w:r w:rsidRPr="006958E6">
        <w:rPr>
          <w:rFonts w:eastAsiaTheme="majorEastAsia" w:cs="Arial"/>
          <w:color w:val="000000" w:themeColor="text1"/>
          <w:sz w:val="22"/>
          <w:szCs w:val="22"/>
        </w:rPr>
        <w:t>ηλεκτρικής</w:t>
      </w:r>
      <w:proofErr w:type="spellEnd"/>
      <w:r w:rsidR="00DB0E3A">
        <w:rPr>
          <w:rFonts w:eastAsiaTheme="majorEastAsia" w:cs="Arial"/>
          <w:color w:val="000000" w:themeColor="text1"/>
          <w:sz w:val="22"/>
          <w:szCs w:val="22"/>
          <w:lang w:val="el-GR"/>
        </w:rPr>
        <w:t xml:space="preserve"> </w:t>
      </w:r>
      <w:proofErr w:type="spellStart"/>
      <w:r w:rsidRPr="006958E6">
        <w:rPr>
          <w:rFonts w:eastAsiaTheme="majorEastAsia" w:cs="Arial"/>
          <w:color w:val="000000" w:themeColor="text1"/>
          <w:sz w:val="22"/>
          <w:szCs w:val="22"/>
        </w:rPr>
        <w:t>ενέργειας</w:t>
      </w:r>
      <w:proofErr w:type="spellEnd"/>
      <w:r w:rsidRPr="006958E6">
        <w:rPr>
          <w:rFonts w:eastAsiaTheme="majorEastAsia" w:cs="Arial"/>
          <w:b w:val="0"/>
          <w:color w:val="000000" w:themeColor="text1"/>
          <w:sz w:val="22"/>
          <w:szCs w:val="22"/>
        </w:rPr>
        <w:t>:</w:t>
      </w:r>
    </w:p>
    <w:p w:rsidR="002B5BBC" w:rsidRPr="006958E6" w:rsidRDefault="002B5BBC" w:rsidP="07EACA4F">
      <w:pPr>
        <w:pStyle w:val="Title1"/>
        <w:numPr>
          <w:ilvl w:val="0"/>
          <w:numId w:val="24"/>
        </w:numPr>
        <w:spacing w:after="80" w:line="260" w:lineRule="exact"/>
        <w:ind w:left="851" w:hanging="284"/>
        <w:rPr>
          <w:rFonts w:eastAsiaTheme="majorEastAsia" w:cs="Arial"/>
          <w:b w:val="0"/>
          <w:color w:val="000000" w:themeColor="text1"/>
          <w:sz w:val="22"/>
          <w:szCs w:val="22"/>
          <w:lang w:val="el-GR"/>
        </w:rPr>
      </w:pPr>
      <w:r w:rsidRPr="006958E6">
        <w:rPr>
          <w:rFonts w:eastAsiaTheme="majorEastAsia" w:cs="Arial"/>
          <w:b w:val="0"/>
          <w:color w:val="000000" w:themeColor="text1"/>
          <w:sz w:val="22"/>
          <w:szCs w:val="22"/>
          <w:lang w:val="el-GR"/>
        </w:rPr>
        <w:t xml:space="preserve">20% αύξηση της παραγωγής ενέργειας </w:t>
      </w:r>
      <w:r w:rsidR="009B182B" w:rsidRPr="006958E6">
        <w:rPr>
          <w:rFonts w:eastAsiaTheme="majorEastAsia" w:cs="Arial"/>
          <w:b w:val="0"/>
          <w:color w:val="000000" w:themeColor="text1"/>
          <w:sz w:val="22"/>
          <w:szCs w:val="22"/>
          <w:lang w:val="el-GR"/>
        </w:rPr>
        <w:t>με τεχνικές</w:t>
      </w:r>
      <w:r w:rsidR="00DE6124">
        <w:rPr>
          <w:rFonts w:eastAsiaTheme="majorEastAsia" w:cs="Arial"/>
          <w:b w:val="0"/>
          <w:color w:val="000000" w:themeColor="text1"/>
          <w:sz w:val="22"/>
          <w:szCs w:val="22"/>
          <w:lang w:val="el-GR"/>
        </w:rPr>
        <w:t xml:space="preserve"> </w:t>
      </w:r>
      <w:r w:rsidR="4F5D190D" w:rsidRPr="006958E6">
        <w:rPr>
          <w:rFonts w:eastAsiaTheme="majorEastAsia" w:cs="Arial"/>
          <w:b w:val="0"/>
          <w:color w:val="000000" w:themeColor="text1"/>
          <w:sz w:val="22"/>
          <w:szCs w:val="22"/>
        </w:rPr>
        <w:t>M</w:t>
      </w:r>
      <w:r w:rsidRPr="006958E6">
        <w:rPr>
          <w:rFonts w:eastAsiaTheme="majorEastAsia" w:cs="Arial"/>
          <w:b w:val="0"/>
          <w:color w:val="000000" w:themeColor="text1"/>
          <w:sz w:val="22"/>
          <w:szCs w:val="22"/>
        </w:rPr>
        <w:t>achine</w:t>
      </w:r>
      <w:r w:rsidR="00DE6124">
        <w:rPr>
          <w:rFonts w:eastAsiaTheme="majorEastAsia" w:cs="Arial"/>
          <w:b w:val="0"/>
          <w:color w:val="000000" w:themeColor="text1"/>
          <w:sz w:val="22"/>
          <w:szCs w:val="22"/>
          <w:lang w:val="el-GR"/>
        </w:rPr>
        <w:t xml:space="preserve"> </w:t>
      </w:r>
      <w:r w:rsidR="15198ACC" w:rsidRPr="006958E6">
        <w:rPr>
          <w:rFonts w:eastAsiaTheme="majorEastAsia" w:cs="Arial"/>
          <w:b w:val="0"/>
          <w:color w:val="000000" w:themeColor="text1"/>
          <w:sz w:val="22"/>
          <w:szCs w:val="22"/>
        </w:rPr>
        <w:t>L</w:t>
      </w:r>
      <w:r w:rsidRPr="006958E6">
        <w:rPr>
          <w:rFonts w:eastAsiaTheme="majorEastAsia" w:cs="Arial"/>
          <w:b w:val="0"/>
          <w:color w:val="000000" w:themeColor="text1"/>
          <w:sz w:val="22"/>
          <w:szCs w:val="22"/>
        </w:rPr>
        <w:t>earning</w:t>
      </w:r>
      <w:r w:rsidRPr="006958E6">
        <w:rPr>
          <w:rFonts w:eastAsiaTheme="majorEastAsia" w:cs="Arial"/>
          <w:b w:val="0"/>
          <w:color w:val="000000" w:themeColor="text1"/>
          <w:sz w:val="22"/>
          <w:szCs w:val="22"/>
          <w:lang w:val="el-GR"/>
        </w:rPr>
        <w:t xml:space="preserve"> και αισθητήρ</w:t>
      </w:r>
      <w:r w:rsidR="009B182B" w:rsidRPr="006958E6">
        <w:rPr>
          <w:rFonts w:eastAsiaTheme="majorEastAsia" w:cs="Arial"/>
          <w:b w:val="0"/>
          <w:color w:val="000000" w:themeColor="text1"/>
          <w:sz w:val="22"/>
          <w:szCs w:val="22"/>
          <w:lang w:val="el-GR"/>
        </w:rPr>
        <w:t>ες</w:t>
      </w:r>
      <w:r w:rsidRPr="006958E6">
        <w:rPr>
          <w:rFonts w:eastAsiaTheme="majorEastAsia" w:cs="Arial"/>
          <w:b w:val="0"/>
          <w:color w:val="000000" w:themeColor="text1"/>
          <w:sz w:val="22"/>
          <w:szCs w:val="22"/>
          <w:lang w:val="el-GR"/>
        </w:rPr>
        <w:t xml:space="preserve"> για τη βελτιστοποίηση της απόδοσης του συστήματος</w:t>
      </w:r>
      <w:r w:rsidR="5AF94580" w:rsidRPr="006958E6">
        <w:rPr>
          <w:rFonts w:eastAsiaTheme="majorEastAsia" w:cs="Arial"/>
          <w:b w:val="0"/>
          <w:color w:val="000000" w:themeColor="text1"/>
          <w:sz w:val="22"/>
          <w:szCs w:val="22"/>
          <w:lang w:val="el-GR"/>
        </w:rPr>
        <w:t>,</w:t>
      </w:r>
    </w:p>
    <w:p w:rsidR="002B5BBC" w:rsidRPr="006958E6" w:rsidRDefault="002B5BBC" w:rsidP="07EACA4F">
      <w:pPr>
        <w:pStyle w:val="Title1"/>
        <w:numPr>
          <w:ilvl w:val="0"/>
          <w:numId w:val="24"/>
        </w:numPr>
        <w:spacing w:before="0" w:after="80" w:line="260" w:lineRule="exact"/>
        <w:ind w:left="851" w:hanging="284"/>
        <w:rPr>
          <w:rFonts w:eastAsiaTheme="majorEastAsia" w:cs="Arial"/>
          <w:b w:val="0"/>
          <w:color w:val="000000" w:themeColor="text1"/>
          <w:sz w:val="22"/>
          <w:szCs w:val="22"/>
          <w:lang w:val="el-GR"/>
        </w:rPr>
      </w:pPr>
      <w:r w:rsidRPr="006958E6">
        <w:rPr>
          <w:rFonts w:eastAsiaTheme="majorEastAsia" w:cs="Arial"/>
          <w:b w:val="0"/>
          <w:color w:val="000000" w:themeColor="text1"/>
          <w:sz w:val="22"/>
          <w:szCs w:val="22"/>
          <w:lang w:val="el-GR"/>
        </w:rPr>
        <w:t xml:space="preserve">10-20% βελτίωση των ΚΠΤΦ </w:t>
      </w:r>
      <w:r w:rsidR="00496561" w:rsidRPr="006958E6">
        <w:rPr>
          <w:rFonts w:eastAsiaTheme="majorEastAsia" w:cs="Arial"/>
          <w:b w:val="0"/>
          <w:color w:val="000000" w:themeColor="text1"/>
          <w:sz w:val="22"/>
          <w:szCs w:val="22"/>
          <w:lang w:val="el-GR"/>
        </w:rPr>
        <w:t>μέσω</w:t>
      </w:r>
      <w:r w:rsidR="00DE6124">
        <w:rPr>
          <w:rFonts w:eastAsiaTheme="majorEastAsia" w:cs="Arial"/>
          <w:b w:val="0"/>
          <w:color w:val="000000" w:themeColor="text1"/>
          <w:sz w:val="22"/>
          <w:szCs w:val="22"/>
          <w:lang w:val="el-GR"/>
        </w:rPr>
        <w:t xml:space="preserve"> </w:t>
      </w:r>
      <w:r w:rsidR="00966E38" w:rsidRPr="006958E6">
        <w:rPr>
          <w:rFonts w:eastAsiaTheme="majorEastAsia" w:cs="Arial"/>
          <w:b w:val="0"/>
          <w:color w:val="000000" w:themeColor="text1"/>
          <w:sz w:val="22"/>
          <w:szCs w:val="22"/>
          <w:lang w:val="el-GR"/>
        </w:rPr>
        <w:t>μηχανικής μάθησης (</w:t>
      </w:r>
      <w:r w:rsidRPr="006958E6">
        <w:rPr>
          <w:rFonts w:eastAsiaTheme="majorEastAsia" w:cs="Arial"/>
          <w:b w:val="0"/>
          <w:color w:val="000000" w:themeColor="text1"/>
          <w:sz w:val="22"/>
          <w:szCs w:val="22"/>
        </w:rPr>
        <w:t>machine</w:t>
      </w:r>
      <w:r w:rsidR="00DE6124">
        <w:rPr>
          <w:rFonts w:eastAsiaTheme="majorEastAsia" w:cs="Arial"/>
          <w:b w:val="0"/>
          <w:color w:val="000000" w:themeColor="text1"/>
          <w:sz w:val="22"/>
          <w:szCs w:val="22"/>
          <w:lang w:val="el-GR"/>
        </w:rPr>
        <w:t xml:space="preserve"> </w:t>
      </w:r>
      <w:r w:rsidRPr="006958E6">
        <w:rPr>
          <w:rFonts w:eastAsiaTheme="majorEastAsia" w:cs="Arial"/>
          <w:b w:val="0"/>
          <w:color w:val="000000" w:themeColor="text1"/>
          <w:sz w:val="22"/>
          <w:szCs w:val="22"/>
        </w:rPr>
        <w:t>learning</w:t>
      </w:r>
      <w:r w:rsidR="00966E38" w:rsidRPr="006958E6">
        <w:rPr>
          <w:rFonts w:eastAsiaTheme="majorEastAsia" w:cs="Arial"/>
          <w:b w:val="0"/>
          <w:color w:val="000000" w:themeColor="text1"/>
          <w:sz w:val="22"/>
          <w:szCs w:val="22"/>
          <w:lang w:val="el-GR"/>
        </w:rPr>
        <w:t>)</w:t>
      </w:r>
      <w:r w:rsidRPr="006958E6">
        <w:rPr>
          <w:rFonts w:eastAsiaTheme="majorEastAsia" w:cs="Arial"/>
          <w:b w:val="0"/>
          <w:color w:val="000000" w:themeColor="text1"/>
          <w:sz w:val="22"/>
          <w:szCs w:val="22"/>
          <w:lang w:val="el-GR"/>
        </w:rPr>
        <w:t xml:space="preserve"> για την ενίσχυση της προληπτικής συντήρησης, της πρόβλεψης σφαλμάτων και την αύξηση της παραγωγικότητας</w:t>
      </w:r>
      <w:r w:rsidR="14636C63" w:rsidRPr="006958E6">
        <w:rPr>
          <w:rFonts w:eastAsiaTheme="majorEastAsia" w:cs="Arial"/>
          <w:b w:val="0"/>
          <w:color w:val="000000" w:themeColor="text1"/>
          <w:sz w:val="22"/>
          <w:szCs w:val="22"/>
          <w:lang w:val="el-GR"/>
        </w:rPr>
        <w:t>.</w:t>
      </w:r>
    </w:p>
    <w:p w:rsidR="008033A3" w:rsidRPr="006958E6" w:rsidRDefault="008033A3" w:rsidP="07EACA4F">
      <w:pPr>
        <w:pStyle w:val="Title1"/>
        <w:spacing w:before="0" w:after="80" w:line="260" w:lineRule="exact"/>
        <w:ind w:left="284"/>
        <w:rPr>
          <w:rFonts w:eastAsiaTheme="majorEastAsia" w:cs="Arial"/>
          <w:b w:val="0"/>
          <w:color w:val="000000" w:themeColor="text1"/>
          <w:sz w:val="22"/>
          <w:szCs w:val="22"/>
          <w:lang w:val="el-GR"/>
        </w:rPr>
      </w:pPr>
      <w:r w:rsidRPr="006958E6">
        <w:rPr>
          <w:rFonts w:cs="Arial"/>
          <w:noProof/>
          <w:color w:val="000000" w:themeColor="text1"/>
          <w:sz w:val="22"/>
          <w:szCs w:val="24"/>
          <w:lang w:val="el-GR" w:eastAsia="el-GR"/>
        </w:rPr>
        <w:drawing>
          <wp:inline distT="0" distB="0" distL="0" distR="0">
            <wp:extent cx="1896745" cy="67945"/>
            <wp:effectExtent l="0" t="0" r="8255" b="825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8033A3" w:rsidRPr="006958E6" w:rsidRDefault="0067492B" w:rsidP="00711365">
      <w:pPr>
        <w:pStyle w:val="Title1"/>
        <w:spacing w:before="0" w:after="80"/>
        <w:ind w:left="284"/>
        <w:rPr>
          <w:rFonts w:eastAsiaTheme="majorEastAsia" w:cs="Arial"/>
          <w:b w:val="0"/>
          <w:lang w:val="el-GR"/>
        </w:rPr>
      </w:pPr>
      <w:r w:rsidRPr="006958E6">
        <w:rPr>
          <w:rFonts w:eastAsiaTheme="majorEastAsia" w:cs="Arial"/>
          <w:b w:val="0"/>
          <w:lang w:val="el-GR"/>
        </w:rPr>
        <w:t>Ο</w:t>
      </w:r>
      <w:r w:rsidR="008033A3" w:rsidRPr="006958E6">
        <w:rPr>
          <w:rFonts w:eastAsiaTheme="majorEastAsia" w:cs="Arial"/>
          <w:b w:val="0"/>
          <w:lang w:val="el-GR"/>
        </w:rPr>
        <w:t xml:space="preserve">ι επιχειρήσεις που υιοθετούν λύσεις ΤΝ, εμφανίζουν περιθώρια κέρδους </w:t>
      </w:r>
      <w:r w:rsidR="00E21842" w:rsidRPr="006958E6">
        <w:rPr>
          <w:rFonts w:eastAsiaTheme="majorEastAsia" w:cs="Arial"/>
          <w:b w:val="0"/>
          <w:lang w:val="el-GR"/>
        </w:rPr>
        <w:t xml:space="preserve">έως 17% </w:t>
      </w:r>
      <w:r w:rsidR="0041085C" w:rsidRPr="006958E6">
        <w:rPr>
          <w:rFonts w:eastAsiaTheme="majorEastAsia" w:cs="Arial"/>
          <w:b w:val="0"/>
          <w:lang w:val="el-GR"/>
        </w:rPr>
        <w:t>καλύτερα</w:t>
      </w:r>
      <w:r w:rsidR="00E21842" w:rsidRPr="006958E6">
        <w:rPr>
          <w:rFonts w:eastAsiaTheme="majorEastAsia" w:cs="Arial"/>
          <w:b w:val="0"/>
          <w:lang w:val="el-GR"/>
        </w:rPr>
        <w:t xml:space="preserve"> από </w:t>
      </w:r>
      <w:r w:rsidR="008033A3" w:rsidRPr="006958E6">
        <w:rPr>
          <w:rFonts w:eastAsiaTheme="majorEastAsia" w:cs="Arial"/>
          <w:b w:val="0"/>
          <w:lang w:val="el-GR"/>
        </w:rPr>
        <w:t>τ</w:t>
      </w:r>
      <w:r w:rsidR="00226F77" w:rsidRPr="006958E6">
        <w:rPr>
          <w:rFonts w:eastAsiaTheme="majorEastAsia" w:cs="Arial"/>
          <w:b w:val="0"/>
          <w:lang w:val="el-GR"/>
        </w:rPr>
        <w:t>ον ανταγωνισμό τους</w:t>
      </w:r>
      <w:r w:rsidR="00A9436E" w:rsidRPr="006958E6">
        <w:rPr>
          <w:rFonts w:eastAsiaTheme="majorEastAsia" w:cs="Arial"/>
          <w:b w:val="0"/>
          <w:lang w:val="el-GR"/>
        </w:rPr>
        <w:t>.</w:t>
      </w:r>
    </w:p>
    <w:p w:rsidR="008033A3" w:rsidRPr="006958E6" w:rsidRDefault="008033A3" w:rsidP="07EACA4F">
      <w:pPr>
        <w:pStyle w:val="Title1"/>
        <w:spacing w:before="0" w:after="80" w:line="260" w:lineRule="exact"/>
        <w:ind w:left="284"/>
        <w:rPr>
          <w:rFonts w:eastAsiaTheme="majorEastAsia" w:cs="Arial"/>
          <w:b w:val="0"/>
          <w:color w:val="000000" w:themeColor="text1"/>
          <w:sz w:val="22"/>
          <w:szCs w:val="22"/>
          <w:lang w:val="el-GR"/>
        </w:rPr>
      </w:pPr>
      <w:r w:rsidRPr="006958E6">
        <w:rPr>
          <w:rFonts w:cs="Arial"/>
          <w:noProof/>
          <w:color w:val="000000" w:themeColor="text1"/>
          <w:sz w:val="22"/>
          <w:szCs w:val="24"/>
          <w:lang w:val="el-GR" w:eastAsia="el-GR"/>
        </w:rPr>
        <w:drawing>
          <wp:inline distT="0" distB="0" distL="0" distR="0">
            <wp:extent cx="1896745" cy="6794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8033A3" w:rsidRPr="006958E6" w:rsidRDefault="00A61C72" w:rsidP="07EACA4F">
      <w:pPr>
        <w:ind w:left="284"/>
        <w:jc w:val="both"/>
        <w:rPr>
          <w:rFonts w:ascii="Arial" w:eastAsiaTheme="majorEastAsia" w:hAnsi="Arial" w:cs="Arial"/>
          <w:sz w:val="22"/>
          <w:szCs w:val="22"/>
          <w:lang w:val="el-GR"/>
        </w:rPr>
      </w:pPr>
      <w:r w:rsidRPr="006958E6">
        <w:rPr>
          <w:rFonts w:ascii="Arial" w:eastAsiaTheme="majorEastAsia" w:hAnsi="Arial" w:cs="Arial"/>
          <w:b/>
          <w:bCs/>
          <w:sz w:val="22"/>
          <w:szCs w:val="22"/>
          <w:lang w:val="el-GR"/>
        </w:rPr>
        <w:t>Τα παραδείγματα</w:t>
      </w:r>
      <w:r w:rsidR="008033A3" w:rsidRPr="006958E6">
        <w:rPr>
          <w:rFonts w:ascii="Arial" w:eastAsiaTheme="majorEastAsia" w:hAnsi="Arial" w:cs="Arial"/>
          <w:b/>
          <w:bCs/>
          <w:sz w:val="22"/>
          <w:szCs w:val="22"/>
          <w:lang w:val="el-GR"/>
        </w:rPr>
        <w:t xml:space="preserve"> ανά κλάδο</w:t>
      </w:r>
      <w:r w:rsidR="008033A3" w:rsidRPr="006958E6">
        <w:rPr>
          <w:rFonts w:ascii="Arial" w:eastAsiaTheme="majorEastAsia" w:hAnsi="Arial" w:cs="Arial"/>
          <w:sz w:val="22"/>
          <w:szCs w:val="22"/>
          <w:lang w:val="el-GR"/>
        </w:rPr>
        <w:t xml:space="preserve"> αποτυπών</w:t>
      </w:r>
      <w:r w:rsidR="007639E5" w:rsidRPr="006958E6">
        <w:rPr>
          <w:rFonts w:ascii="Arial" w:eastAsiaTheme="majorEastAsia" w:hAnsi="Arial" w:cs="Arial"/>
          <w:sz w:val="22"/>
          <w:szCs w:val="22"/>
          <w:lang w:val="el-GR"/>
        </w:rPr>
        <w:t>ουν</w:t>
      </w:r>
      <w:r w:rsidR="00DE6124">
        <w:rPr>
          <w:rFonts w:ascii="Arial" w:eastAsiaTheme="majorEastAsia" w:hAnsi="Arial" w:cs="Arial"/>
          <w:sz w:val="22"/>
          <w:szCs w:val="22"/>
          <w:lang w:val="el-GR"/>
        </w:rPr>
        <w:t xml:space="preserve"> </w:t>
      </w:r>
      <w:r w:rsidR="001B5E22" w:rsidRPr="006958E6">
        <w:rPr>
          <w:rFonts w:ascii="Arial" w:eastAsiaTheme="majorEastAsia" w:hAnsi="Arial" w:cs="Arial"/>
          <w:sz w:val="22"/>
          <w:szCs w:val="22"/>
          <w:lang w:val="el-GR"/>
        </w:rPr>
        <w:t xml:space="preserve">τις </w:t>
      </w:r>
      <w:r w:rsidR="008033A3" w:rsidRPr="006958E6">
        <w:rPr>
          <w:rFonts w:ascii="Arial" w:eastAsiaTheme="majorEastAsia" w:hAnsi="Arial" w:cs="Arial"/>
          <w:sz w:val="22"/>
          <w:szCs w:val="22"/>
          <w:lang w:val="el-GR"/>
        </w:rPr>
        <w:t xml:space="preserve">θετικές </w:t>
      </w:r>
      <w:r w:rsidR="00261881" w:rsidRPr="006958E6">
        <w:rPr>
          <w:rFonts w:ascii="Arial" w:eastAsiaTheme="majorEastAsia" w:hAnsi="Arial" w:cs="Arial"/>
          <w:sz w:val="22"/>
          <w:szCs w:val="22"/>
          <w:lang w:val="el-GR"/>
        </w:rPr>
        <w:t>επιδράσεις</w:t>
      </w:r>
      <w:r w:rsidR="00843F34" w:rsidRPr="006958E6">
        <w:rPr>
          <w:rFonts w:ascii="Arial" w:eastAsiaTheme="majorEastAsia" w:hAnsi="Arial" w:cs="Arial"/>
          <w:sz w:val="22"/>
          <w:szCs w:val="22"/>
          <w:lang w:val="el-GR"/>
        </w:rPr>
        <w:t xml:space="preserve"> στα περιθώρια κέρδους</w:t>
      </w:r>
      <w:r w:rsidR="00B272EA" w:rsidRPr="006958E6">
        <w:rPr>
          <w:rFonts w:ascii="Arial" w:eastAsiaTheme="majorEastAsia" w:hAnsi="Arial" w:cs="Arial"/>
          <w:sz w:val="22"/>
          <w:szCs w:val="22"/>
          <w:lang w:val="el-GR"/>
        </w:rPr>
        <w:t xml:space="preserve"> των επιχειρήσεων </w:t>
      </w:r>
      <w:r w:rsidR="008033A3" w:rsidRPr="006958E6">
        <w:rPr>
          <w:rFonts w:ascii="Arial" w:eastAsiaTheme="majorEastAsia" w:hAnsi="Arial" w:cs="Arial"/>
          <w:sz w:val="22"/>
          <w:szCs w:val="22"/>
          <w:lang w:val="el-GR"/>
        </w:rPr>
        <w:t xml:space="preserve">(σε σχέση με </w:t>
      </w:r>
      <w:r w:rsidR="0022330E" w:rsidRPr="006958E6">
        <w:rPr>
          <w:rFonts w:ascii="Arial" w:eastAsiaTheme="majorEastAsia" w:hAnsi="Arial" w:cs="Arial"/>
          <w:sz w:val="22"/>
          <w:szCs w:val="22"/>
          <w:lang w:val="el-GR"/>
        </w:rPr>
        <w:t xml:space="preserve">το </w:t>
      </w:r>
      <w:r w:rsidR="008033A3" w:rsidRPr="006958E6">
        <w:rPr>
          <w:rFonts w:ascii="Arial" w:eastAsiaTheme="majorEastAsia" w:hAnsi="Arial" w:cs="Arial"/>
          <w:sz w:val="22"/>
          <w:szCs w:val="22"/>
          <w:lang w:val="el-GR"/>
        </w:rPr>
        <w:t>μέσο όρο</w:t>
      </w:r>
      <w:r w:rsidR="00B272EA" w:rsidRPr="006958E6">
        <w:rPr>
          <w:rFonts w:ascii="Arial" w:eastAsiaTheme="majorEastAsia" w:hAnsi="Arial" w:cs="Arial"/>
          <w:sz w:val="22"/>
          <w:szCs w:val="22"/>
          <w:lang w:val="el-GR"/>
        </w:rPr>
        <w:t xml:space="preserve"> του κλάδου</w:t>
      </w:r>
      <w:r w:rsidR="008033A3" w:rsidRPr="006958E6">
        <w:rPr>
          <w:rFonts w:ascii="Arial" w:eastAsiaTheme="majorEastAsia" w:hAnsi="Arial" w:cs="Arial"/>
          <w:sz w:val="22"/>
          <w:szCs w:val="22"/>
          <w:lang w:val="el-GR"/>
        </w:rPr>
        <w:t>):</w:t>
      </w:r>
    </w:p>
    <w:p w:rsidR="008033A3" w:rsidRPr="006958E6" w:rsidRDefault="008033A3" w:rsidP="07EACA4F">
      <w:pPr>
        <w:pStyle w:val="aa"/>
        <w:numPr>
          <w:ilvl w:val="0"/>
          <w:numId w:val="21"/>
        </w:numPr>
        <w:ind w:left="851" w:hanging="284"/>
        <w:jc w:val="both"/>
        <w:rPr>
          <w:rFonts w:ascii="Arial" w:eastAsiaTheme="majorEastAsia" w:hAnsi="Arial" w:cs="Arial"/>
          <w:lang w:val="el-GR"/>
        </w:rPr>
      </w:pPr>
      <w:r w:rsidRPr="006958E6">
        <w:rPr>
          <w:rFonts w:ascii="Arial" w:eastAsiaTheme="majorEastAsia" w:hAnsi="Arial" w:cs="Arial"/>
          <w:lang w:val="el-GR"/>
        </w:rPr>
        <w:t>Υπηρεσίες υγείας: +17 π.μ.</w:t>
      </w:r>
    </w:p>
    <w:p w:rsidR="008033A3" w:rsidRPr="006958E6" w:rsidRDefault="008033A3" w:rsidP="07EACA4F">
      <w:pPr>
        <w:pStyle w:val="aa"/>
        <w:numPr>
          <w:ilvl w:val="0"/>
          <w:numId w:val="21"/>
        </w:numPr>
        <w:ind w:left="851" w:hanging="284"/>
        <w:jc w:val="both"/>
        <w:rPr>
          <w:rFonts w:ascii="Arial" w:eastAsiaTheme="majorEastAsia" w:hAnsi="Arial" w:cs="Arial"/>
          <w:lang w:val="el-GR"/>
        </w:rPr>
      </w:pPr>
      <w:r w:rsidRPr="006958E6">
        <w:rPr>
          <w:rFonts w:ascii="Arial" w:eastAsiaTheme="majorEastAsia" w:hAnsi="Arial" w:cs="Arial"/>
          <w:lang w:val="el-GR"/>
        </w:rPr>
        <w:t>Χρηματοοικονομικές υπηρεσίες: +12,5 π.μ.</w:t>
      </w:r>
    </w:p>
    <w:p w:rsidR="008033A3" w:rsidRPr="006958E6" w:rsidRDefault="008033A3" w:rsidP="07EACA4F">
      <w:pPr>
        <w:pStyle w:val="aa"/>
        <w:numPr>
          <w:ilvl w:val="0"/>
          <w:numId w:val="21"/>
        </w:numPr>
        <w:ind w:left="851" w:hanging="284"/>
        <w:jc w:val="both"/>
        <w:rPr>
          <w:rFonts w:ascii="Arial" w:eastAsiaTheme="majorEastAsia" w:hAnsi="Arial" w:cs="Arial"/>
          <w:lang w:val="el-GR"/>
        </w:rPr>
      </w:pPr>
      <w:r w:rsidRPr="006958E6">
        <w:rPr>
          <w:rFonts w:ascii="Arial" w:eastAsiaTheme="majorEastAsia" w:hAnsi="Arial" w:cs="Arial"/>
          <w:lang w:val="el-GR"/>
        </w:rPr>
        <w:t>Εκπαίδευση: +9 π.μ.</w:t>
      </w:r>
    </w:p>
    <w:p w:rsidR="008033A3" w:rsidRPr="006958E6" w:rsidRDefault="008033A3" w:rsidP="07EACA4F">
      <w:pPr>
        <w:pStyle w:val="aa"/>
        <w:numPr>
          <w:ilvl w:val="0"/>
          <w:numId w:val="21"/>
        </w:numPr>
        <w:ind w:left="851" w:hanging="284"/>
        <w:jc w:val="both"/>
        <w:rPr>
          <w:rFonts w:ascii="Arial" w:eastAsiaTheme="majorEastAsia" w:hAnsi="Arial" w:cs="Arial"/>
          <w:lang w:val="el-GR"/>
        </w:rPr>
      </w:pPr>
      <w:r w:rsidRPr="006958E6">
        <w:rPr>
          <w:rFonts w:ascii="Arial" w:eastAsiaTheme="majorEastAsia" w:hAnsi="Arial" w:cs="Arial"/>
          <w:lang w:val="el-GR"/>
        </w:rPr>
        <w:t>Λιανικό εμπόριο: +8,5 π.μ.</w:t>
      </w:r>
    </w:p>
    <w:p w:rsidR="008033A3" w:rsidRPr="006958E6" w:rsidRDefault="008033A3" w:rsidP="07EACA4F">
      <w:pPr>
        <w:pStyle w:val="aa"/>
        <w:numPr>
          <w:ilvl w:val="0"/>
          <w:numId w:val="21"/>
        </w:numPr>
        <w:ind w:left="851" w:hanging="284"/>
        <w:jc w:val="both"/>
        <w:rPr>
          <w:rFonts w:ascii="Arial" w:eastAsiaTheme="majorEastAsia" w:hAnsi="Arial" w:cs="Arial"/>
          <w:lang w:val="el-GR"/>
        </w:rPr>
      </w:pPr>
      <w:r w:rsidRPr="006958E6">
        <w:rPr>
          <w:rFonts w:ascii="Arial" w:eastAsiaTheme="majorEastAsia" w:hAnsi="Arial" w:cs="Arial"/>
          <w:lang w:val="el-GR"/>
        </w:rPr>
        <w:t>Αυτοκινητοβιομηχανία: +8 π.μ.</w:t>
      </w:r>
    </w:p>
    <w:p w:rsidR="008033A3" w:rsidRPr="006958E6" w:rsidRDefault="008033A3" w:rsidP="07EACA4F">
      <w:pPr>
        <w:pStyle w:val="aa"/>
        <w:numPr>
          <w:ilvl w:val="0"/>
          <w:numId w:val="21"/>
        </w:numPr>
        <w:ind w:left="851" w:hanging="284"/>
        <w:jc w:val="both"/>
        <w:rPr>
          <w:rFonts w:ascii="Arial" w:eastAsiaTheme="majorEastAsia" w:hAnsi="Arial" w:cs="Arial"/>
          <w:lang w:val="el-GR"/>
        </w:rPr>
      </w:pPr>
      <w:r w:rsidRPr="006958E6">
        <w:rPr>
          <w:rFonts w:ascii="Arial" w:eastAsiaTheme="majorEastAsia" w:hAnsi="Arial" w:cs="Arial"/>
          <w:lang w:val="el-GR"/>
        </w:rPr>
        <w:t>Μεταφορές &amp;</w:t>
      </w:r>
      <w:r w:rsidR="00DE6124">
        <w:rPr>
          <w:rFonts w:ascii="Arial" w:eastAsiaTheme="majorEastAsia" w:hAnsi="Arial" w:cs="Arial"/>
          <w:lang w:val="el-GR"/>
        </w:rPr>
        <w:t xml:space="preserve"> </w:t>
      </w:r>
      <w:r w:rsidRPr="006958E6">
        <w:rPr>
          <w:rFonts w:ascii="Arial" w:eastAsiaTheme="majorEastAsia" w:hAnsi="Arial" w:cs="Arial"/>
        </w:rPr>
        <w:t xml:space="preserve">logistics: </w:t>
      </w:r>
      <w:r w:rsidRPr="006958E6">
        <w:rPr>
          <w:rFonts w:ascii="Arial" w:eastAsiaTheme="majorEastAsia" w:hAnsi="Arial" w:cs="Arial"/>
          <w:lang w:val="el-GR"/>
        </w:rPr>
        <w:t>+5,5 π.μ.</w:t>
      </w:r>
    </w:p>
    <w:p w:rsidR="008033A3" w:rsidRPr="006958E6" w:rsidRDefault="008033A3" w:rsidP="07EACA4F">
      <w:pPr>
        <w:pStyle w:val="aa"/>
        <w:numPr>
          <w:ilvl w:val="0"/>
          <w:numId w:val="21"/>
        </w:numPr>
        <w:ind w:left="851" w:hanging="284"/>
        <w:jc w:val="both"/>
        <w:rPr>
          <w:rFonts w:ascii="Arial" w:eastAsiaTheme="majorEastAsia" w:hAnsi="Arial" w:cs="Arial"/>
          <w:lang w:val="el-GR"/>
        </w:rPr>
      </w:pPr>
      <w:r w:rsidRPr="006958E6">
        <w:rPr>
          <w:rFonts w:ascii="Arial" w:eastAsiaTheme="majorEastAsia" w:hAnsi="Arial" w:cs="Arial"/>
          <w:lang w:val="el-GR"/>
        </w:rPr>
        <w:t>Δομικά υλικά &amp; κατασκευές: +4,5 π.μ.</w:t>
      </w:r>
    </w:p>
    <w:p w:rsidR="008033A3" w:rsidRPr="006958E6" w:rsidRDefault="008033A3" w:rsidP="07EACA4F">
      <w:pPr>
        <w:pStyle w:val="aa"/>
        <w:numPr>
          <w:ilvl w:val="0"/>
          <w:numId w:val="21"/>
        </w:numPr>
        <w:ind w:left="851" w:hanging="284"/>
        <w:jc w:val="both"/>
        <w:rPr>
          <w:rFonts w:ascii="Arial" w:eastAsiaTheme="majorEastAsia" w:hAnsi="Arial" w:cs="Arial"/>
          <w:lang w:val="el-GR"/>
        </w:rPr>
      </w:pPr>
      <w:r w:rsidRPr="006958E6">
        <w:rPr>
          <w:rFonts w:ascii="Arial" w:eastAsiaTheme="majorEastAsia" w:hAnsi="Arial" w:cs="Arial"/>
          <w:lang w:val="el-GR"/>
        </w:rPr>
        <w:lastRenderedPageBreak/>
        <w:t>Καταναλωτικά συσκευασμένα προϊόντα: +4 π.μ.</w:t>
      </w:r>
    </w:p>
    <w:p w:rsidR="008033A3" w:rsidRPr="006958E6" w:rsidRDefault="008033A3" w:rsidP="07EACA4F">
      <w:pPr>
        <w:pStyle w:val="aa"/>
        <w:numPr>
          <w:ilvl w:val="0"/>
          <w:numId w:val="21"/>
        </w:numPr>
        <w:ind w:left="851" w:hanging="284"/>
        <w:jc w:val="both"/>
        <w:rPr>
          <w:rFonts w:ascii="Arial" w:eastAsiaTheme="majorEastAsia" w:hAnsi="Arial" w:cs="Arial"/>
          <w:lang w:val="el-GR"/>
        </w:rPr>
      </w:pPr>
      <w:r w:rsidRPr="006958E6">
        <w:rPr>
          <w:rFonts w:ascii="Arial" w:eastAsiaTheme="majorEastAsia" w:hAnsi="Arial" w:cs="Arial"/>
          <w:lang w:val="el-GR"/>
        </w:rPr>
        <w:t>Τουρισμός: +2 π.μ.</w:t>
      </w:r>
    </w:p>
    <w:p w:rsidR="00EB0A90" w:rsidRPr="006958E6" w:rsidRDefault="00EB0A90" w:rsidP="07EACA4F">
      <w:pPr>
        <w:pStyle w:val="Title1"/>
        <w:spacing w:after="80" w:line="260" w:lineRule="exact"/>
        <w:ind w:left="284"/>
        <w:rPr>
          <w:rFonts w:eastAsiaTheme="majorEastAsia" w:cs="Arial"/>
          <w:b w:val="0"/>
          <w:color w:val="000000" w:themeColor="text1"/>
          <w:sz w:val="22"/>
          <w:szCs w:val="22"/>
          <w:lang w:val="el-GR"/>
        </w:rPr>
      </w:pPr>
      <w:r w:rsidRPr="006958E6">
        <w:rPr>
          <w:rFonts w:eastAsiaTheme="majorEastAsia" w:cs="Arial"/>
          <w:color w:val="000000" w:themeColor="text1"/>
          <w:sz w:val="22"/>
          <w:szCs w:val="22"/>
          <w:lang w:val="el-GR"/>
        </w:rPr>
        <w:t>Στο δημόσιο τομέα</w:t>
      </w:r>
      <w:r w:rsidRPr="006958E6">
        <w:rPr>
          <w:rFonts w:eastAsiaTheme="majorEastAsia" w:cs="Arial"/>
          <w:b w:val="0"/>
          <w:color w:val="000000" w:themeColor="text1"/>
          <w:sz w:val="22"/>
          <w:szCs w:val="22"/>
          <w:lang w:val="el-GR"/>
        </w:rPr>
        <w:t xml:space="preserve">, η ενσωμάτωση λύσεων ΤΝ </w:t>
      </w:r>
      <w:r w:rsidR="00F67205" w:rsidRPr="006958E6">
        <w:rPr>
          <w:rFonts w:eastAsiaTheme="majorEastAsia" w:cs="Arial"/>
          <w:b w:val="0"/>
          <w:color w:val="000000" w:themeColor="text1"/>
          <w:sz w:val="22"/>
          <w:szCs w:val="22"/>
          <w:lang w:val="el-GR"/>
        </w:rPr>
        <w:t>σε</w:t>
      </w:r>
      <w:r w:rsidRPr="006958E6">
        <w:rPr>
          <w:rFonts w:eastAsiaTheme="majorEastAsia" w:cs="Arial"/>
          <w:b w:val="0"/>
          <w:color w:val="000000" w:themeColor="text1"/>
          <w:sz w:val="22"/>
          <w:szCs w:val="22"/>
          <w:lang w:val="el-GR"/>
        </w:rPr>
        <w:t xml:space="preserve"> δομές και υπηρεσίες μπορεί να</w:t>
      </w:r>
      <w:r w:rsidR="404385D3" w:rsidRPr="006958E6">
        <w:rPr>
          <w:rFonts w:eastAsiaTheme="majorEastAsia" w:cs="Arial"/>
          <w:b w:val="0"/>
          <w:color w:val="000000" w:themeColor="text1"/>
          <w:sz w:val="22"/>
          <w:szCs w:val="22"/>
          <w:lang w:val="el-GR"/>
        </w:rPr>
        <w:t xml:space="preserve"> βελτιώσει τόσο</w:t>
      </w:r>
      <w:r w:rsidRPr="006958E6">
        <w:rPr>
          <w:rFonts w:eastAsiaTheme="majorEastAsia" w:cs="Arial"/>
          <w:b w:val="0"/>
          <w:color w:val="000000" w:themeColor="text1"/>
          <w:sz w:val="22"/>
          <w:szCs w:val="22"/>
          <w:lang w:val="el-GR"/>
        </w:rPr>
        <w:t xml:space="preserve"> την εσωτερική λειτουργία, όσο και για τ</w:t>
      </w:r>
      <w:r w:rsidR="5DB6AB7B" w:rsidRPr="006958E6">
        <w:rPr>
          <w:rFonts w:eastAsiaTheme="majorEastAsia" w:cs="Arial"/>
          <w:b w:val="0"/>
          <w:color w:val="000000" w:themeColor="text1"/>
          <w:sz w:val="22"/>
          <w:szCs w:val="22"/>
          <w:lang w:val="el-GR"/>
        </w:rPr>
        <w:t>ις υπηρεσίες προς τ</w:t>
      </w:r>
      <w:r w:rsidRPr="006958E6">
        <w:rPr>
          <w:rFonts w:eastAsiaTheme="majorEastAsia" w:cs="Arial"/>
          <w:b w:val="0"/>
          <w:color w:val="000000" w:themeColor="text1"/>
          <w:sz w:val="22"/>
          <w:szCs w:val="22"/>
          <w:lang w:val="el-GR"/>
        </w:rPr>
        <w:t>ους πολίτες:</w:t>
      </w:r>
    </w:p>
    <w:p w:rsidR="00EB0A90" w:rsidRPr="006958E6" w:rsidRDefault="7C7DC385" w:rsidP="07EACA4F">
      <w:pPr>
        <w:pStyle w:val="aa"/>
        <w:numPr>
          <w:ilvl w:val="0"/>
          <w:numId w:val="21"/>
        </w:numPr>
        <w:ind w:left="851" w:hanging="284"/>
        <w:jc w:val="both"/>
        <w:rPr>
          <w:rFonts w:ascii="Arial" w:eastAsiaTheme="majorEastAsia" w:hAnsi="Arial" w:cs="Arial"/>
          <w:lang w:val="el-GR"/>
        </w:rPr>
      </w:pPr>
      <w:r w:rsidRPr="006958E6">
        <w:rPr>
          <w:rFonts w:ascii="Arial" w:eastAsiaTheme="majorEastAsia" w:hAnsi="Arial" w:cs="Arial"/>
          <w:lang w:val="el-GR"/>
        </w:rPr>
        <w:t>Ε</w:t>
      </w:r>
      <w:r w:rsidR="00EB0A90" w:rsidRPr="006958E6">
        <w:rPr>
          <w:rFonts w:ascii="Arial" w:eastAsiaTheme="majorEastAsia" w:hAnsi="Arial" w:cs="Arial"/>
          <w:lang w:val="el-GR"/>
        </w:rPr>
        <w:t>ξυπηρέτηση 24/7</w:t>
      </w:r>
      <w:r w:rsidR="00496561" w:rsidRPr="006958E6">
        <w:rPr>
          <w:rFonts w:ascii="Arial" w:eastAsiaTheme="majorEastAsia" w:hAnsi="Arial" w:cs="Arial"/>
          <w:lang w:val="el-GR"/>
        </w:rPr>
        <w:t xml:space="preserve"> και προσαρμογή </w:t>
      </w:r>
      <w:r w:rsidR="78F09D4A" w:rsidRPr="006958E6">
        <w:rPr>
          <w:rFonts w:ascii="Arial" w:eastAsiaTheme="majorEastAsia" w:hAnsi="Arial" w:cs="Arial"/>
          <w:lang w:val="el-GR"/>
        </w:rPr>
        <w:t>των υπηρεσιών ανάλογα με τις ανάγκες ομάδων πολιτών</w:t>
      </w:r>
      <w:r w:rsidR="00EB0A90" w:rsidRPr="006958E6">
        <w:rPr>
          <w:rFonts w:ascii="Arial" w:eastAsiaTheme="majorEastAsia" w:hAnsi="Arial" w:cs="Arial"/>
          <w:lang w:val="el-GR"/>
        </w:rPr>
        <w:t>.</w:t>
      </w:r>
    </w:p>
    <w:p w:rsidR="00F67205" w:rsidRPr="006958E6" w:rsidRDefault="00F67205" w:rsidP="07EACA4F">
      <w:pPr>
        <w:pStyle w:val="aa"/>
        <w:numPr>
          <w:ilvl w:val="0"/>
          <w:numId w:val="21"/>
        </w:numPr>
        <w:ind w:left="851" w:hanging="284"/>
        <w:jc w:val="both"/>
        <w:rPr>
          <w:rFonts w:ascii="Arial" w:eastAsiaTheme="majorEastAsia" w:hAnsi="Arial" w:cs="Arial"/>
          <w:lang w:val="el-GR"/>
        </w:rPr>
      </w:pPr>
      <w:r w:rsidRPr="006958E6">
        <w:rPr>
          <w:rFonts w:ascii="Arial" w:eastAsiaTheme="majorEastAsia" w:hAnsi="Arial" w:cs="Arial"/>
          <w:lang w:val="el-GR"/>
        </w:rPr>
        <w:t>Αυτοματοποίηση χρονοβόρων εργασιών</w:t>
      </w:r>
      <w:r w:rsidR="66C53E62" w:rsidRPr="006958E6">
        <w:rPr>
          <w:rFonts w:ascii="Arial" w:eastAsiaTheme="majorEastAsia" w:hAnsi="Arial" w:cs="Arial"/>
          <w:lang w:val="el-GR"/>
        </w:rPr>
        <w:t xml:space="preserve"> για εξοικονόμηση </w:t>
      </w:r>
      <w:r w:rsidR="5BBCBCD2" w:rsidRPr="006958E6">
        <w:rPr>
          <w:rFonts w:ascii="Arial" w:eastAsiaTheme="majorEastAsia" w:hAnsi="Arial" w:cs="Arial"/>
          <w:lang w:val="el-GR"/>
        </w:rPr>
        <w:t xml:space="preserve">χρόνου και πόρων. </w:t>
      </w:r>
    </w:p>
    <w:p w:rsidR="00EB0A90" w:rsidRPr="006958E6" w:rsidRDefault="00EB0A90" w:rsidP="00DB0E3A">
      <w:pPr>
        <w:pStyle w:val="aa"/>
        <w:numPr>
          <w:ilvl w:val="0"/>
          <w:numId w:val="21"/>
        </w:numPr>
        <w:ind w:left="851" w:hanging="284"/>
        <w:rPr>
          <w:rFonts w:ascii="Arial" w:eastAsiaTheme="majorEastAsia" w:hAnsi="Arial" w:cs="Arial"/>
          <w:lang w:val="el-GR"/>
        </w:rPr>
      </w:pPr>
      <w:r w:rsidRPr="006958E6">
        <w:rPr>
          <w:rFonts w:ascii="Arial" w:eastAsiaTheme="majorEastAsia" w:hAnsi="Arial" w:cs="Arial"/>
          <w:lang w:val="el-GR"/>
        </w:rPr>
        <w:t xml:space="preserve">Βελτίωση του σχεδιασμού </w:t>
      </w:r>
      <w:r w:rsidR="22C22711" w:rsidRPr="006958E6">
        <w:rPr>
          <w:rFonts w:ascii="Arial" w:eastAsiaTheme="majorEastAsia" w:hAnsi="Arial" w:cs="Arial"/>
          <w:lang w:val="el-GR"/>
        </w:rPr>
        <w:t>πολιτικών</w:t>
      </w:r>
      <w:r w:rsidRPr="006958E6">
        <w:rPr>
          <w:rFonts w:ascii="Arial" w:eastAsiaTheme="majorEastAsia" w:hAnsi="Arial" w:cs="Arial"/>
          <w:lang w:val="el-GR"/>
        </w:rPr>
        <w:t xml:space="preserve">, μέσω προσομοίωσης σύνθετων συστημάτων που επιτρέπουν </w:t>
      </w:r>
      <w:r w:rsidR="00357028" w:rsidRPr="006958E6">
        <w:rPr>
          <w:rFonts w:ascii="Arial" w:eastAsiaTheme="majorEastAsia" w:hAnsi="Arial" w:cs="Arial"/>
          <w:lang w:val="el-GR"/>
        </w:rPr>
        <w:t xml:space="preserve">δοκιμές </w:t>
      </w:r>
      <w:r w:rsidRPr="006958E6">
        <w:rPr>
          <w:rFonts w:ascii="Arial" w:eastAsiaTheme="majorEastAsia" w:hAnsi="Arial" w:cs="Arial"/>
          <w:lang w:val="el-GR"/>
        </w:rPr>
        <w:t>με διαφορετικές επιλογές πολιτικής</w:t>
      </w:r>
      <w:r w:rsidR="003E38FD" w:rsidRPr="006958E6">
        <w:rPr>
          <w:rFonts w:ascii="Arial" w:eastAsiaTheme="majorEastAsia" w:hAnsi="Arial" w:cs="Arial"/>
          <w:lang w:val="el-GR"/>
        </w:rPr>
        <w:t xml:space="preserve"> και αξιολόγηση τυχόν</w:t>
      </w:r>
      <w:r w:rsidR="00DB0E3A">
        <w:rPr>
          <w:rFonts w:ascii="Arial" w:eastAsiaTheme="majorEastAsia" w:hAnsi="Arial" w:cs="Arial"/>
          <w:lang w:val="el-GR"/>
        </w:rPr>
        <w:t xml:space="preserve"> </w:t>
      </w:r>
      <w:r w:rsidRPr="006958E6">
        <w:rPr>
          <w:rFonts w:ascii="Arial" w:eastAsiaTheme="majorEastAsia" w:hAnsi="Arial" w:cs="Arial"/>
          <w:lang w:val="el-GR"/>
        </w:rPr>
        <w:t>ανεπιθύμητ</w:t>
      </w:r>
      <w:r w:rsidR="003E38FD" w:rsidRPr="006958E6">
        <w:rPr>
          <w:rFonts w:ascii="Arial" w:eastAsiaTheme="majorEastAsia" w:hAnsi="Arial" w:cs="Arial"/>
          <w:lang w:val="el-GR"/>
        </w:rPr>
        <w:t xml:space="preserve">ων συνεπειών </w:t>
      </w:r>
      <w:r w:rsidRPr="006958E6">
        <w:rPr>
          <w:rFonts w:ascii="Arial" w:eastAsiaTheme="majorEastAsia" w:hAnsi="Arial" w:cs="Arial"/>
          <w:lang w:val="el-GR"/>
        </w:rPr>
        <w:t xml:space="preserve">πριν την εφαρμογή ενός μέτρου. </w:t>
      </w:r>
    </w:p>
    <w:p w:rsidR="00942056" w:rsidRPr="006958E6" w:rsidRDefault="00EB0A90" w:rsidP="07EACA4F">
      <w:pPr>
        <w:pStyle w:val="aa"/>
        <w:numPr>
          <w:ilvl w:val="0"/>
          <w:numId w:val="21"/>
        </w:numPr>
        <w:ind w:left="851" w:hanging="284"/>
        <w:jc w:val="both"/>
        <w:rPr>
          <w:rFonts w:ascii="Arial" w:eastAsiaTheme="majorEastAsia" w:hAnsi="Arial" w:cs="Arial"/>
          <w:lang w:val="el-GR"/>
        </w:rPr>
      </w:pPr>
      <w:r w:rsidRPr="006958E6">
        <w:rPr>
          <w:rFonts w:ascii="Arial" w:eastAsiaTheme="majorEastAsia" w:hAnsi="Arial" w:cs="Arial"/>
          <w:lang w:val="el-GR"/>
        </w:rPr>
        <w:t xml:space="preserve">Αύξηση της ασφάλειας με σύγχρονες λύσεις </w:t>
      </w:r>
      <w:proofErr w:type="spellStart"/>
      <w:r w:rsidR="00F67205" w:rsidRPr="006958E6">
        <w:rPr>
          <w:rFonts w:ascii="Arial" w:eastAsiaTheme="majorEastAsia" w:hAnsi="Arial" w:cs="Arial"/>
          <w:lang w:val="el-GR"/>
        </w:rPr>
        <w:t>κυβερνοπροστασίας</w:t>
      </w:r>
      <w:proofErr w:type="spellEnd"/>
      <w:r w:rsidR="00F67205" w:rsidRPr="006958E6">
        <w:rPr>
          <w:rFonts w:ascii="Arial" w:eastAsiaTheme="majorEastAsia" w:hAnsi="Arial" w:cs="Arial"/>
          <w:lang w:val="el-GR"/>
        </w:rPr>
        <w:t>.</w:t>
      </w:r>
    </w:p>
    <w:p w:rsidR="008033A3" w:rsidRPr="006958E6" w:rsidRDefault="00014967" w:rsidP="07EACA4F">
      <w:pPr>
        <w:pStyle w:val="Title1"/>
        <w:spacing w:before="0" w:after="80" w:line="260" w:lineRule="exact"/>
        <w:ind w:left="284"/>
        <w:rPr>
          <w:rFonts w:eastAsiaTheme="majorEastAsia" w:cs="Arial"/>
          <w:b w:val="0"/>
          <w:color w:val="000000" w:themeColor="text1"/>
          <w:sz w:val="22"/>
          <w:szCs w:val="22"/>
          <w:lang w:val="el-GR"/>
        </w:rPr>
      </w:pPr>
      <w:r w:rsidRPr="006958E6">
        <w:rPr>
          <w:rFonts w:eastAsiaTheme="majorEastAsia" w:cs="Arial"/>
          <w:color w:val="000000" w:themeColor="text1"/>
          <w:sz w:val="22"/>
          <w:szCs w:val="22"/>
          <w:lang w:val="el-GR"/>
        </w:rPr>
        <w:t xml:space="preserve">Στον τομέα </w:t>
      </w:r>
      <w:r w:rsidR="0E5D9450" w:rsidRPr="006958E6">
        <w:rPr>
          <w:rFonts w:eastAsiaTheme="majorEastAsia" w:cs="Arial"/>
          <w:color w:val="000000" w:themeColor="text1"/>
          <w:sz w:val="22"/>
          <w:szCs w:val="22"/>
          <w:lang w:val="el-GR"/>
        </w:rPr>
        <w:t xml:space="preserve">της </w:t>
      </w:r>
      <w:r w:rsidRPr="006958E6">
        <w:rPr>
          <w:rFonts w:eastAsiaTheme="majorEastAsia" w:cs="Arial"/>
          <w:color w:val="000000" w:themeColor="text1"/>
          <w:sz w:val="22"/>
          <w:szCs w:val="22"/>
          <w:lang w:val="el-GR"/>
        </w:rPr>
        <w:t>υγείας</w:t>
      </w:r>
      <w:r w:rsidR="008033A3" w:rsidRPr="006958E6">
        <w:rPr>
          <w:rFonts w:eastAsiaTheme="majorEastAsia" w:cs="Arial"/>
          <w:b w:val="0"/>
          <w:color w:val="000000" w:themeColor="text1"/>
          <w:sz w:val="22"/>
          <w:szCs w:val="22"/>
          <w:lang w:val="el-GR"/>
        </w:rPr>
        <w:t>,</w:t>
      </w:r>
      <w:r w:rsidR="2A45BDE0" w:rsidRPr="006958E6">
        <w:rPr>
          <w:rFonts w:eastAsiaTheme="majorEastAsia" w:cs="Arial"/>
          <w:b w:val="0"/>
          <w:color w:val="000000" w:themeColor="text1"/>
          <w:sz w:val="22"/>
          <w:szCs w:val="22"/>
          <w:lang w:val="el-GR"/>
        </w:rPr>
        <w:t xml:space="preserve"> ενδεικτικά οφέλη περιλαμβάνουν:</w:t>
      </w:r>
      <w:r w:rsidR="008033A3" w:rsidRPr="006958E6">
        <w:rPr>
          <w:rFonts w:eastAsiaTheme="majorEastAsia" w:cs="Arial"/>
          <w:b w:val="0"/>
          <w:color w:val="000000" w:themeColor="text1"/>
          <w:sz w:val="22"/>
          <w:szCs w:val="22"/>
          <w:lang w:val="el-GR"/>
        </w:rPr>
        <w:t xml:space="preserve"> </w:t>
      </w:r>
      <w:r w:rsidR="00DB0E3A">
        <w:rPr>
          <w:rFonts w:eastAsiaTheme="majorEastAsia" w:cs="Arial"/>
          <w:b w:val="0"/>
          <w:color w:val="000000" w:themeColor="text1"/>
          <w:sz w:val="22"/>
          <w:szCs w:val="22"/>
          <w:lang w:val="el-GR"/>
        </w:rPr>
        <w:t xml:space="preserve"> </w:t>
      </w:r>
    </w:p>
    <w:p w:rsidR="008033A3" w:rsidRPr="006958E6" w:rsidRDefault="008033A3" w:rsidP="07EACA4F">
      <w:pPr>
        <w:pStyle w:val="Title1"/>
        <w:numPr>
          <w:ilvl w:val="0"/>
          <w:numId w:val="28"/>
        </w:numPr>
        <w:spacing w:before="0" w:after="80" w:line="260" w:lineRule="exact"/>
        <w:ind w:left="851" w:hanging="284"/>
        <w:rPr>
          <w:rFonts w:eastAsiaTheme="majorEastAsia" w:cs="Arial"/>
          <w:b w:val="0"/>
          <w:color w:val="000000" w:themeColor="text1"/>
          <w:sz w:val="22"/>
          <w:szCs w:val="22"/>
          <w:lang w:val="el-GR"/>
        </w:rPr>
      </w:pPr>
      <w:r w:rsidRPr="006958E6">
        <w:rPr>
          <w:rFonts w:eastAsiaTheme="majorEastAsia" w:cs="Arial"/>
          <w:b w:val="0"/>
          <w:color w:val="000000" w:themeColor="text1"/>
          <w:sz w:val="22"/>
          <w:szCs w:val="22"/>
        </w:rPr>
        <w:t>3</w:t>
      </w:r>
      <w:r w:rsidRPr="006958E6">
        <w:rPr>
          <w:rFonts w:eastAsiaTheme="majorEastAsia" w:cs="Arial"/>
          <w:b w:val="0"/>
          <w:color w:val="000000" w:themeColor="text1"/>
          <w:sz w:val="22"/>
          <w:szCs w:val="22"/>
          <w:lang w:val="el-GR"/>
        </w:rPr>
        <w:t>0-50% βελτίωση παραγωγικότητας του νοσηλευτικού προσωπικού</w:t>
      </w:r>
    </w:p>
    <w:p w:rsidR="008033A3" w:rsidRPr="006958E6" w:rsidRDefault="008033A3" w:rsidP="07EACA4F">
      <w:pPr>
        <w:pStyle w:val="Title1"/>
        <w:numPr>
          <w:ilvl w:val="0"/>
          <w:numId w:val="28"/>
        </w:numPr>
        <w:spacing w:before="0" w:after="80" w:line="260" w:lineRule="exact"/>
        <w:ind w:left="851" w:hanging="284"/>
        <w:rPr>
          <w:rFonts w:eastAsiaTheme="majorEastAsia" w:cs="Arial"/>
          <w:b w:val="0"/>
          <w:color w:val="000000" w:themeColor="text1"/>
          <w:sz w:val="22"/>
          <w:szCs w:val="22"/>
          <w:lang w:val="el-GR"/>
        </w:rPr>
      </w:pPr>
      <w:r w:rsidRPr="006958E6">
        <w:rPr>
          <w:rFonts w:eastAsiaTheme="majorEastAsia" w:cs="Arial"/>
          <w:b w:val="0"/>
          <w:color w:val="000000" w:themeColor="text1"/>
          <w:sz w:val="22"/>
          <w:szCs w:val="22"/>
          <w:lang w:val="el-GR"/>
        </w:rPr>
        <w:t xml:space="preserve">5-9% μείωση των δαπανών υγείας με τη χρήση </w:t>
      </w:r>
      <w:r w:rsidRPr="006958E6">
        <w:rPr>
          <w:rFonts w:eastAsiaTheme="majorEastAsia" w:cs="Arial"/>
          <w:b w:val="0"/>
          <w:color w:val="000000" w:themeColor="text1"/>
          <w:sz w:val="22"/>
          <w:szCs w:val="22"/>
        </w:rPr>
        <w:t>machine</w:t>
      </w:r>
      <w:r w:rsidR="00DB0E3A">
        <w:rPr>
          <w:rFonts w:eastAsiaTheme="majorEastAsia" w:cs="Arial"/>
          <w:b w:val="0"/>
          <w:color w:val="000000" w:themeColor="text1"/>
          <w:sz w:val="22"/>
          <w:szCs w:val="22"/>
          <w:lang w:val="el-GR"/>
        </w:rPr>
        <w:t xml:space="preserve"> </w:t>
      </w:r>
      <w:r w:rsidRPr="006958E6">
        <w:rPr>
          <w:rFonts w:eastAsiaTheme="majorEastAsia" w:cs="Arial"/>
          <w:b w:val="0"/>
          <w:color w:val="000000" w:themeColor="text1"/>
          <w:sz w:val="22"/>
          <w:szCs w:val="22"/>
        </w:rPr>
        <w:t>learning</w:t>
      </w:r>
      <w:r w:rsidRPr="006958E6">
        <w:rPr>
          <w:rFonts w:eastAsiaTheme="majorEastAsia" w:cs="Arial"/>
          <w:b w:val="0"/>
          <w:color w:val="000000" w:themeColor="text1"/>
          <w:sz w:val="22"/>
          <w:szCs w:val="22"/>
          <w:lang w:val="el-GR"/>
        </w:rPr>
        <w:t xml:space="preserve"> για την εξατομίκευση της φροντίδας και περίθαλψης</w:t>
      </w:r>
    </w:p>
    <w:bookmarkEnd w:id="1"/>
    <w:p w:rsidR="00560791" w:rsidRPr="006958E6" w:rsidRDefault="00560791" w:rsidP="07EACA4F">
      <w:pPr>
        <w:pStyle w:val="Title1"/>
        <w:spacing w:before="0" w:after="80" w:line="260" w:lineRule="exact"/>
        <w:ind w:left="284"/>
        <w:rPr>
          <w:rFonts w:eastAsiaTheme="majorEastAsia" w:cs="Arial"/>
          <w:b w:val="0"/>
          <w:color w:val="000000" w:themeColor="text1"/>
          <w:sz w:val="22"/>
          <w:szCs w:val="22"/>
          <w:lang w:val="el-GR"/>
        </w:rPr>
      </w:pPr>
    </w:p>
    <w:p w:rsidR="00CB0BE1" w:rsidRPr="006958E6" w:rsidRDefault="69000C89" w:rsidP="07EACA4F">
      <w:pPr>
        <w:pStyle w:val="Title1"/>
        <w:numPr>
          <w:ilvl w:val="0"/>
          <w:numId w:val="9"/>
        </w:numPr>
        <w:spacing w:before="0" w:after="80" w:line="260" w:lineRule="exact"/>
        <w:ind w:hanging="436"/>
        <w:rPr>
          <w:rFonts w:eastAsiaTheme="majorEastAsia" w:cs="Arial"/>
          <w:lang w:val="el-GR"/>
        </w:rPr>
      </w:pPr>
      <w:r w:rsidRPr="006958E6">
        <w:rPr>
          <w:rFonts w:eastAsiaTheme="majorEastAsia" w:cs="Arial"/>
          <w:lang w:val="el-GR"/>
        </w:rPr>
        <w:t xml:space="preserve">Παραδείγματα καλών πρακτικών </w:t>
      </w:r>
      <w:r w:rsidR="00352135" w:rsidRPr="006958E6">
        <w:rPr>
          <w:rFonts w:eastAsiaTheme="majorEastAsia" w:cs="Arial"/>
          <w:lang w:val="el-GR"/>
        </w:rPr>
        <w:t xml:space="preserve">αξιοποίησης της ΤΝ </w:t>
      </w:r>
    </w:p>
    <w:p w:rsidR="00CB0BE1" w:rsidRPr="006958E6" w:rsidRDefault="002A1A55"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Τα ακόλουθα</w:t>
      </w:r>
      <w:r w:rsidR="00CB0BE1" w:rsidRPr="006958E6">
        <w:rPr>
          <w:rFonts w:eastAsia="Arial" w:cs="Arial"/>
          <w:b w:val="0"/>
          <w:color w:val="000000" w:themeColor="text1"/>
          <w:sz w:val="22"/>
          <w:szCs w:val="22"/>
          <w:lang w:val="el-GR"/>
        </w:rPr>
        <w:t xml:space="preserve"> ενδεικτικά παραδείγματα, πετυχημέν</w:t>
      </w:r>
      <w:r w:rsidRPr="006958E6">
        <w:rPr>
          <w:rFonts w:eastAsia="Arial" w:cs="Arial"/>
          <w:b w:val="0"/>
          <w:color w:val="000000" w:themeColor="text1"/>
          <w:sz w:val="22"/>
          <w:szCs w:val="22"/>
          <w:lang w:val="el-GR"/>
        </w:rPr>
        <w:t>ων</w:t>
      </w:r>
      <w:r w:rsidR="00DB0E3A">
        <w:rPr>
          <w:rFonts w:eastAsia="Arial" w:cs="Arial"/>
          <w:b w:val="0"/>
          <w:color w:val="000000" w:themeColor="text1"/>
          <w:sz w:val="22"/>
          <w:szCs w:val="22"/>
          <w:lang w:val="el-GR"/>
        </w:rPr>
        <w:t xml:space="preserve"> </w:t>
      </w:r>
      <w:r w:rsidR="0004104E" w:rsidRPr="006958E6">
        <w:rPr>
          <w:rFonts w:eastAsia="Arial" w:cs="Arial"/>
          <w:b w:val="0"/>
          <w:color w:val="000000" w:themeColor="text1"/>
          <w:sz w:val="22"/>
          <w:szCs w:val="22"/>
          <w:lang w:val="el-GR"/>
        </w:rPr>
        <w:t xml:space="preserve">διεθνών </w:t>
      </w:r>
      <w:r w:rsidR="00CB0BE1" w:rsidRPr="006958E6">
        <w:rPr>
          <w:rFonts w:eastAsia="Arial" w:cs="Arial"/>
          <w:b w:val="0"/>
          <w:color w:val="000000" w:themeColor="text1"/>
          <w:sz w:val="22"/>
          <w:szCs w:val="22"/>
          <w:lang w:val="el-GR"/>
        </w:rPr>
        <w:t>εφαρμογ</w:t>
      </w:r>
      <w:r w:rsidRPr="006958E6">
        <w:rPr>
          <w:rFonts w:eastAsia="Arial" w:cs="Arial"/>
          <w:b w:val="0"/>
          <w:color w:val="000000" w:themeColor="text1"/>
          <w:sz w:val="22"/>
          <w:szCs w:val="22"/>
          <w:lang w:val="el-GR"/>
        </w:rPr>
        <w:t>ών</w:t>
      </w:r>
      <w:r w:rsidR="00CB0BE1" w:rsidRPr="006958E6">
        <w:rPr>
          <w:rFonts w:eastAsia="Arial" w:cs="Arial"/>
          <w:b w:val="0"/>
          <w:color w:val="000000" w:themeColor="text1"/>
          <w:sz w:val="22"/>
          <w:szCs w:val="22"/>
          <w:lang w:val="el-GR"/>
        </w:rPr>
        <w:t xml:space="preserve"> ΤΝ στον ιδιωτικό, αλλά και το δημόσιο τομέα,</w:t>
      </w:r>
      <w:r w:rsidR="009F3708" w:rsidRPr="006958E6">
        <w:rPr>
          <w:rFonts w:eastAsia="Arial" w:cs="Arial"/>
          <w:b w:val="0"/>
          <w:color w:val="000000" w:themeColor="text1"/>
          <w:sz w:val="22"/>
          <w:szCs w:val="22"/>
          <w:lang w:val="el-GR"/>
        </w:rPr>
        <w:t xml:space="preserve"> αποφέρουν ήδη</w:t>
      </w:r>
      <w:r w:rsidR="00CB0BE1" w:rsidRPr="006958E6">
        <w:rPr>
          <w:rFonts w:eastAsia="Arial" w:cs="Arial"/>
          <w:b w:val="0"/>
          <w:color w:val="000000" w:themeColor="text1"/>
          <w:sz w:val="22"/>
          <w:szCs w:val="22"/>
          <w:lang w:val="el-GR"/>
        </w:rPr>
        <w:t xml:space="preserve"> απτά αποτελέσματα</w:t>
      </w:r>
      <w:r w:rsidR="213E5B57" w:rsidRPr="006958E6">
        <w:rPr>
          <w:rFonts w:eastAsia="Arial" w:cs="Arial"/>
          <w:b w:val="0"/>
          <w:color w:val="000000" w:themeColor="text1"/>
          <w:sz w:val="22"/>
          <w:szCs w:val="22"/>
          <w:lang w:val="el-GR"/>
        </w:rPr>
        <w:t xml:space="preserve"> και </w:t>
      </w:r>
      <w:r w:rsidR="00CB0BE1" w:rsidRPr="006958E6">
        <w:rPr>
          <w:rFonts w:eastAsia="Arial" w:cs="Arial"/>
          <w:b w:val="0"/>
          <w:color w:val="000000" w:themeColor="text1"/>
          <w:sz w:val="22"/>
          <w:szCs w:val="22"/>
          <w:lang w:val="el-GR"/>
        </w:rPr>
        <w:t>μπορούν να</w:t>
      </w:r>
      <w:r w:rsidR="003D6D58" w:rsidRPr="006958E6">
        <w:rPr>
          <w:rFonts w:eastAsia="Arial" w:cs="Arial"/>
          <w:b w:val="0"/>
          <w:color w:val="000000" w:themeColor="text1"/>
          <w:sz w:val="22"/>
          <w:szCs w:val="22"/>
          <w:lang w:val="el-GR"/>
        </w:rPr>
        <w:t xml:space="preserve"> μεταφερθούν στην ελληνική πραγματικότητα </w:t>
      </w:r>
      <w:r w:rsidR="00C47CD4" w:rsidRPr="006958E6">
        <w:rPr>
          <w:rFonts w:eastAsia="Arial" w:cs="Arial"/>
          <w:b w:val="0"/>
          <w:color w:val="000000" w:themeColor="text1"/>
          <w:sz w:val="22"/>
          <w:szCs w:val="22"/>
          <w:lang w:val="el-GR"/>
        </w:rPr>
        <w:t>με ανάλογες εφαρμογές</w:t>
      </w:r>
      <w:r w:rsidR="00CB0BE1" w:rsidRPr="006958E6">
        <w:rPr>
          <w:rFonts w:eastAsia="Arial" w:cs="Arial"/>
          <w:b w:val="0"/>
          <w:color w:val="000000" w:themeColor="text1"/>
          <w:sz w:val="22"/>
          <w:szCs w:val="22"/>
          <w:lang w:val="el-GR"/>
        </w:rPr>
        <w:t>.</w:t>
      </w:r>
    </w:p>
    <w:p w:rsidR="001E69CE" w:rsidRPr="006958E6" w:rsidRDefault="00CB0BE1" w:rsidP="62DF63C5">
      <w:pPr>
        <w:pStyle w:val="Title1"/>
        <w:spacing w:before="0" w:after="80" w:line="260" w:lineRule="exact"/>
        <w:ind w:left="284"/>
        <w:rPr>
          <w:rFonts w:eastAsia="Arial" w:cs="Arial"/>
          <w:color w:val="000000" w:themeColor="text1"/>
          <w:sz w:val="22"/>
          <w:szCs w:val="22"/>
          <w:lang w:val="el-GR"/>
        </w:rPr>
      </w:pPr>
      <w:r w:rsidRPr="006958E6">
        <w:rPr>
          <w:rFonts w:eastAsia="Arial" w:cs="Arial"/>
          <w:color w:val="000000" w:themeColor="text1"/>
          <w:sz w:val="22"/>
          <w:szCs w:val="22"/>
          <w:lang w:val="el-GR"/>
        </w:rPr>
        <w:t>Βιομηχανία</w:t>
      </w:r>
    </w:p>
    <w:p w:rsidR="001E69CE" w:rsidRPr="006958E6" w:rsidRDefault="00E94E74" w:rsidP="62DF63C5">
      <w:pPr>
        <w:pStyle w:val="Title1"/>
        <w:spacing w:before="0" w:after="80" w:line="260" w:lineRule="exact"/>
        <w:ind w:left="284"/>
        <w:rPr>
          <w:rFonts w:eastAsia="Arial" w:cs="Arial"/>
          <w:color w:val="000000" w:themeColor="text1"/>
          <w:sz w:val="22"/>
          <w:szCs w:val="22"/>
          <w:lang w:val="el-GR"/>
        </w:rPr>
      </w:pPr>
      <w:r w:rsidRPr="006958E6">
        <w:rPr>
          <w:rFonts w:eastAsia="Arial" w:cs="Arial"/>
          <w:b w:val="0"/>
          <w:color w:val="000000" w:themeColor="text1"/>
          <w:sz w:val="22"/>
          <w:szCs w:val="22"/>
          <w:lang w:val="el-GR"/>
        </w:rPr>
        <w:t>Ευρωπαϊκή α</w:t>
      </w:r>
      <w:r w:rsidR="001E69CE" w:rsidRPr="006958E6">
        <w:rPr>
          <w:rFonts w:eastAsia="Arial" w:cs="Arial"/>
          <w:b w:val="0"/>
          <w:color w:val="000000" w:themeColor="text1"/>
          <w:sz w:val="22"/>
          <w:szCs w:val="22"/>
          <w:lang w:val="el-GR"/>
        </w:rPr>
        <w:t xml:space="preserve">εροναυπηγική βιομηχανία εφάρμοσε ΤΝ για τη διόρθωση αναποτελεσματικών διαδικασιών στη γραμμή παραγωγής, εξοικονομώντας $350 εκ. Εργαλεία </w:t>
      </w:r>
      <w:proofErr w:type="spellStart"/>
      <w:r w:rsidR="7252A252" w:rsidRPr="006958E6">
        <w:rPr>
          <w:rFonts w:eastAsia="Calibri" w:cs="Arial"/>
          <w:b w:val="0"/>
          <w:color w:val="000000" w:themeColor="text1"/>
          <w:sz w:val="22"/>
          <w:szCs w:val="22"/>
          <w:lang w:val="el-GR"/>
        </w:rPr>
        <w:t>A</w:t>
      </w:r>
      <w:r w:rsidR="001E69CE" w:rsidRPr="006958E6">
        <w:rPr>
          <w:rFonts w:eastAsia="Calibri" w:cs="Arial"/>
          <w:b w:val="0"/>
          <w:color w:val="000000" w:themeColor="text1"/>
          <w:sz w:val="22"/>
          <w:szCs w:val="22"/>
          <w:lang w:val="el-GR"/>
        </w:rPr>
        <w:t>dvanced</w:t>
      </w:r>
      <w:proofErr w:type="spellEnd"/>
      <w:r w:rsidR="001E69CE" w:rsidRPr="006958E6">
        <w:rPr>
          <w:rFonts w:eastAsia="Calibri" w:cs="Arial"/>
          <w:b w:val="0"/>
          <w:color w:val="000000" w:themeColor="text1"/>
          <w:sz w:val="22"/>
          <w:szCs w:val="22"/>
          <w:lang w:val="el-GR"/>
        </w:rPr>
        <w:t xml:space="preserve"> </w:t>
      </w:r>
      <w:proofErr w:type="spellStart"/>
      <w:r w:rsidR="26F3834C" w:rsidRPr="006958E6">
        <w:rPr>
          <w:rFonts w:eastAsia="Calibri" w:cs="Arial"/>
          <w:b w:val="0"/>
          <w:color w:val="000000" w:themeColor="text1"/>
          <w:sz w:val="22"/>
          <w:szCs w:val="22"/>
          <w:lang w:val="el-GR"/>
        </w:rPr>
        <w:t>A</w:t>
      </w:r>
      <w:r w:rsidR="001E69CE" w:rsidRPr="006958E6">
        <w:rPr>
          <w:rFonts w:eastAsia="Calibri" w:cs="Arial"/>
          <w:b w:val="0"/>
          <w:color w:val="000000" w:themeColor="text1"/>
          <w:sz w:val="22"/>
          <w:szCs w:val="22"/>
          <w:lang w:val="el-GR"/>
        </w:rPr>
        <w:t>nalytics</w:t>
      </w:r>
      <w:proofErr w:type="spellEnd"/>
      <w:r w:rsidR="001E69CE" w:rsidRPr="006958E6">
        <w:rPr>
          <w:rFonts w:eastAsia="Calibri" w:cs="Arial"/>
          <w:b w:val="0"/>
          <w:color w:val="000000" w:themeColor="text1"/>
          <w:sz w:val="22"/>
          <w:szCs w:val="22"/>
          <w:lang w:val="el-GR"/>
        </w:rPr>
        <w:t xml:space="preserve"> επιθεωρούν τα δεδομένα από κάθε βήμα της γραμμής συναρμολόγησης. Βάσει των αποτελεσμάτων των αναλύσεων, επανακαθορίζονται οι λειτουργικές διαδικασίες, αποφέροντας το 60% της εξοικονόμησης. Επίσης, η χρήση μηχανικής μάθησης (</w:t>
      </w:r>
      <w:proofErr w:type="spellStart"/>
      <w:r w:rsidR="001E69CE" w:rsidRPr="006958E6">
        <w:rPr>
          <w:rFonts w:eastAsia="Calibri" w:cs="Arial"/>
          <w:b w:val="0"/>
          <w:color w:val="000000" w:themeColor="text1"/>
          <w:sz w:val="22"/>
          <w:szCs w:val="22"/>
          <w:lang w:val="el-GR"/>
        </w:rPr>
        <w:t>machine</w:t>
      </w:r>
      <w:proofErr w:type="spellEnd"/>
      <w:r w:rsidR="001E69CE" w:rsidRPr="006958E6">
        <w:rPr>
          <w:rFonts w:eastAsia="Calibri" w:cs="Arial"/>
          <w:b w:val="0"/>
          <w:color w:val="000000" w:themeColor="text1"/>
          <w:sz w:val="22"/>
          <w:szCs w:val="22"/>
          <w:lang w:val="el-GR"/>
        </w:rPr>
        <w:t xml:space="preserve"> </w:t>
      </w:r>
      <w:proofErr w:type="spellStart"/>
      <w:r w:rsidR="001E69CE" w:rsidRPr="006958E6">
        <w:rPr>
          <w:rFonts w:eastAsia="Calibri" w:cs="Arial"/>
          <w:b w:val="0"/>
          <w:color w:val="000000" w:themeColor="text1"/>
          <w:sz w:val="22"/>
          <w:szCs w:val="22"/>
          <w:lang w:val="el-GR"/>
        </w:rPr>
        <w:t>learning</w:t>
      </w:r>
      <w:proofErr w:type="spellEnd"/>
      <w:r w:rsidR="001E69CE" w:rsidRPr="006958E6">
        <w:rPr>
          <w:rFonts w:eastAsia="Calibri" w:cs="Arial"/>
          <w:b w:val="0"/>
          <w:color w:val="000000" w:themeColor="text1"/>
          <w:sz w:val="22"/>
          <w:szCs w:val="22"/>
          <w:lang w:val="el-GR"/>
        </w:rPr>
        <w:t>), ρ</w:t>
      </w:r>
      <w:r w:rsidR="001E69CE" w:rsidRPr="006958E6">
        <w:rPr>
          <w:rFonts w:eastAsia="Arial" w:cs="Arial"/>
          <w:b w:val="0"/>
          <w:color w:val="000000" w:themeColor="text1"/>
          <w:sz w:val="22"/>
          <w:szCs w:val="22"/>
          <w:lang w:val="el-GR"/>
        </w:rPr>
        <w:t>ομποτικών συστημάτων και αυτόνομων οχημάτων, βελτιώνει τα κόστη αποθήκευσης και μειώνει τις ποσότητες των αποθεμάτων.</w:t>
      </w:r>
    </w:p>
    <w:p w:rsidR="00CB0BE1" w:rsidRPr="006958E6" w:rsidRDefault="002D6ABE" w:rsidP="62DF63C5">
      <w:pPr>
        <w:pStyle w:val="Title1"/>
        <w:spacing w:before="0" w:after="80" w:line="260" w:lineRule="exact"/>
        <w:ind w:left="284"/>
        <w:rPr>
          <w:rFonts w:eastAsia="Arial" w:cs="Arial"/>
          <w:color w:val="000000" w:themeColor="text1"/>
          <w:sz w:val="22"/>
          <w:szCs w:val="22"/>
          <w:lang w:val="el-GR"/>
        </w:rPr>
      </w:pPr>
      <w:r w:rsidRPr="006958E6">
        <w:rPr>
          <w:rFonts w:eastAsia="Arial" w:cs="Arial"/>
          <w:color w:val="000000" w:themeColor="text1"/>
          <w:sz w:val="22"/>
          <w:szCs w:val="22"/>
          <w:lang w:val="el-GR"/>
        </w:rPr>
        <w:t>Ε</w:t>
      </w:r>
      <w:r w:rsidR="00CB0BE1" w:rsidRPr="006958E6">
        <w:rPr>
          <w:rFonts w:eastAsia="Arial" w:cs="Arial"/>
          <w:color w:val="000000" w:themeColor="text1"/>
          <w:sz w:val="22"/>
          <w:szCs w:val="22"/>
          <w:lang w:val="el-GR"/>
        </w:rPr>
        <w:t>μπόριο</w:t>
      </w:r>
    </w:p>
    <w:p w:rsidR="00CB0BE1" w:rsidRPr="006958E6" w:rsidRDefault="001838BB"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Γερμανική ε</w:t>
      </w:r>
      <w:r w:rsidR="00CB0BE1" w:rsidRPr="006958E6">
        <w:rPr>
          <w:rFonts w:eastAsia="Arial" w:cs="Arial"/>
          <w:b w:val="0"/>
          <w:color w:val="000000" w:themeColor="text1"/>
          <w:sz w:val="22"/>
          <w:szCs w:val="22"/>
          <w:lang w:val="el-GR"/>
        </w:rPr>
        <w:t>ταιρεία ηλεκτρονικού εμπορίου</w:t>
      </w:r>
      <w:r w:rsidR="008A12B9" w:rsidRPr="006958E6">
        <w:rPr>
          <w:rFonts w:eastAsia="Arial" w:cs="Arial"/>
          <w:b w:val="0"/>
          <w:color w:val="000000" w:themeColor="text1"/>
          <w:sz w:val="22"/>
          <w:szCs w:val="22"/>
          <w:lang w:val="el-GR"/>
        </w:rPr>
        <w:t xml:space="preserve"> διεθνούς παρουσίας</w:t>
      </w:r>
      <w:r w:rsidR="00CB0BE1" w:rsidRPr="006958E6">
        <w:rPr>
          <w:rFonts w:eastAsia="Arial" w:cs="Arial"/>
          <w:b w:val="0"/>
          <w:color w:val="000000" w:themeColor="text1"/>
          <w:sz w:val="22"/>
          <w:szCs w:val="22"/>
          <w:lang w:val="el-GR"/>
        </w:rPr>
        <w:t xml:space="preserve"> χρησιμοποιεί σύστημα </w:t>
      </w:r>
      <w:proofErr w:type="spellStart"/>
      <w:r w:rsidR="4D6411AB" w:rsidRPr="006958E6">
        <w:rPr>
          <w:rFonts w:eastAsia="Calibri" w:cs="Arial"/>
          <w:b w:val="0"/>
          <w:color w:val="000000" w:themeColor="text1"/>
          <w:sz w:val="22"/>
          <w:szCs w:val="22"/>
          <w:lang w:val="el-GR"/>
        </w:rPr>
        <w:t>D</w:t>
      </w:r>
      <w:r w:rsidR="00CB0BE1" w:rsidRPr="006958E6">
        <w:rPr>
          <w:rFonts w:eastAsia="Calibri" w:cs="Arial"/>
          <w:b w:val="0"/>
          <w:color w:val="000000" w:themeColor="text1"/>
          <w:sz w:val="22"/>
          <w:szCs w:val="22"/>
          <w:lang w:val="el-GR"/>
        </w:rPr>
        <w:t>eep</w:t>
      </w:r>
      <w:proofErr w:type="spellEnd"/>
      <w:r w:rsidR="00CB0BE1" w:rsidRPr="006958E6">
        <w:rPr>
          <w:rFonts w:eastAsia="Calibri" w:cs="Arial"/>
          <w:b w:val="0"/>
          <w:color w:val="000000" w:themeColor="text1"/>
          <w:sz w:val="22"/>
          <w:szCs w:val="22"/>
          <w:lang w:val="el-GR"/>
        </w:rPr>
        <w:t xml:space="preserve"> </w:t>
      </w:r>
      <w:proofErr w:type="spellStart"/>
      <w:r w:rsidR="0F274DE5" w:rsidRPr="006958E6">
        <w:rPr>
          <w:rFonts w:eastAsia="Calibri" w:cs="Arial"/>
          <w:b w:val="0"/>
          <w:color w:val="000000" w:themeColor="text1"/>
          <w:sz w:val="22"/>
          <w:szCs w:val="22"/>
          <w:lang w:val="el-GR"/>
        </w:rPr>
        <w:t>L</w:t>
      </w:r>
      <w:r w:rsidR="00CB0BE1" w:rsidRPr="006958E6">
        <w:rPr>
          <w:rFonts w:eastAsia="Calibri" w:cs="Arial"/>
          <w:b w:val="0"/>
          <w:color w:val="000000" w:themeColor="text1"/>
          <w:sz w:val="22"/>
          <w:szCs w:val="22"/>
          <w:lang w:val="el-GR"/>
        </w:rPr>
        <w:t>earning</w:t>
      </w:r>
      <w:proofErr w:type="spellEnd"/>
      <w:r w:rsidR="00CB0BE1" w:rsidRPr="006958E6">
        <w:rPr>
          <w:rFonts w:eastAsia="Arial" w:cs="Arial"/>
          <w:b w:val="0"/>
          <w:color w:val="000000" w:themeColor="text1"/>
          <w:sz w:val="22"/>
          <w:szCs w:val="22"/>
          <w:lang w:val="el-GR"/>
        </w:rPr>
        <w:t xml:space="preserve">, το οποίο αναλύει και να επεξεργάζεται τεράστιο όγκο συναλλαγών, αλλά και προβλέπει τις αγορές των πελατών, πριν ακόμα προβούν στην παραγγελία τους. Το εργαλείο έχει επιτρέψει στην </w:t>
      </w:r>
      <w:r w:rsidR="00EC3F7E" w:rsidRPr="006958E6">
        <w:rPr>
          <w:rFonts w:eastAsia="Arial" w:cs="Arial"/>
          <w:b w:val="0"/>
          <w:color w:val="000000" w:themeColor="text1"/>
          <w:sz w:val="22"/>
          <w:szCs w:val="22"/>
          <w:lang w:val="el-GR"/>
        </w:rPr>
        <w:t xml:space="preserve">εταιρία </w:t>
      </w:r>
      <w:r w:rsidR="00CB0BE1" w:rsidRPr="006958E6">
        <w:rPr>
          <w:rFonts w:eastAsia="Arial" w:cs="Arial"/>
          <w:b w:val="0"/>
          <w:color w:val="000000" w:themeColor="text1"/>
          <w:sz w:val="22"/>
          <w:szCs w:val="22"/>
          <w:lang w:val="el-GR"/>
        </w:rPr>
        <w:t>να μειώσει τα πλεονάζοντα αποθέματα κατά 20% και τις επιστροφές προϊόντων κατά περισσότερο από 2 εκ. αντικείμενα το χρόνο.</w:t>
      </w:r>
    </w:p>
    <w:p w:rsidR="00CB0BE1" w:rsidRPr="006958E6" w:rsidRDefault="38FF7EEA"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Άλλη</w:t>
      </w:r>
      <w:r w:rsidR="005C3220" w:rsidRPr="006958E6">
        <w:rPr>
          <w:rFonts w:eastAsia="Arial" w:cs="Arial"/>
          <w:b w:val="0"/>
          <w:color w:val="000000" w:themeColor="text1"/>
          <w:sz w:val="22"/>
          <w:szCs w:val="22"/>
          <w:lang w:val="el-GR"/>
        </w:rPr>
        <w:t xml:space="preserve"> εταιρία </w:t>
      </w:r>
      <w:r w:rsidR="002A38A2" w:rsidRPr="006958E6">
        <w:rPr>
          <w:rFonts w:eastAsia="Arial" w:cs="Arial"/>
          <w:b w:val="0"/>
          <w:color w:val="000000" w:themeColor="text1"/>
          <w:sz w:val="22"/>
          <w:szCs w:val="22"/>
          <w:lang w:val="el-GR"/>
        </w:rPr>
        <w:t xml:space="preserve">φυσικού και </w:t>
      </w:r>
      <w:r w:rsidR="005C3220" w:rsidRPr="006958E6">
        <w:rPr>
          <w:rFonts w:eastAsia="Arial" w:cs="Arial"/>
          <w:b w:val="0"/>
          <w:color w:val="000000" w:themeColor="text1"/>
          <w:sz w:val="22"/>
          <w:szCs w:val="22"/>
          <w:lang w:val="el-GR"/>
        </w:rPr>
        <w:t>ηλεκτρονικού εμπορίου</w:t>
      </w:r>
      <w:r w:rsidR="009C4FEC" w:rsidRPr="006958E6">
        <w:rPr>
          <w:rFonts w:eastAsia="Arial" w:cs="Arial"/>
          <w:b w:val="0"/>
          <w:color w:val="000000" w:themeColor="text1"/>
          <w:sz w:val="22"/>
          <w:szCs w:val="22"/>
          <w:lang w:val="el-GR"/>
        </w:rPr>
        <w:t xml:space="preserve"> με διεθνή παρουσία</w:t>
      </w:r>
      <w:r w:rsidR="00CB0BE1" w:rsidRPr="006958E6">
        <w:rPr>
          <w:rFonts w:eastAsia="Arial" w:cs="Arial"/>
          <w:b w:val="0"/>
          <w:color w:val="000000" w:themeColor="text1"/>
          <w:sz w:val="22"/>
          <w:szCs w:val="22"/>
          <w:lang w:val="el-GR"/>
        </w:rPr>
        <w:t>,</w:t>
      </w:r>
      <w:r w:rsidR="00EB6F4C" w:rsidRPr="006958E6">
        <w:rPr>
          <w:rFonts w:eastAsia="Arial" w:cs="Arial"/>
          <w:b w:val="0"/>
          <w:color w:val="000000" w:themeColor="text1"/>
          <w:sz w:val="22"/>
          <w:szCs w:val="22"/>
          <w:lang w:val="el-GR"/>
        </w:rPr>
        <w:t xml:space="preserve"> διαθέτει σύστημα </w:t>
      </w:r>
      <w:r w:rsidR="00BD4D54" w:rsidRPr="006958E6">
        <w:rPr>
          <w:rFonts w:eastAsia="Arial" w:cs="Arial"/>
          <w:b w:val="0"/>
          <w:color w:val="000000" w:themeColor="text1"/>
          <w:sz w:val="22"/>
          <w:szCs w:val="22"/>
          <w:lang w:val="el-GR"/>
        </w:rPr>
        <w:t>μηχανικής</w:t>
      </w:r>
      <w:r w:rsidR="00DB2119" w:rsidRPr="006958E6">
        <w:rPr>
          <w:rFonts w:eastAsia="Arial" w:cs="Arial"/>
          <w:b w:val="0"/>
          <w:color w:val="000000" w:themeColor="text1"/>
          <w:sz w:val="22"/>
          <w:szCs w:val="22"/>
          <w:lang w:val="el-GR"/>
        </w:rPr>
        <w:t xml:space="preserve"> όρασης </w:t>
      </w:r>
      <w:r w:rsidR="00BD4D54" w:rsidRPr="006958E6">
        <w:rPr>
          <w:rFonts w:eastAsia="Arial" w:cs="Arial"/>
          <w:b w:val="0"/>
          <w:color w:val="000000" w:themeColor="text1"/>
          <w:sz w:val="22"/>
          <w:szCs w:val="22"/>
          <w:lang w:val="el-GR"/>
        </w:rPr>
        <w:t xml:space="preserve">που επιτρέπει στους πελάτες να </w:t>
      </w:r>
      <w:r w:rsidR="00CB0BE1" w:rsidRPr="006958E6">
        <w:rPr>
          <w:rFonts w:eastAsia="Arial" w:cs="Arial"/>
          <w:b w:val="0"/>
          <w:color w:val="000000" w:themeColor="text1"/>
          <w:sz w:val="22"/>
          <w:szCs w:val="22"/>
          <w:lang w:val="el-GR"/>
        </w:rPr>
        <w:t xml:space="preserve">επιλέγουν τα προϊόντα από τα ράφια και </w:t>
      </w:r>
      <w:r w:rsidR="008E1F78" w:rsidRPr="006958E6">
        <w:rPr>
          <w:rFonts w:eastAsia="Arial" w:cs="Arial"/>
          <w:b w:val="0"/>
          <w:color w:val="000000" w:themeColor="text1"/>
          <w:sz w:val="22"/>
          <w:szCs w:val="22"/>
          <w:lang w:val="el-GR"/>
        </w:rPr>
        <w:t>ν</w:t>
      </w:r>
      <w:r w:rsidR="273FC693" w:rsidRPr="006958E6">
        <w:rPr>
          <w:rFonts w:eastAsia="Arial" w:cs="Arial"/>
          <w:b w:val="0"/>
          <w:color w:val="000000" w:themeColor="text1"/>
          <w:sz w:val="22"/>
          <w:szCs w:val="22"/>
          <w:lang w:val="el-GR"/>
        </w:rPr>
        <w:t>α</w:t>
      </w:r>
      <w:r w:rsidR="008E1F78" w:rsidRPr="006958E6">
        <w:rPr>
          <w:rFonts w:eastAsia="Arial" w:cs="Arial"/>
          <w:b w:val="0"/>
          <w:color w:val="000000" w:themeColor="text1"/>
          <w:sz w:val="22"/>
          <w:szCs w:val="22"/>
          <w:lang w:val="el-GR"/>
        </w:rPr>
        <w:t xml:space="preserve"> αποχωρούν </w:t>
      </w:r>
      <w:r w:rsidR="00CB0BE1" w:rsidRPr="006958E6">
        <w:rPr>
          <w:rFonts w:eastAsia="Arial" w:cs="Arial"/>
          <w:b w:val="0"/>
          <w:color w:val="000000" w:themeColor="text1"/>
          <w:sz w:val="22"/>
          <w:szCs w:val="22"/>
          <w:lang w:val="el-GR"/>
        </w:rPr>
        <w:t xml:space="preserve">από το κατάστημα, χωρίς να περνούν από </w:t>
      </w:r>
      <w:r w:rsidR="008C7DF4" w:rsidRPr="006958E6">
        <w:rPr>
          <w:rFonts w:eastAsia="Arial" w:cs="Arial"/>
          <w:b w:val="0"/>
          <w:color w:val="000000" w:themeColor="text1"/>
          <w:sz w:val="22"/>
          <w:szCs w:val="22"/>
          <w:lang w:val="el-GR"/>
        </w:rPr>
        <w:t xml:space="preserve">τα </w:t>
      </w:r>
      <w:r w:rsidR="00CB0BE1" w:rsidRPr="006958E6">
        <w:rPr>
          <w:rFonts w:eastAsia="Arial" w:cs="Arial"/>
          <w:b w:val="0"/>
          <w:color w:val="000000" w:themeColor="text1"/>
          <w:sz w:val="22"/>
          <w:szCs w:val="22"/>
          <w:lang w:val="el-GR"/>
        </w:rPr>
        <w:t>ταμεία</w:t>
      </w:r>
      <w:r w:rsidR="008C7DF4" w:rsidRPr="006958E6">
        <w:rPr>
          <w:rFonts w:eastAsia="Arial" w:cs="Arial"/>
          <w:b w:val="0"/>
          <w:color w:val="000000" w:themeColor="text1"/>
          <w:sz w:val="22"/>
          <w:szCs w:val="22"/>
          <w:lang w:val="el-GR"/>
        </w:rPr>
        <w:t>.</w:t>
      </w:r>
      <w:r w:rsidR="00CB0BE1" w:rsidRPr="006958E6">
        <w:rPr>
          <w:rFonts w:eastAsia="Arial" w:cs="Arial"/>
          <w:b w:val="0"/>
          <w:color w:val="000000" w:themeColor="text1"/>
          <w:sz w:val="22"/>
          <w:szCs w:val="22"/>
          <w:lang w:val="el-GR"/>
        </w:rPr>
        <w:t xml:space="preserve"> Το σύστημα </w:t>
      </w:r>
      <w:r w:rsidR="008C7DF4" w:rsidRPr="006958E6">
        <w:rPr>
          <w:rFonts w:eastAsia="Arial" w:cs="Arial"/>
          <w:b w:val="0"/>
          <w:color w:val="000000" w:themeColor="text1"/>
          <w:sz w:val="22"/>
          <w:szCs w:val="22"/>
          <w:lang w:val="el-GR"/>
        </w:rPr>
        <w:t>ΤΝ</w:t>
      </w:r>
      <w:r w:rsidR="00DB0E3A">
        <w:rPr>
          <w:rFonts w:eastAsia="Arial" w:cs="Arial"/>
          <w:b w:val="0"/>
          <w:color w:val="000000" w:themeColor="text1"/>
          <w:sz w:val="22"/>
          <w:szCs w:val="22"/>
          <w:lang w:val="el-GR"/>
        </w:rPr>
        <w:t xml:space="preserve"> </w:t>
      </w:r>
      <w:r w:rsidR="008C7DF4" w:rsidRPr="006958E6">
        <w:rPr>
          <w:rFonts w:eastAsia="Arial" w:cs="Arial"/>
          <w:b w:val="0"/>
          <w:color w:val="000000" w:themeColor="text1"/>
          <w:sz w:val="22"/>
          <w:szCs w:val="22"/>
          <w:lang w:val="el-GR"/>
        </w:rPr>
        <w:t xml:space="preserve">τους </w:t>
      </w:r>
      <w:r w:rsidR="00CB0BE1" w:rsidRPr="006958E6">
        <w:rPr>
          <w:rFonts w:eastAsia="Arial" w:cs="Arial"/>
          <w:b w:val="0"/>
          <w:color w:val="000000" w:themeColor="text1"/>
          <w:sz w:val="22"/>
          <w:szCs w:val="22"/>
          <w:lang w:val="el-GR"/>
        </w:rPr>
        <w:t xml:space="preserve">εντοπίζει με την είσοδό τους στο κατάστημα και τους συνδέει με τα προϊόντα που επιλέγουν από τα ράφια. Με την αναχώρηση των πελατών από το χώρο, το σύστημα </w:t>
      </w:r>
      <w:r w:rsidR="003C5AB1" w:rsidRPr="006958E6">
        <w:rPr>
          <w:rFonts w:eastAsia="Arial" w:cs="Arial"/>
          <w:b w:val="0"/>
          <w:color w:val="000000" w:themeColor="text1"/>
          <w:sz w:val="22"/>
          <w:szCs w:val="22"/>
          <w:lang w:val="el-GR"/>
        </w:rPr>
        <w:t xml:space="preserve">χρεώνει </w:t>
      </w:r>
      <w:r w:rsidR="00CB0BE1" w:rsidRPr="006958E6">
        <w:rPr>
          <w:rFonts w:eastAsia="Arial" w:cs="Arial"/>
          <w:b w:val="0"/>
          <w:color w:val="000000" w:themeColor="text1"/>
          <w:sz w:val="22"/>
          <w:szCs w:val="22"/>
          <w:lang w:val="el-GR"/>
        </w:rPr>
        <w:t xml:space="preserve">το κόστος των </w:t>
      </w:r>
      <w:r w:rsidR="00D457FD" w:rsidRPr="006958E6">
        <w:rPr>
          <w:rFonts w:eastAsia="Arial" w:cs="Arial"/>
          <w:b w:val="0"/>
          <w:color w:val="000000" w:themeColor="text1"/>
          <w:sz w:val="22"/>
          <w:szCs w:val="22"/>
          <w:lang w:val="el-GR"/>
        </w:rPr>
        <w:t xml:space="preserve">επιλεγμένων </w:t>
      </w:r>
      <w:r w:rsidR="00142AA4" w:rsidRPr="006958E6">
        <w:rPr>
          <w:rFonts w:eastAsia="Arial" w:cs="Arial"/>
          <w:b w:val="0"/>
          <w:color w:val="000000" w:themeColor="text1"/>
          <w:sz w:val="22"/>
          <w:szCs w:val="22"/>
          <w:lang w:val="el-GR"/>
        </w:rPr>
        <w:t>σ</w:t>
      </w:r>
      <w:r w:rsidR="00CB0BE1" w:rsidRPr="006958E6">
        <w:rPr>
          <w:rFonts w:eastAsia="Arial" w:cs="Arial"/>
          <w:b w:val="0"/>
          <w:color w:val="000000" w:themeColor="text1"/>
          <w:sz w:val="22"/>
          <w:szCs w:val="22"/>
          <w:lang w:val="el-GR"/>
        </w:rPr>
        <w:t xml:space="preserve">τους </w:t>
      </w:r>
      <w:r w:rsidR="00142AA4" w:rsidRPr="006958E6">
        <w:rPr>
          <w:rFonts w:eastAsia="Arial" w:cs="Arial"/>
          <w:b w:val="0"/>
          <w:color w:val="000000" w:themeColor="text1"/>
          <w:sz w:val="22"/>
          <w:szCs w:val="22"/>
          <w:lang w:val="el-GR"/>
        </w:rPr>
        <w:t xml:space="preserve">συνδεδεμένους τραπεζικούς </w:t>
      </w:r>
      <w:r w:rsidR="00CB0BE1" w:rsidRPr="006958E6">
        <w:rPr>
          <w:rFonts w:eastAsia="Arial" w:cs="Arial"/>
          <w:b w:val="0"/>
          <w:color w:val="000000" w:themeColor="text1"/>
          <w:sz w:val="22"/>
          <w:szCs w:val="22"/>
          <w:lang w:val="el-GR"/>
        </w:rPr>
        <w:t>λογαριασμούς τους και στέλνει την απόδειξη αγορών μέσω email.</w:t>
      </w:r>
    </w:p>
    <w:p w:rsidR="00CB0BE1" w:rsidRPr="006958E6" w:rsidRDefault="00CB0BE1" w:rsidP="62DF63C5">
      <w:pPr>
        <w:pStyle w:val="Title1"/>
        <w:spacing w:before="0" w:after="80" w:line="260" w:lineRule="exact"/>
        <w:ind w:left="284"/>
        <w:rPr>
          <w:rFonts w:eastAsia="Arial" w:cs="Arial"/>
          <w:color w:val="000000" w:themeColor="text1"/>
          <w:sz w:val="22"/>
          <w:szCs w:val="22"/>
          <w:lang w:val="el-GR"/>
        </w:rPr>
      </w:pPr>
      <w:r w:rsidRPr="006958E6">
        <w:rPr>
          <w:rFonts w:eastAsia="Arial" w:cs="Arial"/>
          <w:color w:val="000000" w:themeColor="text1"/>
          <w:sz w:val="22"/>
          <w:szCs w:val="22"/>
          <w:lang w:val="el-GR"/>
        </w:rPr>
        <w:t>Δημόσιος τομέας</w:t>
      </w:r>
    </w:p>
    <w:p w:rsidR="00CB0BE1" w:rsidRPr="006958E6" w:rsidRDefault="1EB887E7" w:rsidP="07EACA4F">
      <w:pPr>
        <w:pStyle w:val="Title1"/>
        <w:spacing w:before="0" w:after="80" w:line="260" w:lineRule="exact"/>
        <w:ind w:left="284"/>
        <w:rPr>
          <w:rFonts w:eastAsia="Calibri" w:cs="Arial"/>
          <w:b w:val="0"/>
          <w:color w:val="000000" w:themeColor="text1"/>
          <w:sz w:val="22"/>
          <w:szCs w:val="22"/>
          <w:lang w:val="el-GR"/>
        </w:rPr>
      </w:pPr>
      <w:r w:rsidRPr="006958E6">
        <w:rPr>
          <w:rFonts w:eastAsia="Calibri" w:cs="Arial"/>
          <w:color w:val="000000" w:themeColor="text1"/>
          <w:sz w:val="22"/>
          <w:szCs w:val="22"/>
          <w:lang w:val="el-GR"/>
        </w:rPr>
        <w:t xml:space="preserve">Το </w:t>
      </w:r>
      <w:r w:rsidR="00CB0BE1" w:rsidRPr="006958E6">
        <w:rPr>
          <w:rFonts w:eastAsia="Calibri" w:cs="Arial"/>
          <w:color w:val="000000" w:themeColor="text1"/>
          <w:sz w:val="22"/>
          <w:szCs w:val="22"/>
          <w:lang w:val="el-GR"/>
        </w:rPr>
        <w:t xml:space="preserve"> </w:t>
      </w:r>
      <w:proofErr w:type="spellStart"/>
      <w:r w:rsidR="00CB0BE1" w:rsidRPr="006958E6">
        <w:rPr>
          <w:rFonts w:eastAsia="Calibri" w:cs="Arial"/>
          <w:color w:val="000000" w:themeColor="text1"/>
          <w:sz w:val="22"/>
          <w:szCs w:val="22"/>
          <w:lang w:val="el-GR"/>
        </w:rPr>
        <w:t>ePortugal</w:t>
      </w:r>
      <w:proofErr w:type="spellEnd"/>
      <w:r w:rsidR="00CB0BE1" w:rsidRPr="006958E6">
        <w:rPr>
          <w:rFonts w:eastAsia="Calibri" w:cs="Arial"/>
          <w:color w:val="000000" w:themeColor="text1"/>
          <w:sz w:val="22"/>
          <w:szCs w:val="22"/>
          <w:lang w:val="el-GR"/>
        </w:rPr>
        <w:t xml:space="preserve">, </w:t>
      </w:r>
      <w:r w:rsidR="14BE8487" w:rsidRPr="006958E6">
        <w:rPr>
          <w:rFonts w:eastAsia="Calibri" w:cs="Arial"/>
          <w:color w:val="000000" w:themeColor="text1"/>
          <w:sz w:val="22"/>
          <w:szCs w:val="22"/>
          <w:lang w:val="el-GR"/>
        </w:rPr>
        <w:t>η</w:t>
      </w:r>
      <w:r w:rsidR="00CB0BE1" w:rsidRPr="006958E6">
        <w:rPr>
          <w:rFonts w:eastAsia="Calibri" w:cs="Arial"/>
          <w:color w:val="000000" w:themeColor="text1"/>
          <w:sz w:val="22"/>
          <w:szCs w:val="22"/>
          <w:lang w:val="el-GR"/>
        </w:rPr>
        <w:t xml:space="preserve"> εθνική πύλη δημοσίων υπηρεσιών</w:t>
      </w:r>
      <w:r w:rsidR="41E7741E" w:rsidRPr="006958E6">
        <w:rPr>
          <w:rFonts w:eastAsia="Calibri" w:cs="Arial"/>
          <w:color w:val="000000" w:themeColor="text1"/>
          <w:sz w:val="22"/>
          <w:szCs w:val="22"/>
          <w:lang w:val="el-GR"/>
        </w:rPr>
        <w:t xml:space="preserve"> της Πορτογαλίας </w:t>
      </w:r>
      <w:r w:rsidR="41E7741E" w:rsidRPr="006958E6">
        <w:rPr>
          <w:rFonts w:eastAsia="Calibri" w:cs="Arial"/>
          <w:b w:val="0"/>
          <w:color w:val="000000" w:themeColor="text1"/>
          <w:sz w:val="22"/>
          <w:szCs w:val="22"/>
          <w:lang w:val="el-GR"/>
        </w:rPr>
        <w:t>που εγκαινιάστηκε το 2019</w:t>
      </w:r>
      <w:r w:rsidR="00CB0BE1" w:rsidRPr="006958E6">
        <w:rPr>
          <w:rFonts w:eastAsia="Calibri" w:cs="Arial"/>
          <w:b w:val="0"/>
          <w:color w:val="000000" w:themeColor="text1"/>
          <w:sz w:val="22"/>
          <w:szCs w:val="22"/>
          <w:lang w:val="el-GR"/>
        </w:rPr>
        <w:t xml:space="preserve"> παρέχει πρόσβαση στο </w:t>
      </w:r>
      <w:proofErr w:type="spellStart"/>
      <w:r w:rsidR="00CB0BE1" w:rsidRPr="006958E6">
        <w:rPr>
          <w:rFonts w:eastAsia="Calibri" w:cs="Arial"/>
          <w:b w:val="0"/>
          <w:color w:val="000000" w:themeColor="text1"/>
          <w:sz w:val="22"/>
          <w:szCs w:val="22"/>
          <w:lang w:val="el-GR"/>
        </w:rPr>
        <w:t>Sigma</w:t>
      </w:r>
      <w:proofErr w:type="spellEnd"/>
      <w:r w:rsidR="00CB0BE1" w:rsidRPr="006958E6">
        <w:rPr>
          <w:rFonts w:eastAsia="Calibri" w:cs="Arial"/>
          <w:b w:val="0"/>
          <w:color w:val="000000" w:themeColor="text1"/>
          <w:sz w:val="22"/>
          <w:szCs w:val="22"/>
          <w:lang w:val="el-GR"/>
        </w:rPr>
        <w:t xml:space="preserve">, ένα </w:t>
      </w:r>
      <w:proofErr w:type="spellStart"/>
      <w:r w:rsidR="00CB0BE1" w:rsidRPr="006958E6">
        <w:rPr>
          <w:rFonts w:eastAsia="Calibri" w:cs="Arial"/>
          <w:b w:val="0"/>
          <w:color w:val="000000" w:themeColor="text1"/>
          <w:sz w:val="22"/>
          <w:szCs w:val="22"/>
          <w:lang w:val="el-GR"/>
        </w:rPr>
        <w:t>chatbot</w:t>
      </w:r>
      <w:proofErr w:type="spellEnd"/>
      <w:r w:rsidR="00CB0BE1" w:rsidRPr="006958E6">
        <w:rPr>
          <w:rFonts w:eastAsia="Calibri" w:cs="Arial"/>
          <w:b w:val="0"/>
          <w:color w:val="000000" w:themeColor="text1"/>
          <w:sz w:val="22"/>
          <w:szCs w:val="22"/>
          <w:lang w:val="el-GR"/>
        </w:rPr>
        <w:t xml:space="preserve"> 24/7 που απαντάει σε συχνές ερωτήσεις </w:t>
      </w:r>
      <w:r w:rsidR="1F275091" w:rsidRPr="006958E6">
        <w:rPr>
          <w:rFonts w:eastAsia="Calibri" w:cs="Arial"/>
          <w:b w:val="0"/>
          <w:color w:val="000000" w:themeColor="text1"/>
          <w:sz w:val="22"/>
          <w:szCs w:val="22"/>
          <w:lang w:val="el-GR"/>
        </w:rPr>
        <w:t>πολιτών</w:t>
      </w:r>
      <w:r w:rsidR="00CB0BE1" w:rsidRPr="006958E6">
        <w:rPr>
          <w:rFonts w:eastAsia="Calibri" w:cs="Arial"/>
          <w:b w:val="0"/>
          <w:color w:val="000000" w:themeColor="text1"/>
          <w:sz w:val="22"/>
          <w:szCs w:val="22"/>
          <w:lang w:val="el-GR"/>
        </w:rPr>
        <w:t>, με τις απαντήσεις</w:t>
      </w:r>
      <w:r w:rsidR="61496BFC" w:rsidRPr="006958E6">
        <w:rPr>
          <w:rFonts w:eastAsia="Calibri" w:cs="Arial"/>
          <w:b w:val="0"/>
          <w:color w:val="000000" w:themeColor="text1"/>
          <w:sz w:val="22"/>
          <w:szCs w:val="22"/>
          <w:lang w:val="el-GR"/>
        </w:rPr>
        <w:t xml:space="preserve"> να</w:t>
      </w:r>
      <w:r w:rsidR="00CB0BE1" w:rsidRPr="006958E6">
        <w:rPr>
          <w:rFonts w:eastAsia="Calibri" w:cs="Arial"/>
          <w:b w:val="0"/>
          <w:color w:val="000000" w:themeColor="text1"/>
          <w:sz w:val="22"/>
          <w:szCs w:val="22"/>
          <w:lang w:val="el-GR"/>
        </w:rPr>
        <w:t xml:space="preserve"> προσαρμόζονται μέσω επεξεργασίας φυσικής γλώσσας (</w:t>
      </w:r>
      <w:proofErr w:type="spellStart"/>
      <w:r w:rsidR="00CB0BE1" w:rsidRPr="006958E6">
        <w:rPr>
          <w:rFonts w:eastAsia="Calibri" w:cs="Arial"/>
          <w:b w:val="0"/>
          <w:color w:val="000000" w:themeColor="text1"/>
          <w:sz w:val="22"/>
          <w:szCs w:val="22"/>
          <w:lang w:val="el-GR"/>
        </w:rPr>
        <w:t>natural</w:t>
      </w:r>
      <w:proofErr w:type="spellEnd"/>
      <w:r w:rsidR="00CB0BE1" w:rsidRPr="006958E6">
        <w:rPr>
          <w:rFonts w:eastAsia="Calibri" w:cs="Arial"/>
          <w:b w:val="0"/>
          <w:color w:val="000000" w:themeColor="text1"/>
          <w:sz w:val="22"/>
          <w:szCs w:val="22"/>
          <w:lang w:val="el-GR"/>
        </w:rPr>
        <w:t xml:space="preserve"> </w:t>
      </w:r>
      <w:proofErr w:type="spellStart"/>
      <w:r w:rsidR="00CB0BE1" w:rsidRPr="006958E6">
        <w:rPr>
          <w:rFonts w:eastAsia="Calibri" w:cs="Arial"/>
          <w:b w:val="0"/>
          <w:color w:val="000000" w:themeColor="text1"/>
          <w:sz w:val="22"/>
          <w:szCs w:val="22"/>
          <w:lang w:val="el-GR"/>
        </w:rPr>
        <w:t>language</w:t>
      </w:r>
      <w:proofErr w:type="spellEnd"/>
      <w:r w:rsidR="00CB0BE1" w:rsidRPr="006958E6">
        <w:rPr>
          <w:rFonts w:eastAsia="Calibri" w:cs="Arial"/>
          <w:b w:val="0"/>
          <w:color w:val="000000" w:themeColor="text1"/>
          <w:sz w:val="22"/>
          <w:szCs w:val="22"/>
          <w:lang w:val="el-GR"/>
        </w:rPr>
        <w:t xml:space="preserve"> </w:t>
      </w:r>
      <w:proofErr w:type="spellStart"/>
      <w:r w:rsidR="00CB0BE1" w:rsidRPr="006958E6">
        <w:rPr>
          <w:rFonts w:eastAsia="Calibri" w:cs="Arial"/>
          <w:b w:val="0"/>
          <w:color w:val="000000" w:themeColor="text1"/>
          <w:sz w:val="22"/>
          <w:szCs w:val="22"/>
          <w:lang w:val="el-GR"/>
        </w:rPr>
        <w:t>processing</w:t>
      </w:r>
      <w:proofErr w:type="spellEnd"/>
      <w:r w:rsidR="00CB0BE1" w:rsidRPr="006958E6">
        <w:rPr>
          <w:rFonts w:eastAsia="Calibri" w:cs="Arial"/>
          <w:b w:val="0"/>
          <w:color w:val="000000" w:themeColor="text1"/>
          <w:sz w:val="22"/>
          <w:szCs w:val="22"/>
          <w:lang w:val="el-GR"/>
        </w:rPr>
        <w:t xml:space="preserve">). Σε περίπτωση που το </w:t>
      </w:r>
      <w:proofErr w:type="spellStart"/>
      <w:r w:rsidR="00CB0BE1" w:rsidRPr="006958E6">
        <w:rPr>
          <w:rFonts w:eastAsia="Calibri" w:cs="Arial"/>
          <w:b w:val="0"/>
          <w:color w:val="000000" w:themeColor="text1"/>
          <w:sz w:val="22"/>
          <w:szCs w:val="22"/>
          <w:lang w:val="el-GR"/>
        </w:rPr>
        <w:t>Sigma</w:t>
      </w:r>
      <w:proofErr w:type="spellEnd"/>
      <w:r w:rsidR="00CB0BE1" w:rsidRPr="006958E6">
        <w:rPr>
          <w:rFonts w:eastAsia="Calibri" w:cs="Arial"/>
          <w:b w:val="0"/>
          <w:color w:val="000000" w:themeColor="text1"/>
          <w:sz w:val="22"/>
          <w:szCs w:val="22"/>
          <w:lang w:val="el-GR"/>
        </w:rPr>
        <w:t xml:space="preserve"> αναγνωρίσει ότι η απάντησή του δεν είναι επαρκής, ρωτάει το χρήστη αν επιθυμεί να συνομιλήσει με υπάλληλο και τον συνδέει με τηλέφωνο ή email, ανάλογα με την προτίμηση του χρήστη. Το πρώτο εξάμηνο λειτουργίας του, το </w:t>
      </w:r>
      <w:proofErr w:type="spellStart"/>
      <w:r w:rsidR="00CB0BE1" w:rsidRPr="006958E6">
        <w:rPr>
          <w:rFonts w:eastAsia="Calibri" w:cs="Arial"/>
          <w:b w:val="0"/>
          <w:color w:val="000000" w:themeColor="text1"/>
          <w:sz w:val="22"/>
          <w:szCs w:val="22"/>
          <w:lang w:val="el-GR"/>
        </w:rPr>
        <w:t>Sigma</w:t>
      </w:r>
      <w:proofErr w:type="spellEnd"/>
      <w:r w:rsidR="00CB0BE1" w:rsidRPr="006958E6">
        <w:rPr>
          <w:rFonts w:eastAsia="Calibri" w:cs="Arial"/>
          <w:b w:val="0"/>
          <w:color w:val="000000" w:themeColor="text1"/>
          <w:sz w:val="22"/>
          <w:szCs w:val="22"/>
          <w:lang w:val="el-GR"/>
        </w:rPr>
        <w:t xml:space="preserve"> είχε καταγράψει πάνω από 46.000 συνομιλίες. </w:t>
      </w:r>
      <w:r w:rsidR="3649494D" w:rsidRPr="006958E6">
        <w:rPr>
          <w:rFonts w:eastAsia="Calibri" w:cs="Arial"/>
          <w:b w:val="0"/>
          <w:color w:val="000000" w:themeColor="text1"/>
          <w:sz w:val="22"/>
          <w:szCs w:val="22"/>
          <w:lang w:val="el-GR"/>
        </w:rPr>
        <w:t xml:space="preserve">Αντίστοιχο σύστημα στη Λετονία κατέγραψε </w:t>
      </w:r>
      <w:r w:rsidR="00CB0BE1" w:rsidRPr="006958E6">
        <w:rPr>
          <w:rFonts w:eastAsia="Calibri" w:cs="Arial"/>
          <w:b w:val="0"/>
          <w:color w:val="000000" w:themeColor="text1"/>
          <w:sz w:val="22"/>
          <w:szCs w:val="22"/>
          <w:lang w:val="el-GR"/>
        </w:rPr>
        <w:t>22.00</w:t>
      </w:r>
      <w:r w:rsidR="314B4A6B" w:rsidRPr="006958E6">
        <w:rPr>
          <w:rFonts w:eastAsia="Calibri" w:cs="Arial"/>
          <w:b w:val="0"/>
          <w:color w:val="000000" w:themeColor="text1"/>
          <w:sz w:val="22"/>
          <w:szCs w:val="22"/>
          <w:lang w:val="el-GR"/>
        </w:rPr>
        <w:t>0</w:t>
      </w:r>
      <w:r w:rsidR="00CB0BE1" w:rsidRPr="006958E6">
        <w:rPr>
          <w:rFonts w:eastAsia="Calibri" w:cs="Arial"/>
          <w:b w:val="0"/>
          <w:color w:val="000000" w:themeColor="text1"/>
          <w:sz w:val="22"/>
          <w:szCs w:val="22"/>
          <w:lang w:val="el-GR"/>
        </w:rPr>
        <w:t xml:space="preserve"> συνομιλίες. </w:t>
      </w:r>
    </w:p>
    <w:p w:rsidR="00BA5BCE" w:rsidRPr="006958E6" w:rsidRDefault="00BA5BCE" w:rsidP="62DF63C5">
      <w:pPr>
        <w:pStyle w:val="Title1"/>
        <w:spacing w:before="0" w:after="80" w:line="260" w:lineRule="exact"/>
        <w:ind w:left="284"/>
        <w:rPr>
          <w:rFonts w:eastAsia="Arial" w:cs="Arial"/>
          <w:color w:val="000000" w:themeColor="text1"/>
          <w:sz w:val="22"/>
          <w:szCs w:val="22"/>
          <w:lang w:val="el-GR"/>
        </w:rPr>
      </w:pPr>
      <w:r w:rsidRPr="006958E6">
        <w:rPr>
          <w:rFonts w:eastAsia="Arial" w:cs="Arial"/>
          <w:color w:val="000000" w:themeColor="text1"/>
          <w:sz w:val="22"/>
          <w:szCs w:val="22"/>
          <w:lang w:val="el-GR"/>
        </w:rPr>
        <w:lastRenderedPageBreak/>
        <w:t>Υγεία</w:t>
      </w:r>
    </w:p>
    <w:p w:rsidR="00CB0BE1" w:rsidRPr="006958E6" w:rsidRDefault="00FC6219"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Ι</w:t>
      </w:r>
      <w:r w:rsidR="00CB0BE1" w:rsidRPr="006958E6">
        <w:rPr>
          <w:rFonts w:eastAsia="Arial" w:cs="Arial"/>
          <w:b w:val="0"/>
          <w:color w:val="000000" w:themeColor="text1"/>
          <w:sz w:val="22"/>
          <w:szCs w:val="22"/>
          <w:lang w:val="el-GR"/>
        </w:rPr>
        <w:t xml:space="preserve">ατρικό κέντρο </w:t>
      </w:r>
      <w:r w:rsidRPr="006958E6">
        <w:rPr>
          <w:rFonts w:eastAsia="Arial" w:cs="Arial"/>
          <w:b w:val="0"/>
          <w:color w:val="000000" w:themeColor="text1"/>
          <w:sz w:val="22"/>
          <w:szCs w:val="22"/>
          <w:lang w:val="el-GR"/>
        </w:rPr>
        <w:t xml:space="preserve">στο </w:t>
      </w:r>
      <w:r w:rsidR="00CB0BE1" w:rsidRPr="006958E6">
        <w:rPr>
          <w:rFonts w:eastAsia="Arial" w:cs="Arial"/>
          <w:b w:val="0"/>
          <w:color w:val="000000" w:themeColor="text1"/>
          <w:sz w:val="22"/>
          <w:szCs w:val="22"/>
          <w:lang w:val="el-GR"/>
        </w:rPr>
        <w:t xml:space="preserve">Ισραήλ χρησιμοποιεί ΤΝ για τη βελτίωση </w:t>
      </w:r>
      <w:r w:rsidR="00F67039" w:rsidRPr="006958E6">
        <w:rPr>
          <w:rFonts w:eastAsia="Arial" w:cs="Arial"/>
          <w:b w:val="0"/>
          <w:color w:val="000000" w:themeColor="text1"/>
          <w:sz w:val="22"/>
          <w:szCs w:val="22"/>
          <w:lang w:val="el-GR"/>
        </w:rPr>
        <w:t xml:space="preserve">των γνωματεύσεων </w:t>
      </w:r>
      <w:r w:rsidR="00947F25" w:rsidRPr="006958E6">
        <w:rPr>
          <w:rFonts w:eastAsia="Arial" w:cs="Arial"/>
          <w:b w:val="0"/>
          <w:color w:val="000000" w:themeColor="text1"/>
          <w:sz w:val="22"/>
          <w:szCs w:val="22"/>
          <w:lang w:val="el-GR"/>
        </w:rPr>
        <w:t xml:space="preserve">των </w:t>
      </w:r>
      <w:r w:rsidR="00CB0BE1" w:rsidRPr="006958E6">
        <w:rPr>
          <w:rFonts w:eastAsia="Arial" w:cs="Arial"/>
          <w:b w:val="0"/>
          <w:color w:val="000000" w:themeColor="text1"/>
          <w:sz w:val="22"/>
          <w:szCs w:val="22"/>
          <w:lang w:val="el-GR"/>
        </w:rPr>
        <w:t>ακτινογραφιών</w:t>
      </w:r>
      <w:r w:rsidR="00846EE5" w:rsidRPr="006958E6">
        <w:rPr>
          <w:rFonts w:eastAsia="Arial" w:cs="Arial"/>
          <w:b w:val="0"/>
          <w:color w:val="000000" w:themeColor="text1"/>
          <w:sz w:val="22"/>
          <w:szCs w:val="22"/>
          <w:lang w:val="el-GR"/>
        </w:rPr>
        <w:t xml:space="preserve"> και τ</w:t>
      </w:r>
      <w:r w:rsidR="07198D67" w:rsidRPr="006958E6">
        <w:rPr>
          <w:rFonts w:eastAsia="Arial" w:cs="Arial"/>
          <w:b w:val="0"/>
          <w:color w:val="000000" w:themeColor="text1"/>
          <w:sz w:val="22"/>
          <w:szCs w:val="22"/>
          <w:lang w:val="el-GR"/>
        </w:rPr>
        <w:t xml:space="preserve">ο σχεδιασμό </w:t>
      </w:r>
      <w:r w:rsidR="00E243C7" w:rsidRPr="006958E6">
        <w:rPr>
          <w:rFonts w:eastAsia="Arial" w:cs="Arial"/>
          <w:b w:val="0"/>
          <w:color w:val="000000" w:themeColor="text1"/>
          <w:sz w:val="22"/>
          <w:szCs w:val="22"/>
          <w:lang w:val="el-GR"/>
        </w:rPr>
        <w:t>κατάλληλης θεραπείας</w:t>
      </w:r>
      <w:r w:rsidR="00CB0BE1" w:rsidRPr="006958E6">
        <w:rPr>
          <w:rFonts w:eastAsia="Arial" w:cs="Arial"/>
          <w:b w:val="0"/>
          <w:color w:val="000000" w:themeColor="text1"/>
          <w:sz w:val="22"/>
          <w:szCs w:val="22"/>
          <w:lang w:val="el-GR"/>
        </w:rPr>
        <w:t xml:space="preserve">. </w:t>
      </w:r>
      <w:r w:rsidR="00E63B13" w:rsidRPr="006958E6">
        <w:rPr>
          <w:rFonts w:eastAsia="Arial" w:cs="Arial"/>
          <w:b w:val="0"/>
          <w:color w:val="000000" w:themeColor="text1"/>
          <w:sz w:val="22"/>
          <w:szCs w:val="22"/>
          <w:lang w:val="el-GR"/>
        </w:rPr>
        <w:t>Ό</w:t>
      </w:r>
      <w:r w:rsidR="00CB0BE1" w:rsidRPr="006958E6">
        <w:rPr>
          <w:rFonts w:eastAsia="Arial" w:cs="Arial"/>
          <w:b w:val="0"/>
          <w:color w:val="000000" w:themeColor="text1"/>
          <w:sz w:val="22"/>
          <w:szCs w:val="22"/>
          <w:lang w:val="el-GR"/>
        </w:rPr>
        <w:t>ταν το σύστημα</w:t>
      </w:r>
      <w:r w:rsidR="000F5DEE" w:rsidRPr="006958E6">
        <w:rPr>
          <w:rFonts w:eastAsia="Arial" w:cs="Arial"/>
          <w:b w:val="0"/>
          <w:color w:val="000000" w:themeColor="text1"/>
          <w:sz w:val="22"/>
          <w:szCs w:val="22"/>
          <w:lang w:val="el-GR"/>
        </w:rPr>
        <w:t xml:space="preserve"> ΤΝ</w:t>
      </w:r>
      <w:r w:rsidR="00CB0BE1" w:rsidRPr="006958E6">
        <w:rPr>
          <w:rFonts w:eastAsia="Arial" w:cs="Arial"/>
          <w:b w:val="0"/>
          <w:color w:val="000000" w:themeColor="text1"/>
          <w:sz w:val="22"/>
          <w:szCs w:val="22"/>
          <w:lang w:val="el-GR"/>
        </w:rPr>
        <w:t xml:space="preserve"> εντοπίζει </w:t>
      </w:r>
      <w:r w:rsidR="36805ED1" w:rsidRPr="006958E6">
        <w:rPr>
          <w:rFonts w:eastAsia="Arial" w:cs="Arial"/>
          <w:b w:val="0"/>
          <w:color w:val="000000" w:themeColor="text1"/>
          <w:sz w:val="22"/>
          <w:szCs w:val="22"/>
          <w:lang w:val="el-GR"/>
        </w:rPr>
        <w:t>κάποια πάθηση</w:t>
      </w:r>
      <w:r w:rsidR="00CB0BE1" w:rsidRPr="006958E6">
        <w:rPr>
          <w:rFonts w:eastAsia="Arial" w:cs="Arial"/>
          <w:b w:val="0"/>
          <w:color w:val="000000" w:themeColor="text1"/>
          <w:sz w:val="22"/>
          <w:szCs w:val="22"/>
          <w:lang w:val="el-GR"/>
        </w:rPr>
        <w:t xml:space="preserve"> εμφανίζει αυτόματα εικόνα του περιστατικού στην οθόνη του ακτινολόγου, προ</w:t>
      </w:r>
      <w:r w:rsidR="00CB0BE1" w:rsidRPr="006958E6">
        <w:rPr>
          <w:rFonts w:eastAsiaTheme="majorEastAsia" w:cs="Arial"/>
          <w:b w:val="0"/>
          <w:color w:val="000000" w:themeColor="text1"/>
          <w:sz w:val="22"/>
          <w:szCs w:val="22"/>
          <w:lang w:val="el-GR"/>
        </w:rPr>
        <w:t>ωθώντας το στην κορυφή των εργασιών</w:t>
      </w:r>
      <w:r w:rsidR="2A8480C9" w:rsidRPr="006958E6">
        <w:rPr>
          <w:rFonts w:eastAsiaTheme="majorEastAsia" w:cs="Arial"/>
          <w:b w:val="0"/>
          <w:color w:val="000000" w:themeColor="text1"/>
          <w:sz w:val="22"/>
          <w:szCs w:val="22"/>
          <w:lang w:val="el-GR"/>
        </w:rPr>
        <w:t xml:space="preserve"> και επιτρέποντας την ταχεία διάγνωση και άμεση αφετηρία της θεραπείας. </w:t>
      </w:r>
      <w:r w:rsidR="00CB0BE1" w:rsidRPr="006958E6">
        <w:rPr>
          <w:rFonts w:eastAsiaTheme="majorEastAsia" w:cs="Arial"/>
          <w:b w:val="0"/>
          <w:color w:val="000000" w:themeColor="text1"/>
          <w:sz w:val="22"/>
          <w:szCs w:val="22"/>
          <w:lang w:val="el-GR"/>
        </w:rPr>
        <w:t xml:space="preserve">Το λογισμικό </w:t>
      </w:r>
      <w:r w:rsidR="00B26045" w:rsidRPr="006958E6">
        <w:rPr>
          <w:rFonts w:eastAsiaTheme="majorEastAsia" w:cs="Arial"/>
          <w:b w:val="0"/>
          <w:color w:val="000000" w:themeColor="text1"/>
          <w:sz w:val="22"/>
          <w:szCs w:val="22"/>
          <w:lang w:val="el-GR"/>
        </w:rPr>
        <w:t>ΤΝ</w:t>
      </w:r>
      <w:r w:rsidR="00CB0BE1" w:rsidRPr="006958E6">
        <w:rPr>
          <w:rFonts w:eastAsiaTheme="majorEastAsia" w:cs="Arial"/>
          <w:b w:val="0"/>
          <w:color w:val="000000" w:themeColor="text1"/>
          <w:sz w:val="22"/>
          <w:szCs w:val="22"/>
          <w:lang w:val="el-GR"/>
        </w:rPr>
        <w:t xml:space="preserve">, εκτός από την </w:t>
      </w:r>
      <w:proofErr w:type="spellStart"/>
      <w:r w:rsidR="00CB0BE1" w:rsidRPr="006958E6">
        <w:rPr>
          <w:rFonts w:eastAsiaTheme="majorEastAsia" w:cs="Arial"/>
          <w:b w:val="0"/>
          <w:color w:val="000000" w:themeColor="text1"/>
          <w:sz w:val="22"/>
          <w:szCs w:val="22"/>
          <w:lang w:val="el-GR"/>
        </w:rPr>
        <w:t>προτεραιοποίηση</w:t>
      </w:r>
      <w:proofErr w:type="spellEnd"/>
      <w:r w:rsidR="00CB0BE1" w:rsidRPr="006958E6">
        <w:rPr>
          <w:rFonts w:eastAsiaTheme="majorEastAsia" w:cs="Arial"/>
          <w:b w:val="0"/>
          <w:color w:val="000000" w:themeColor="text1"/>
          <w:sz w:val="22"/>
          <w:szCs w:val="22"/>
          <w:lang w:val="el-GR"/>
        </w:rPr>
        <w:t xml:space="preserve"> των εργασιών και τη μείωση του χρόνου διάγνωσης, βελτιώνει τη διαγνωστική ακρίβεια</w:t>
      </w:r>
      <w:r w:rsidR="168EB6B2" w:rsidRPr="006958E6">
        <w:rPr>
          <w:rFonts w:eastAsiaTheme="majorEastAsia" w:cs="Arial"/>
          <w:b w:val="0"/>
          <w:color w:val="000000" w:themeColor="text1"/>
          <w:sz w:val="22"/>
          <w:szCs w:val="22"/>
          <w:lang w:val="el-GR"/>
        </w:rPr>
        <w:t xml:space="preserve"> (96%), και μειώνει το χρόνο</w:t>
      </w:r>
      <w:r w:rsidR="00DB0E3A">
        <w:rPr>
          <w:rFonts w:eastAsiaTheme="majorEastAsia" w:cs="Arial"/>
          <w:b w:val="0"/>
          <w:color w:val="000000" w:themeColor="text1"/>
          <w:sz w:val="22"/>
          <w:szCs w:val="22"/>
          <w:lang w:val="el-GR"/>
        </w:rPr>
        <w:t xml:space="preserve"> </w:t>
      </w:r>
      <w:r w:rsidR="00CB0BE1" w:rsidRPr="006958E6">
        <w:rPr>
          <w:rFonts w:eastAsiaTheme="majorEastAsia" w:cs="Arial"/>
          <w:b w:val="0"/>
          <w:color w:val="000000" w:themeColor="text1"/>
          <w:sz w:val="22"/>
          <w:szCs w:val="22"/>
          <w:lang w:val="el-GR"/>
        </w:rPr>
        <w:t>θεραπείας κρίσιμων περιστατικών κατά 32%.</w:t>
      </w:r>
    </w:p>
    <w:p w:rsidR="00603600" w:rsidRPr="006958E6" w:rsidRDefault="00603600" w:rsidP="62DF63C5">
      <w:pPr>
        <w:pStyle w:val="Title1"/>
        <w:spacing w:before="0" w:after="80" w:line="260" w:lineRule="exact"/>
        <w:ind w:left="284"/>
        <w:rPr>
          <w:rFonts w:eastAsia="Arial" w:cs="Arial"/>
          <w:b w:val="0"/>
          <w:color w:val="000000" w:themeColor="text1"/>
          <w:sz w:val="22"/>
          <w:szCs w:val="22"/>
          <w:lang w:val="el-GR"/>
        </w:rPr>
      </w:pPr>
    </w:p>
    <w:p w:rsidR="00051C52" w:rsidRPr="006958E6" w:rsidRDefault="0017526E" w:rsidP="62DF63C5">
      <w:pPr>
        <w:pStyle w:val="Title1"/>
        <w:spacing w:before="0" w:after="80" w:line="260" w:lineRule="exact"/>
        <w:ind w:left="567" w:hanging="283"/>
        <w:rPr>
          <w:rFonts w:eastAsia="Arial" w:cs="Arial"/>
          <w:lang w:val="el-GR"/>
        </w:rPr>
      </w:pPr>
      <w:r>
        <w:rPr>
          <w:rFonts w:eastAsia="Arial" w:cs="Arial"/>
          <w:lang w:val="el-GR"/>
        </w:rPr>
        <w:t>4</w:t>
      </w:r>
      <w:r w:rsidR="00051C52" w:rsidRPr="006958E6">
        <w:rPr>
          <w:rFonts w:eastAsia="Arial" w:cs="Arial"/>
          <w:lang w:val="el-GR"/>
        </w:rPr>
        <w:t xml:space="preserve">. </w:t>
      </w:r>
      <w:r w:rsidR="007F049B" w:rsidRPr="006958E6">
        <w:rPr>
          <w:rFonts w:eastAsia="Arial" w:cs="Arial"/>
          <w:lang w:val="el-GR"/>
        </w:rPr>
        <w:t xml:space="preserve">Η σημασία της δεοντολογίας </w:t>
      </w:r>
    </w:p>
    <w:p w:rsidR="00B65C02" w:rsidRPr="006958E6" w:rsidRDefault="007F049B" w:rsidP="07EACA4F">
      <w:pPr>
        <w:pStyle w:val="Title1"/>
        <w:spacing w:before="0" w:after="80" w:line="260" w:lineRule="exact"/>
        <w:ind w:left="284"/>
        <w:rPr>
          <w:rFonts w:eastAsiaTheme="majorEastAsia" w:cs="Arial"/>
          <w:b w:val="0"/>
          <w:color w:val="000000" w:themeColor="text1"/>
          <w:sz w:val="22"/>
          <w:szCs w:val="22"/>
          <w:lang w:val="el-GR"/>
        </w:rPr>
      </w:pPr>
      <w:r w:rsidRPr="006958E6">
        <w:rPr>
          <w:rFonts w:eastAsiaTheme="majorEastAsia" w:cs="Arial"/>
          <w:b w:val="0"/>
          <w:color w:val="000000" w:themeColor="text1"/>
          <w:sz w:val="22"/>
          <w:szCs w:val="22"/>
          <w:lang w:val="el-GR"/>
        </w:rPr>
        <w:t xml:space="preserve">Παρά τα οφέλη </w:t>
      </w:r>
      <w:r w:rsidR="4642A4BA" w:rsidRPr="006958E6">
        <w:rPr>
          <w:rFonts w:eastAsiaTheme="majorEastAsia" w:cs="Arial"/>
          <w:b w:val="0"/>
          <w:color w:val="000000" w:themeColor="text1"/>
          <w:sz w:val="22"/>
          <w:szCs w:val="22"/>
          <w:lang w:val="el-GR"/>
        </w:rPr>
        <w:t>από την</w:t>
      </w:r>
      <w:r w:rsidRPr="006958E6">
        <w:rPr>
          <w:rFonts w:eastAsiaTheme="majorEastAsia" w:cs="Arial"/>
          <w:b w:val="0"/>
          <w:color w:val="000000" w:themeColor="text1"/>
          <w:sz w:val="22"/>
          <w:szCs w:val="22"/>
          <w:lang w:val="el-GR"/>
        </w:rPr>
        <w:t xml:space="preserve"> έλευση ΤΝ, δεν λείπουν προβληματισμοί για πιθανούς κινδύνους</w:t>
      </w:r>
      <w:r w:rsidR="72F374C3" w:rsidRPr="006958E6">
        <w:rPr>
          <w:rFonts w:eastAsiaTheme="majorEastAsia" w:cs="Arial"/>
          <w:b w:val="0"/>
          <w:color w:val="000000" w:themeColor="text1"/>
          <w:sz w:val="22"/>
          <w:szCs w:val="22"/>
          <w:lang w:val="el-GR"/>
        </w:rPr>
        <w:t xml:space="preserve"> που α</w:t>
      </w:r>
      <w:r w:rsidR="3BE842FC" w:rsidRPr="006958E6">
        <w:rPr>
          <w:rFonts w:eastAsiaTheme="majorEastAsia" w:cs="Arial"/>
          <w:b w:val="0"/>
          <w:color w:val="000000" w:themeColor="text1"/>
          <w:sz w:val="22"/>
          <w:szCs w:val="22"/>
          <w:lang w:val="el-GR"/>
        </w:rPr>
        <w:t>φορούν κυρίως</w:t>
      </w:r>
      <w:r w:rsidR="00DB0E3A">
        <w:rPr>
          <w:rFonts w:eastAsiaTheme="majorEastAsia" w:cs="Arial"/>
          <w:b w:val="0"/>
          <w:color w:val="000000" w:themeColor="text1"/>
          <w:sz w:val="22"/>
          <w:szCs w:val="22"/>
          <w:lang w:val="el-GR"/>
        </w:rPr>
        <w:t xml:space="preserve"> </w:t>
      </w:r>
      <w:r w:rsidR="00733751" w:rsidRPr="006958E6">
        <w:rPr>
          <w:rFonts w:eastAsiaTheme="majorEastAsia" w:cs="Arial"/>
          <w:b w:val="0"/>
          <w:color w:val="000000" w:themeColor="text1"/>
          <w:sz w:val="22"/>
          <w:szCs w:val="22"/>
          <w:lang w:val="el-GR"/>
        </w:rPr>
        <w:t xml:space="preserve">τα χαρακτηριστικά </w:t>
      </w:r>
      <w:r w:rsidR="00616657" w:rsidRPr="006958E6">
        <w:rPr>
          <w:rFonts w:eastAsiaTheme="majorEastAsia" w:cs="Arial"/>
          <w:b w:val="0"/>
          <w:color w:val="000000" w:themeColor="text1"/>
          <w:sz w:val="22"/>
          <w:szCs w:val="22"/>
          <w:lang w:val="el-GR"/>
        </w:rPr>
        <w:t>της ευφυίας,</w:t>
      </w:r>
      <w:r w:rsidR="00733751" w:rsidRPr="006958E6">
        <w:rPr>
          <w:rFonts w:eastAsiaTheme="majorEastAsia" w:cs="Arial"/>
          <w:b w:val="0"/>
          <w:color w:val="000000" w:themeColor="text1"/>
          <w:sz w:val="22"/>
          <w:szCs w:val="22"/>
          <w:lang w:val="el-GR"/>
        </w:rPr>
        <w:t xml:space="preserve"> τη </w:t>
      </w:r>
      <w:r w:rsidR="00F66751" w:rsidRPr="006958E6">
        <w:rPr>
          <w:rFonts w:eastAsiaTheme="majorEastAsia" w:cs="Arial"/>
          <w:b w:val="0"/>
          <w:color w:val="000000" w:themeColor="text1"/>
          <w:sz w:val="22"/>
          <w:szCs w:val="22"/>
          <w:lang w:val="el-GR"/>
        </w:rPr>
        <w:t xml:space="preserve">σχέση που θα διαμορφωθεί με τον ανθρώπινο παράγοντα και </w:t>
      </w:r>
      <w:r w:rsidRPr="006958E6">
        <w:rPr>
          <w:rFonts w:eastAsiaTheme="majorEastAsia" w:cs="Arial"/>
          <w:b w:val="0"/>
          <w:color w:val="000000" w:themeColor="text1"/>
          <w:sz w:val="22"/>
          <w:szCs w:val="22"/>
          <w:lang w:val="el-GR"/>
        </w:rPr>
        <w:t>τις θέσεις εργασίας.</w:t>
      </w:r>
      <w:r w:rsidR="00DB0E3A">
        <w:rPr>
          <w:rFonts w:eastAsiaTheme="majorEastAsia" w:cs="Arial"/>
          <w:b w:val="0"/>
          <w:color w:val="000000" w:themeColor="text1"/>
          <w:sz w:val="22"/>
          <w:szCs w:val="22"/>
          <w:lang w:val="el-GR"/>
        </w:rPr>
        <w:t xml:space="preserve"> </w:t>
      </w:r>
      <w:r w:rsidR="008029D5" w:rsidRPr="006958E6">
        <w:rPr>
          <w:rFonts w:eastAsiaTheme="majorEastAsia" w:cs="Arial"/>
          <w:b w:val="0"/>
          <w:color w:val="000000" w:themeColor="text1"/>
          <w:sz w:val="22"/>
          <w:szCs w:val="22"/>
          <w:lang w:val="el-GR"/>
        </w:rPr>
        <w:t xml:space="preserve">Η τεχνολογία πρέπει να εξελίσσεται και να εφαρμόζεται </w:t>
      </w:r>
      <w:r w:rsidR="63B5CA62" w:rsidRPr="006958E6">
        <w:rPr>
          <w:rFonts w:eastAsiaTheme="majorEastAsia" w:cs="Arial"/>
          <w:b w:val="0"/>
          <w:color w:val="000000" w:themeColor="text1"/>
          <w:sz w:val="22"/>
          <w:szCs w:val="22"/>
          <w:lang w:val="el-GR"/>
        </w:rPr>
        <w:t xml:space="preserve">με </w:t>
      </w:r>
      <w:r w:rsidR="008029D5" w:rsidRPr="006958E6">
        <w:rPr>
          <w:rFonts w:eastAsiaTheme="majorEastAsia" w:cs="Arial"/>
          <w:b w:val="0"/>
          <w:color w:val="000000" w:themeColor="text1"/>
          <w:sz w:val="22"/>
          <w:szCs w:val="22"/>
          <w:lang w:val="el-GR"/>
        </w:rPr>
        <w:t xml:space="preserve">επίκεντρο τον άνθρωπο. </w:t>
      </w:r>
      <w:r w:rsidR="00B65C02" w:rsidRPr="006958E6">
        <w:rPr>
          <w:rFonts w:eastAsiaTheme="majorEastAsia" w:cs="Arial"/>
          <w:b w:val="0"/>
          <w:color w:val="000000" w:themeColor="text1"/>
          <w:sz w:val="22"/>
          <w:szCs w:val="22"/>
          <w:lang w:val="el-GR"/>
        </w:rPr>
        <w:t>Ο χρήστης, είτε πολίτη</w:t>
      </w:r>
      <w:r w:rsidR="00E40164" w:rsidRPr="006958E6">
        <w:rPr>
          <w:rFonts w:eastAsiaTheme="majorEastAsia" w:cs="Arial"/>
          <w:b w:val="0"/>
          <w:color w:val="000000" w:themeColor="text1"/>
          <w:sz w:val="22"/>
          <w:szCs w:val="22"/>
          <w:lang w:val="el-GR"/>
        </w:rPr>
        <w:t>ς</w:t>
      </w:r>
      <w:r w:rsidR="00B65C02" w:rsidRPr="006958E6">
        <w:rPr>
          <w:rFonts w:eastAsiaTheme="majorEastAsia" w:cs="Arial"/>
          <w:b w:val="0"/>
          <w:color w:val="000000" w:themeColor="text1"/>
          <w:sz w:val="22"/>
          <w:szCs w:val="22"/>
          <w:lang w:val="el-GR"/>
        </w:rPr>
        <w:t>, είτε πελάτη</w:t>
      </w:r>
      <w:r w:rsidR="00E40164" w:rsidRPr="006958E6">
        <w:rPr>
          <w:rFonts w:eastAsiaTheme="majorEastAsia" w:cs="Arial"/>
          <w:b w:val="0"/>
          <w:color w:val="000000" w:themeColor="text1"/>
          <w:sz w:val="22"/>
          <w:szCs w:val="22"/>
          <w:lang w:val="el-GR"/>
        </w:rPr>
        <w:t>ς</w:t>
      </w:r>
      <w:r w:rsidR="00B65C02" w:rsidRPr="006958E6">
        <w:rPr>
          <w:rFonts w:eastAsiaTheme="majorEastAsia" w:cs="Arial"/>
          <w:b w:val="0"/>
          <w:color w:val="000000" w:themeColor="text1"/>
          <w:sz w:val="22"/>
          <w:szCs w:val="22"/>
          <w:lang w:val="el-GR"/>
        </w:rPr>
        <w:t>, πρέπει να έχει την ευχέρεια να παρακάμπτει έναν ψηφιακό βοηθό</w:t>
      </w:r>
      <w:r w:rsidR="00DB0E3A">
        <w:rPr>
          <w:rFonts w:eastAsiaTheme="majorEastAsia" w:cs="Arial"/>
          <w:b w:val="0"/>
          <w:color w:val="000000" w:themeColor="text1"/>
          <w:sz w:val="22"/>
          <w:szCs w:val="22"/>
          <w:lang w:val="el-GR"/>
        </w:rPr>
        <w:t xml:space="preserve"> </w:t>
      </w:r>
      <w:r w:rsidR="00425CB2" w:rsidRPr="006958E6">
        <w:rPr>
          <w:rFonts w:eastAsiaTheme="majorEastAsia" w:cs="Arial"/>
          <w:b w:val="0"/>
          <w:color w:val="000000" w:themeColor="text1"/>
          <w:sz w:val="22"/>
          <w:szCs w:val="22"/>
        </w:rPr>
        <w:t>TN</w:t>
      </w:r>
      <w:r w:rsidR="00B65C02" w:rsidRPr="006958E6">
        <w:rPr>
          <w:rFonts w:eastAsiaTheme="majorEastAsia" w:cs="Arial"/>
          <w:b w:val="0"/>
          <w:color w:val="000000" w:themeColor="text1"/>
          <w:sz w:val="22"/>
          <w:szCs w:val="22"/>
          <w:lang w:val="el-GR"/>
        </w:rPr>
        <w:t xml:space="preserve"> (</w:t>
      </w:r>
      <w:r w:rsidR="00B65C02" w:rsidRPr="006958E6">
        <w:rPr>
          <w:rFonts w:eastAsiaTheme="majorEastAsia" w:cs="Arial"/>
          <w:b w:val="0"/>
          <w:color w:val="000000" w:themeColor="text1"/>
          <w:sz w:val="22"/>
          <w:szCs w:val="22"/>
        </w:rPr>
        <w:t>chatbot</w:t>
      </w:r>
      <w:r w:rsidR="00B65C02" w:rsidRPr="006958E6">
        <w:rPr>
          <w:rFonts w:eastAsiaTheme="majorEastAsia" w:cs="Arial"/>
          <w:b w:val="0"/>
          <w:color w:val="000000" w:themeColor="text1"/>
          <w:sz w:val="22"/>
          <w:szCs w:val="22"/>
          <w:lang w:val="el-GR"/>
        </w:rPr>
        <w:t xml:space="preserve">) </w:t>
      </w:r>
      <w:r w:rsidR="00761F4B" w:rsidRPr="006958E6">
        <w:rPr>
          <w:rFonts w:eastAsiaTheme="majorEastAsia" w:cs="Arial"/>
          <w:b w:val="0"/>
          <w:color w:val="000000" w:themeColor="text1"/>
          <w:sz w:val="22"/>
          <w:szCs w:val="22"/>
          <w:lang w:val="el-GR"/>
        </w:rPr>
        <w:t xml:space="preserve">. Επίσης, </w:t>
      </w:r>
      <w:r w:rsidR="1369B86B" w:rsidRPr="006958E6">
        <w:rPr>
          <w:rFonts w:eastAsiaTheme="majorEastAsia" w:cs="Arial"/>
          <w:b w:val="0"/>
          <w:color w:val="000000" w:themeColor="text1"/>
          <w:sz w:val="22"/>
          <w:szCs w:val="22"/>
          <w:lang w:val="el-GR"/>
        </w:rPr>
        <w:t xml:space="preserve">είναι απαραίτητα </w:t>
      </w:r>
      <w:r w:rsidR="00002907" w:rsidRPr="006958E6">
        <w:rPr>
          <w:rFonts w:eastAsiaTheme="majorEastAsia" w:cs="Arial"/>
          <w:b w:val="0"/>
          <w:color w:val="000000" w:themeColor="text1"/>
          <w:sz w:val="22"/>
          <w:szCs w:val="22"/>
          <w:lang w:val="el-GR"/>
        </w:rPr>
        <w:t>συστήματα</w:t>
      </w:r>
      <w:r w:rsidR="00DB0E3A">
        <w:rPr>
          <w:rFonts w:eastAsiaTheme="majorEastAsia" w:cs="Arial"/>
          <w:b w:val="0"/>
          <w:color w:val="000000" w:themeColor="text1"/>
          <w:sz w:val="22"/>
          <w:szCs w:val="22"/>
          <w:lang w:val="el-GR"/>
        </w:rPr>
        <w:t xml:space="preserve"> </w:t>
      </w:r>
      <w:r w:rsidR="00C00502" w:rsidRPr="006958E6">
        <w:rPr>
          <w:rFonts w:eastAsiaTheme="majorEastAsia" w:cs="Arial"/>
          <w:b w:val="0"/>
          <w:color w:val="000000" w:themeColor="text1"/>
          <w:sz w:val="22"/>
          <w:szCs w:val="22"/>
          <w:lang w:val="el-GR"/>
        </w:rPr>
        <w:t xml:space="preserve">ΤΝ </w:t>
      </w:r>
      <w:r w:rsidR="00FA5D27" w:rsidRPr="006958E6">
        <w:rPr>
          <w:rFonts w:eastAsiaTheme="majorEastAsia" w:cs="Arial"/>
          <w:b w:val="0"/>
          <w:color w:val="000000" w:themeColor="text1"/>
          <w:sz w:val="22"/>
          <w:szCs w:val="22"/>
          <w:lang w:val="el-GR"/>
        </w:rPr>
        <w:t>που</w:t>
      </w:r>
      <w:r w:rsidR="7E3BD188" w:rsidRPr="006958E6">
        <w:rPr>
          <w:rFonts w:eastAsiaTheme="majorEastAsia" w:cs="Arial"/>
          <w:b w:val="0"/>
          <w:color w:val="000000" w:themeColor="text1"/>
          <w:sz w:val="22"/>
          <w:szCs w:val="22"/>
          <w:lang w:val="el-GR"/>
        </w:rPr>
        <w:t xml:space="preserve"> να</w:t>
      </w:r>
      <w:r w:rsidR="00FA5D27" w:rsidRPr="006958E6">
        <w:rPr>
          <w:rFonts w:eastAsiaTheme="majorEastAsia" w:cs="Arial"/>
          <w:b w:val="0"/>
          <w:color w:val="000000" w:themeColor="text1"/>
          <w:sz w:val="22"/>
          <w:szCs w:val="22"/>
          <w:lang w:val="el-GR"/>
        </w:rPr>
        <w:t xml:space="preserve"> μπορούν να </w:t>
      </w:r>
      <w:r w:rsidR="00744934" w:rsidRPr="006958E6">
        <w:rPr>
          <w:rFonts w:eastAsiaTheme="majorEastAsia" w:cs="Arial"/>
          <w:b w:val="0"/>
          <w:color w:val="000000" w:themeColor="text1"/>
          <w:sz w:val="22"/>
          <w:szCs w:val="22"/>
          <w:lang w:val="el-GR"/>
        </w:rPr>
        <w:t>εξηγήσουν τη λειτουργία τους</w:t>
      </w:r>
      <w:r w:rsidR="008029D5" w:rsidRPr="006958E6">
        <w:rPr>
          <w:rFonts w:eastAsiaTheme="majorEastAsia" w:cs="Arial"/>
          <w:b w:val="0"/>
          <w:color w:val="000000" w:themeColor="text1"/>
          <w:sz w:val="22"/>
          <w:szCs w:val="22"/>
          <w:lang w:val="el-GR"/>
        </w:rPr>
        <w:t xml:space="preserve">, </w:t>
      </w:r>
      <w:r w:rsidR="1C0982A8" w:rsidRPr="006958E6">
        <w:rPr>
          <w:rFonts w:eastAsiaTheme="majorEastAsia" w:cs="Arial"/>
          <w:b w:val="0"/>
          <w:color w:val="000000" w:themeColor="text1"/>
          <w:sz w:val="22"/>
          <w:szCs w:val="22"/>
          <w:lang w:val="el-GR"/>
        </w:rPr>
        <w:t xml:space="preserve">προκειμένου να διαπιστώνονται οι λόγοι λήψης κάθε απόφασης. </w:t>
      </w:r>
      <w:r w:rsidR="00B9002A" w:rsidRPr="006958E6">
        <w:rPr>
          <w:rFonts w:eastAsiaTheme="majorEastAsia" w:cs="Arial"/>
          <w:b w:val="0"/>
          <w:color w:val="000000" w:themeColor="text1"/>
          <w:sz w:val="22"/>
          <w:szCs w:val="22"/>
          <w:lang w:val="el-GR"/>
        </w:rPr>
        <w:t xml:space="preserve">Επιπλέον, </w:t>
      </w:r>
      <w:r w:rsidR="0DF61CD3" w:rsidRPr="006958E6">
        <w:rPr>
          <w:rFonts w:eastAsiaTheme="majorEastAsia" w:cs="Arial"/>
          <w:b w:val="0"/>
          <w:color w:val="000000" w:themeColor="text1"/>
          <w:sz w:val="22"/>
          <w:szCs w:val="22"/>
          <w:lang w:val="el-GR"/>
        </w:rPr>
        <w:t xml:space="preserve">πρέπει να διασφαλίζεται η αποφυγή διακρίσεων </w:t>
      </w:r>
      <w:r w:rsidR="00761F4B" w:rsidRPr="006958E6">
        <w:rPr>
          <w:rFonts w:eastAsiaTheme="majorEastAsia" w:cs="Arial"/>
          <w:b w:val="0"/>
          <w:color w:val="000000" w:themeColor="text1"/>
          <w:sz w:val="22"/>
          <w:szCs w:val="22"/>
          <w:lang w:val="el-GR"/>
        </w:rPr>
        <w:t>εις βάρος πληθυσμιακών</w:t>
      </w:r>
      <w:r w:rsidR="005C6548" w:rsidRPr="006958E6">
        <w:rPr>
          <w:rFonts w:eastAsiaTheme="majorEastAsia" w:cs="Arial"/>
          <w:b w:val="0"/>
          <w:color w:val="000000" w:themeColor="text1"/>
          <w:sz w:val="22"/>
          <w:szCs w:val="22"/>
          <w:lang w:val="el-GR"/>
        </w:rPr>
        <w:t xml:space="preserve"> /</w:t>
      </w:r>
      <w:r w:rsidR="00761F4B" w:rsidRPr="006958E6">
        <w:rPr>
          <w:rFonts w:eastAsiaTheme="majorEastAsia" w:cs="Arial"/>
          <w:b w:val="0"/>
          <w:color w:val="000000" w:themeColor="text1"/>
          <w:sz w:val="22"/>
          <w:szCs w:val="22"/>
          <w:lang w:val="el-GR"/>
        </w:rPr>
        <w:t xml:space="preserve"> κοινωνικών ομάδων.</w:t>
      </w:r>
    </w:p>
    <w:p w:rsidR="009B182B" w:rsidRPr="006958E6" w:rsidRDefault="009B182B" w:rsidP="62DF63C5">
      <w:pPr>
        <w:pStyle w:val="Title1"/>
        <w:spacing w:before="0" w:after="80" w:line="260" w:lineRule="exact"/>
        <w:ind w:left="284"/>
        <w:rPr>
          <w:rFonts w:eastAsia="Arial" w:cs="Arial"/>
          <w:b w:val="0"/>
          <w:color w:val="000000" w:themeColor="text1"/>
          <w:sz w:val="22"/>
          <w:szCs w:val="22"/>
          <w:lang w:val="el-GR"/>
        </w:rPr>
      </w:pPr>
      <w:r>
        <w:rPr>
          <w:noProof/>
          <w:lang w:val="el-GR" w:eastAsia="el-GR"/>
        </w:rPr>
        <w:drawing>
          <wp:inline distT="0" distB="0" distL="0" distR="0">
            <wp:extent cx="1896110" cy="67310"/>
            <wp:effectExtent l="0" t="0" r="8890" b="88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6110" cy="67310"/>
                    </a:xfrm>
                    <a:prstGeom prst="rect">
                      <a:avLst/>
                    </a:prstGeom>
                  </pic:spPr>
                </pic:pic>
              </a:graphicData>
            </a:graphic>
          </wp:inline>
        </w:drawing>
      </w:r>
    </w:p>
    <w:p w:rsidR="009B182B" w:rsidRPr="00DB0E3A" w:rsidRDefault="009B182B" w:rsidP="00711365">
      <w:pPr>
        <w:pStyle w:val="Title1"/>
        <w:spacing w:before="0" w:after="80"/>
        <w:ind w:left="284"/>
        <w:rPr>
          <w:rFonts w:eastAsiaTheme="majorEastAsia" w:cs="Arial"/>
          <w:b w:val="0"/>
          <w:lang w:val="el-GR"/>
        </w:rPr>
      </w:pPr>
      <w:r w:rsidRPr="00DB0E3A">
        <w:rPr>
          <w:rFonts w:eastAsiaTheme="majorEastAsia" w:cs="Arial"/>
          <w:b w:val="0"/>
          <w:lang w:val="el-GR"/>
        </w:rPr>
        <w:t>Προκύπτει η αναγκαιότητα καθορισμού αρχών δεοντολογίας (</w:t>
      </w:r>
      <w:proofErr w:type="spellStart"/>
      <w:r w:rsidRPr="00DB0E3A">
        <w:rPr>
          <w:rFonts w:eastAsiaTheme="majorEastAsia" w:cs="Arial"/>
          <w:b w:val="0"/>
          <w:lang w:val="el-GR"/>
        </w:rPr>
        <w:t>ethics</w:t>
      </w:r>
      <w:proofErr w:type="spellEnd"/>
      <w:r w:rsidRPr="00DB0E3A">
        <w:rPr>
          <w:rFonts w:eastAsiaTheme="majorEastAsia" w:cs="Arial"/>
          <w:b w:val="0"/>
          <w:lang w:val="el-GR"/>
        </w:rPr>
        <w:t xml:space="preserve">), </w:t>
      </w:r>
      <w:r w:rsidR="00AE4A12" w:rsidRPr="00DB0E3A">
        <w:rPr>
          <w:rFonts w:eastAsiaTheme="majorEastAsia" w:cs="Arial"/>
          <w:b w:val="0"/>
          <w:lang w:val="el-GR"/>
        </w:rPr>
        <w:t xml:space="preserve">που </w:t>
      </w:r>
      <w:r w:rsidRPr="00DB0E3A">
        <w:rPr>
          <w:rFonts w:eastAsiaTheme="majorEastAsia" w:cs="Arial"/>
          <w:b w:val="0"/>
          <w:lang w:val="el-GR"/>
        </w:rPr>
        <w:t xml:space="preserve">καθορίζουν τον τρόπο αξιοποίησης της ΤΝ. </w:t>
      </w:r>
      <w:r w:rsidR="00332FF2" w:rsidRPr="00DB0E3A">
        <w:rPr>
          <w:rFonts w:eastAsiaTheme="majorEastAsia" w:cs="Arial"/>
          <w:b w:val="0"/>
          <w:lang w:val="el-GR"/>
        </w:rPr>
        <w:t xml:space="preserve">Αξιώματα όπως </w:t>
      </w:r>
      <w:r w:rsidRPr="00DB0E3A">
        <w:rPr>
          <w:rFonts w:eastAsiaTheme="majorEastAsia" w:cs="Arial"/>
          <w:b w:val="0"/>
          <w:lang w:val="el-GR"/>
        </w:rPr>
        <w:t>ο σεβασμός στην ανθρώπινη αυτονομία</w:t>
      </w:r>
      <w:r w:rsidR="00326913" w:rsidRPr="00DB0E3A">
        <w:rPr>
          <w:rFonts w:eastAsiaTheme="majorEastAsia" w:cs="Arial"/>
          <w:b w:val="0"/>
          <w:lang w:val="el-GR"/>
        </w:rPr>
        <w:t xml:space="preserve"> και</w:t>
      </w:r>
      <w:r w:rsidR="00DB0E3A" w:rsidRPr="00DB0E3A">
        <w:rPr>
          <w:rFonts w:eastAsiaTheme="majorEastAsia" w:cs="Arial"/>
          <w:b w:val="0"/>
          <w:lang w:val="el-GR"/>
        </w:rPr>
        <w:t xml:space="preserve"> </w:t>
      </w:r>
      <w:r w:rsidR="00AF2B8A" w:rsidRPr="00DB0E3A">
        <w:rPr>
          <w:rFonts w:eastAsiaTheme="majorEastAsia" w:cs="Arial"/>
          <w:b w:val="0"/>
          <w:lang w:val="el-GR"/>
        </w:rPr>
        <w:t xml:space="preserve">η </w:t>
      </w:r>
      <w:r w:rsidR="00FB5065" w:rsidRPr="00DB0E3A">
        <w:rPr>
          <w:rFonts w:eastAsiaTheme="majorEastAsia" w:cs="Arial"/>
          <w:b w:val="0"/>
          <w:lang w:val="el-GR"/>
        </w:rPr>
        <w:t xml:space="preserve">τήρηση των νόμων </w:t>
      </w:r>
      <w:r w:rsidRPr="00DB0E3A">
        <w:rPr>
          <w:rFonts w:eastAsiaTheme="majorEastAsia" w:cs="Arial"/>
          <w:b w:val="0"/>
          <w:lang w:val="el-GR"/>
        </w:rPr>
        <w:t>είναι απαραίτητες προϋποθέσεις για αξιόπιστη</w:t>
      </w:r>
      <w:r w:rsidR="00FA44FA">
        <w:rPr>
          <w:rFonts w:eastAsiaTheme="majorEastAsia" w:cs="Arial"/>
          <w:b w:val="0"/>
          <w:lang w:val="el-GR"/>
        </w:rPr>
        <w:t xml:space="preserve"> </w:t>
      </w:r>
      <w:r w:rsidRPr="00DB0E3A">
        <w:rPr>
          <w:rFonts w:eastAsiaTheme="majorEastAsia" w:cs="Arial"/>
          <w:b w:val="0"/>
          <w:lang w:val="el-GR"/>
        </w:rPr>
        <w:t xml:space="preserve">ΤΝ, με οφέλη </w:t>
      </w:r>
      <w:r w:rsidR="00CA3043" w:rsidRPr="00DB0E3A">
        <w:rPr>
          <w:rFonts w:eastAsiaTheme="majorEastAsia" w:cs="Arial"/>
          <w:b w:val="0"/>
          <w:lang w:val="el-GR"/>
        </w:rPr>
        <w:t xml:space="preserve">για </w:t>
      </w:r>
      <w:r w:rsidRPr="00DB0E3A">
        <w:rPr>
          <w:rFonts w:eastAsiaTheme="majorEastAsia" w:cs="Arial"/>
          <w:b w:val="0"/>
          <w:lang w:val="el-GR"/>
        </w:rPr>
        <w:t>το σύνολο της κοινωνίας.</w:t>
      </w:r>
    </w:p>
    <w:p w:rsidR="009B182B" w:rsidRPr="006958E6" w:rsidRDefault="009B182B" w:rsidP="62DF63C5">
      <w:pPr>
        <w:pStyle w:val="Title1"/>
        <w:spacing w:before="0" w:after="80" w:line="260" w:lineRule="exact"/>
        <w:ind w:left="284"/>
        <w:rPr>
          <w:rFonts w:eastAsia="Arial" w:cs="Arial"/>
          <w:b w:val="0"/>
          <w:color w:val="000000" w:themeColor="text1"/>
          <w:sz w:val="22"/>
          <w:szCs w:val="22"/>
          <w:lang w:val="el-GR"/>
        </w:rPr>
      </w:pPr>
      <w:r>
        <w:rPr>
          <w:noProof/>
          <w:lang w:val="el-GR" w:eastAsia="el-GR"/>
        </w:rPr>
        <w:drawing>
          <wp:inline distT="0" distB="0" distL="0" distR="0">
            <wp:extent cx="1896110" cy="67310"/>
            <wp:effectExtent l="0" t="0" r="8890" b="889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6110" cy="67310"/>
                    </a:xfrm>
                    <a:prstGeom prst="rect">
                      <a:avLst/>
                    </a:prstGeom>
                  </pic:spPr>
                </pic:pic>
              </a:graphicData>
            </a:graphic>
          </wp:inline>
        </w:drawing>
      </w:r>
    </w:p>
    <w:p w:rsidR="00D36D10" w:rsidRPr="006958E6" w:rsidRDefault="00D36D10" w:rsidP="62DF63C5">
      <w:pPr>
        <w:pStyle w:val="Title1"/>
        <w:spacing w:before="0" w:after="80" w:line="260" w:lineRule="exact"/>
        <w:ind w:left="284"/>
        <w:rPr>
          <w:rFonts w:eastAsia="Arial" w:cs="Arial"/>
          <w:b w:val="0"/>
          <w:color w:val="000000" w:themeColor="text1"/>
          <w:sz w:val="22"/>
          <w:szCs w:val="22"/>
          <w:lang w:val="el-GR"/>
        </w:rPr>
      </w:pPr>
    </w:p>
    <w:p w:rsidR="00C54C61" w:rsidRPr="006958E6" w:rsidRDefault="0017526E" w:rsidP="62DF63C5">
      <w:pPr>
        <w:pStyle w:val="Title1"/>
        <w:spacing w:before="0" w:after="80" w:line="260" w:lineRule="exact"/>
        <w:ind w:firstLine="284"/>
        <w:rPr>
          <w:rFonts w:eastAsia="Arial" w:cs="Arial"/>
          <w:lang w:val="el-GR"/>
        </w:rPr>
      </w:pPr>
      <w:r>
        <w:rPr>
          <w:rFonts w:eastAsia="Arial" w:cs="Arial"/>
          <w:lang w:val="el-GR"/>
        </w:rPr>
        <w:t>5</w:t>
      </w:r>
      <w:r w:rsidR="00C54C61" w:rsidRPr="006958E6">
        <w:rPr>
          <w:rFonts w:eastAsia="Arial" w:cs="Arial"/>
          <w:lang w:val="el-GR"/>
        </w:rPr>
        <w:t xml:space="preserve">. </w:t>
      </w:r>
      <w:r w:rsidR="00182138" w:rsidRPr="006958E6">
        <w:rPr>
          <w:rFonts w:eastAsia="Arial" w:cs="Arial"/>
          <w:lang w:val="el-GR"/>
        </w:rPr>
        <w:t>Ο παγκόσμιος χάρτης ΤΝ</w:t>
      </w:r>
    </w:p>
    <w:p w:rsidR="00C54C61" w:rsidRPr="006958E6" w:rsidRDefault="00C54C61" w:rsidP="62DF63C5">
      <w:pPr>
        <w:pStyle w:val="Title1"/>
        <w:spacing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Η αξία των παγκόσμιων επενδύσεων στην ΤΝ εμφανίζει</w:t>
      </w:r>
      <w:r w:rsidR="00027F5C" w:rsidRPr="006958E6">
        <w:rPr>
          <w:rFonts w:eastAsia="Arial" w:cs="Arial"/>
          <w:b w:val="0"/>
          <w:color w:val="000000" w:themeColor="text1"/>
          <w:sz w:val="22"/>
          <w:szCs w:val="22"/>
          <w:lang w:val="el-GR"/>
        </w:rPr>
        <w:t xml:space="preserve"> σημαντικούς ρυθμούς ανάπτυξης:</w:t>
      </w:r>
      <w:r w:rsidR="00DB0E3A">
        <w:rPr>
          <w:rFonts w:eastAsia="Arial" w:cs="Arial"/>
          <w:b w:val="0"/>
          <w:color w:val="000000" w:themeColor="text1"/>
          <w:sz w:val="22"/>
          <w:szCs w:val="22"/>
          <w:lang w:val="el-GR"/>
        </w:rPr>
        <w:t xml:space="preserve"> </w:t>
      </w:r>
      <w:r w:rsidR="00A9436E" w:rsidRPr="006958E6">
        <w:rPr>
          <w:rFonts w:eastAsia="Arial" w:cs="Arial"/>
          <w:b w:val="0"/>
          <w:color w:val="000000" w:themeColor="text1"/>
          <w:sz w:val="22"/>
          <w:szCs w:val="22"/>
          <w:lang w:val="el-GR"/>
        </w:rPr>
        <w:t>η</w:t>
      </w:r>
      <w:r w:rsidR="00DB0E3A">
        <w:rPr>
          <w:rFonts w:eastAsia="Arial" w:cs="Arial"/>
          <w:b w:val="0"/>
          <w:color w:val="000000" w:themeColor="text1"/>
          <w:sz w:val="22"/>
          <w:szCs w:val="22"/>
          <w:lang w:val="el-GR"/>
        </w:rPr>
        <w:t xml:space="preserve"> </w:t>
      </w:r>
      <w:r w:rsidRPr="006958E6">
        <w:rPr>
          <w:rFonts w:eastAsia="Arial" w:cs="Arial"/>
          <w:b w:val="0"/>
          <w:color w:val="000000" w:themeColor="text1"/>
          <w:sz w:val="22"/>
          <w:szCs w:val="22"/>
        </w:rPr>
        <w:t>McKinsey</w:t>
      </w:r>
      <w:r w:rsidR="00B4105D" w:rsidRPr="006958E6">
        <w:rPr>
          <w:rFonts w:eastAsia="Arial" w:cs="Arial"/>
          <w:b w:val="0"/>
          <w:color w:val="000000" w:themeColor="text1"/>
          <w:sz w:val="22"/>
          <w:szCs w:val="22"/>
          <w:lang w:val="el-GR"/>
        </w:rPr>
        <w:t xml:space="preserve"> (</w:t>
      </w:r>
      <w:hyperlink r:id="rId26">
        <w:r w:rsidR="00B4105D" w:rsidRPr="006958E6">
          <w:rPr>
            <w:rStyle w:val="-"/>
            <w:rFonts w:eastAsia="Arial" w:cs="Arial"/>
            <w:b w:val="0"/>
            <w:sz w:val="22"/>
            <w:szCs w:val="22"/>
            <w:lang w:val="el-GR"/>
          </w:rPr>
          <w:t>εδώ</w:t>
        </w:r>
      </w:hyperlink>
      <w:r w:rsidR="00B4105D" w:rsidRPr="006958E6">
        <w:rPr>
          <w:rFonts w:eastAsia="Arial" w:cs="Arial"/>
          <w:b w:val="0"/>
          <w:color w:val="000000" w:themeColor="text1"/>
          <w:sz w:val="22"/>
          <w:szCs w:val="22"/>
          <w:lang w:val="el-GR"/>
        </w:rPr>
        <w:t>)</w:t>
      </w:r>
      <w:r w:rsidRPr="006958E6">
        <w:rPr>
          <w:rFonts w:eastAsia="Arial" w:cs="Arial"/>
          <w:b w:val="0"/>
          <w:color w:val="000000" w:themeColor="text1"/>
          <w:sz w:val="22"/>
          <w:szCs w:val="22"/>
          <w:lang w:val="el-GR"/>
        </w:rPr>
        <w:t xml:space="preserve"> οριοθετεί τις συνολικές επενδύσεις για το 2016 </w:t>
      </w:r>
      <w:r w:rsidR="00E00BFB" w:rsidRPr="006958E6">
        <w:rPr>
          <w:rFonts w:eastAsia="Arial" w:cs="Arial"/>
          <w:b w:val="0"/>
          <w:color w:val="000000" w:themeColor="text1"/>
          <w:sz w:val="22"/>
          <w:szCs w:val="22"/>
          <w:lang w:val="el-GR"/>
        </w:rPr>
        <w:t>σε</w:t>
      </w:r>
      <w:r w:rsidR="00DB0E3A">
        <w:rPr>
          <w:rFonts w:eastAsia="Arial" w:cs="Arial"/>
          <w:b w:val="0"/>
          <w:color w:val="000000" w:themeColor="text1"/>
          <w:sz w:val="22"/>
          <w:szCs w:val="22"/>
          <w:lang w:val="el-GR"/>
        </w:rPr>
        <w:t xml:space="preserve"> </w:t>
      </w:r>
      <w:r w:rsidR="00D15C56" w:rsidRPr="006958E6">
        <w:rPr>
          <w:rFonts w:eastAsia="Arial" w:cs="Arial"/>
          <w:color w:val="000000" w:themeColor="text1"/>
          <w:sz w:val="22"/>
          <w:szCs w:val="22"/>
          <w:lang w:val="el-GR"/>
        </w:rPr>
        <w:t xml:space="preserve">περίπου </w:t>
      </w:r>
      <w:r w:rsidR="00DB0E3A">
        <w:rPr>
          <w:rFonts w:eastAsia="Arial" w:cs="Arial"/>
          <w:color w:val="000000" w:themeColor="text1"/>
          <w:sz w:val="22"/>
          <w:szCs w:val="22"/>
          <w:lang w:val="el-GR"/>
        </w:rPr>
        <w:t>$</w:t>
      </w:r>
      <w:r w:rsidRPr="006958E6">
        <w:rPr>
          <w:rFonts w:eastAsia="Arial" w:cs="Arial"/>
          <w:color w:val="000000" w:themeColor="text1"/>
          <w:sz w:val="22"/>
          <w:szCs w:val="22"/>
          <w:lang w:val="el-GR"/>
        </w:rPr>
        <w:t>3</w:t>
      </w:r>
      <w:r w:rsidR="0061625D" w:rsidRPr="006958E6">
        <w:rPr>
          <w:rFonts w:eastAsia="Arial" w:cs="Arial"/>
          <w:color w:val="000000" w:themeColor="text1"/>
          <w:sz w:val="22"/>
          <w:szCs w:val="22"/>
          <w:lang w:val="el-GR"/>
        </w:rPr>
        <w:t>1,5</w:t>
      </w:r>
      <w:r w:rsidRPr="006958E6">
        <w:rPr>
          <w:rFonts w:eastAsia="Arial" w:cs="Arial"/>
          <w:color w:val="000000" w:themeColor="text1"/>
          <w:sz w:val="22"/>
          <w:szCs w:val="22"/>
          <w:lang w:val="el-GR"/>
        </w:rPr>
        <w:t xml:space="preserve"> δισ.</w:t>
      </w:r>
      <w:r w:rsidRPr="006958E6">
        <w:rPr>
          <w:rFonts w:eastAsia="Arial" w:cs="Arial"/>
          <w:b w:val="0"/>
          <w:color w:val="000000" w:themeColor="text1"/>
          <w:sz w:val="22"/>
          <w:szCs w:val="22"/>
          <w:lang w:val="el-GR"/>
        </w:rPr>
        <w:t xml:space="preserve">, </w:t>
      </w:r>
      <w:r w:rsidR="56A56194" w:rsidRPr="006958E6">
        <w:rPr>
          <w:rFonts w:eastAsia="Arial" w:cs="Arial"/>
          <w:b w:val="0"/>
          <w:color w:val="000000" w:themeColor="text1"/>
          <w:sz w:val="22"/>
          <w:szCs w:val="22"/>
          <w:lang w:val="el-GR"/>
        </w:rPr>
        <w:t xml:space="preserve">μια άνοδος 300% </w:t>
      </w:r>
      <w:r w:rsidR="0043610B" w:rsidRPr="006958E6">
        <w:rPr>
          <w:rFonts w:eastAsia="Arial" w:cs="Arial"/>
          <w:b w:val="0"/>
          <w:color w:val="000000" w:themeColor="text1"/>
          <w:sz w:val="22"/>
          <w:szCs w:val="22"/>
          <w:lang w:val="el-GR"/>
        </w:rPr>
        <w:t xml:space="preserve">σε σχέση με </w:t>
      </w:r>
      <w:r w:rsidRPr="006958E6">
        <w:rPr>
          <w:rFonts w:eastAsia="Arial" w:cs="Arial"/>
          <w:b w:val="0"/>
          <w:color w:val="000000" w:themeColor="text1"/>
          <w:sz w:val="22"/>
          <w:szCs w:val="22"/>
          <w:lang w:val="el-GR"/>
        </w:rPr>
        <w:t xml:space="preserve">το 2013. </w:t>
      </w:r>
      <w:r w:rsidR="00A9436E" w:rsidRPr="006958E6">
        <w:rPr>
          <w:rFonts w:eastAsia="Arial" w:cs="Arial"/>
          <w:b w:val="0"/>
          <w:color w:val="000000" w:themeColor="text1"/>
          <w:sz w:val="22"/>
          <w:szCs w:val="22"/>
          <w:lang w:val="el-GR"/>
        </w:rPr>
        <w:t>Οι παγκόσμιες επενδύσεις, σύμφωνα με εκτιμήσεις της IDC</w:t>
      </w:r>
      <w:r w:rsidR="00A75735" w:rsidRPr="006958E6">
        <w:rPr>
          <w:rFonts w:eastAsia="Arial" w:cs="Arial"/>
          <w:b w:val="0"/>
          <w:color w:val="000000" w:themeColor="text1"/>
          <w:sz w:val="22"/>
          <w:szCs w:val="22"/>
          <w:lang w:val="el-GR"/>
        </w:rPr>
        <w:t xml:space="preserve"> (</w:t>
      </w:r>
      <w:hyperlink r:id="rId27">
        <w:r w:rsidR="006B5316" w:rsidRPr="006958E6">
          <w:rPr>
            <w:rStyle w:val="-"/>
            <w:rFonts w:eastAsia="Arial" w:cs="Arial"/>
            <w:b w:val="0"/>
            <w:sz w:val="22"/>
            <w:szCs w:val="22"/>
            <w:lang w:val="el-GR"/>
          </w:rPr>
          <w:t>εδώ</w:t>
        </w:r>
      </w:hyperlink>
      <w:r w:rsidR="00A75735" w:rsidRPr="006958E6">
        <w:rPr>
          <w:rFonts w:eastAsia="Arial" w:cs="Arial"/>
          <w:b w:val="0"/>
          <w:color w:val="000000" w:themeColor="text1"/>
          <w:sz w:val="22"/>
          <w:szCs w:val="22"/>
          <w:lang w:val="el-GR"/>
        </w:rPr>
        <w:t>)</w:t>
      </w:r>
      <w:r w:rsidR="00A9436E" w:rsidRPr="006958E6">
        <w:rPr>
          <w:rFonts w:eastAsia="Arial" w:cs="Arial"/>
          <w:b w:val="0"/>
          <w:color w:val="000000" w:themeColor="text1"/>
          <w:sz w:val="22"/>
          <w:szCs w:val="22"/>
          <w:lang w:val="el-GR"/>
        </w:rPr>
        <w:t xml:space="preserve">, το 2023 θα ανέλθουν </w:t>
      </w:r>
      <w:r w:rsidR="00A9436E" w:rsidRPr="006958E6">
        <w:rPr>
          <w:rFonts w:eastAsia="Calibri" w:cs="Arial"/>
          <w:b w:val="0"/>
          <w:color w:val="000000" w:themeColor="text1"/>
          <w:sz w:val="22"/>
          <w:szCs w:val="22"/>
          <w:lang w:val="el-GR"/>
        </w:rPr>
        <w:t xml:space="preserve">στα </w:t>
      </w:r>
      <w:r w:rsidR="00A9436E" w:rsidRPr="006958E6">
        <w:rPr>
          <w:rFonts w:eastAsia="Calibri" w:cs="Arial"/>
          <w:color w:val="000000" w:themeColor="text1"/>
          <w:sz w:val="22"/>
          <w:szCs w:val="22"/>
          <w:lang w:val="el-GR"/>
        </w:rPr>
        <w:t>$97,9 δισ.</w:t>
      </w:r>
      <w:r w:rsidR="00A9436E" w:rsidRPr="006958E6">
        <w:rPr>
          <w:rFonts w:eastAsia="Calibri" w:cs="Arial"/>
          <w:b w:val="0"/>
          <w:color w:val="000000" w:themeColor="text1"/>
          <w:sz w:val="22"/>
          <w:szCs w:val="22"/>
          <w:lang w:val="el-GR"/>
        </w:rPr>
        <w:t xml:space="preserve">, με </w:t>
      </w:r>
      <w:r w:rsidR="00A9436E" w:rsidRPr="006958E6">
        <w:rPr>
          <w:rFonts w:eastAsia="Arial" w:cs="Arial"/>
          <w:b w:val="0"/>
          <w:color w:val="000000" w:themeColor="text1"/>
          <w:sz w:val="22"/>
          <w:szCs w:val="22"/>
          <w:lang w:val="el-GR"/>
        </w:rPr>
        <w:t>μέσο ετήσιο ρυθμό ανόδου 28,4% από το 2018</w:t>
      </w:r>
      <w:r w:rsidR="00176736" w:rsidRPr="006958E6">
        <w:rPr>
          <w:rFonts w:eastAsia="Arial" w:cs="Arial"/>
          <w:b w:val="0"/>
          <w:color w:val="000000" w:themeColor="text1"/>
          <w:sz w:val="22"/>
          <w:szCs w:val="22"/>
          <w:lang w:val="el-GR"/>
        </w:rPr>
        <w:t xml:space="preserve"> και μετά</w:t>
      </w:r>
      <w:r w:rsidR="00A9436E" w:rsidRPr="006958E6">
        <w:rPr>
          <w:rFonts w:eastAsia="Arial" w:cs="Arial"/>
          <w:b w:val="0"/>
          <w:color w:val="000000" w:themeColor="text1"/>
          <w:sz w:val="22"/>
          <w:szCs w:val="22"/>
          <w:lang w:val="el-GR"/>
        </w:rPr>
        <w:t>.</w:t>
      </w:r>
    </w:p>
    <w:p w:rsidR="00C54C61" w:rsidRPr="006958E6" w:rsidRDefault="00C54C61" w:rsidP="62DF63C5">
      <w:pPr>
        <w:pStyle w:val="Title1"/>
        <w:spacing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 xml:space="preserve">Οι δαπάνες αυτές </w:t>
      </w:r>
      <w:r w:rsidR="00053CC9" w:rsidRPr="006958E6">
        <w:rPr>
          <w:rFonts w:eastAsia="Arial" w:cs="Arial"/>
          <w:b w:val="0"/>
          <w:color w:val="000000" w:themeColor="text1"/>
          <w:sz w:val="22"/>
          <w:szCs w:val="22"/>
          <w:lang w:val="el-GR"/>
        </w:rPr>
        <w:t xml:space="preserve">προς το παρόν </w:t>
      </w:r>
      <w:r w:rsidRPr="006958E6">
        <w:rPr>
          <w:rFonts w:eastAsia="Arial" w:cs="Arial"/>
          <w:b w:val="0"/>
          <w:color w:val="000000" w:themeColor="text1"/>
          <w:sz w:val="22"/>
          <w:szCs w:val="22"/>
          <w:lang w:val="el-GR"/>
        </w:rPr>
        <w:t>προέρχονται σε μεγάλο ποσοστό (περίπου 75%) από πολυεθνικούς ομίλους υψηλής τεχνολογίας</w:t>
      </w:r>
      <w:r w:rsidR="008E1008" w:rsidRPr="006958E6">
        <w:rPr>
          <w:rFonts w:eastAsia="Arial" w:cs="Arial"/>
          <w:b w:val="0"/>
          <w:color w:val="000000" w:themeColor="text1"/>
          <w:sz w:val="22"/>
          <w:szCs w:val="22"/>
          <w:lang w:val="el-GR"/>
        </w:rPr>
        <w:t>. Τ</w:t>
      </w:r>
      <w:r w:rsidRPr="006958E6">
        <w:rPr>
          <w:rFonts w:eastAsia="Arial" w:cs="Arial"/>
          <w:b w:val="0"/>
          <w:color w:val="000000" w:themeColor="text1"/>
          <w:sz w:val="22"/>
          <w:szCs w:val="22"/>
          <w:lang w:val="el-GR"/>
        </w:rPr>
        <w:t xml:space="preserve">ο 2016 </w:t>
      </w:r>
      <w:r w:rsidR="00BB0F00" w:rsidRPr="006958E6">
        <w:rPr>
          <w:rFonts w:eastAsia="Arial" w:cs="Arial"/>
          <w:b w:val="0"/>
          <w:color w:val="000000" w:themeColor="text1"/>
          <w:sz w:val="22"/>
          <w:szCs w:val="22"/>
          <w:lang w:val="el-GR"/>
        </w:rPr>
        <w:t>διέθεσαν</w:t>
      </w:r>
      <w:r w:rsidR="00DB0E3A">
        <w:rPr>
          <w:rFonts w:eastAsia="Arial" w:cs="Arial"/>
          <w:b w:val="0"/>
          <w:color w:val="000000" w:themeColor="text1"/>
          <w:sz w:val="22"/>
          <w:szCs w:val="22"/>
          <w:lang w:val="el-GR"/>
        </w:rPr>
        <w:t xml:space="preserve"> </w:t>
      </w:r>
      <w:r w:rsidR="789B0AE7" w:rsidRPr="006958E6">
        <w:rPr>
          <w:rFonts w:eastAsia="Arial" w:cs="Arial"/>
          <w:b w:val="0"/>
          <w:color w:val="000000" w:themeColor="text1"/>
          <w:sz w:val="22"/>
          <w:szCs w:val="22"/>
          <w:lang w:val="el-GR"/>
        </w:rPr>
        <w:t xml:space="preserve">μεταξύ </w:t>
      </w:r>
      <w:r w:rsidR="0061625D" w:rsidRPr="006958E6">
        <w:rPr>
          <w:rFonts w:eastAsia="Arial" w:cs="Arial"/>
          <w:b w:val="0"/>
          <w:color w:val="000000" w:themeColor="text1"/>
          <w:sz w:val="22"/>
          <w:szCs w:val="22"/>
          <w:lang w:val="el-GR"/>
        </w:rPr>
        <w:t>€16</w:t>
      </w:r>
      <w:r w:rsidRPr="006958E6">
        <w:rPr>
          <w:rFonts w:eastAsia="Arial" w:cs="Arial"/>
          <w:b w:val="0"/>
          <w:color w:val="000000" w:themeColor="text1"/>
          <w:sz w:val="22"/>
          <w:szCs w:val="22"/>
          <w:lang w:val="el-GR"/>
        </w:rPr>
        <w:t xml:space="preserve"> δισ.</w:t>
      </w:r>
      <w:r w:rsidR="4392AACF" w:rsidRPr="006958E6">
        <w:rPr>
          <w:rFonts w:eastAsia="Arial" w:cs="Arial"/>
          <w:b w:val="0"/>
          <w:color w:val="000000" w:themeColor="text1"/>
          <w:sz w:val="22"/>
          <w:szCs w:val="22"/>
          <w:lang w:val="el-GR"/>
        </w:rPr>
        <w:t>-</w:t>
      </w:r>
      <w:r w:rsidR="0061625D" w:rsidRPr="006958E6">
        <w:rPr>
          <w:rFonts w:eastAsia="Arial" w:cs="Arial"/>
          <w:b w:val="0"/>
          <w:color w:val="000000" w:themeColor="text1"/>
          <w:sz w:val="22"/>
          <w:szCs w:val="22"/>
          <w:lang w:val="el-GR"/>
        </w:rPr>
        <w:t>€24</w:t>
      </w:r>
      <w:r w:rsidRPr="006958E6">
        <w:rPr>
          <w:rFonts w:eastAsia="Arial" w:cs="Arial"/>
          <w:b w:val="0"/>
          <w:color w:val="000000" w:themeColor="text1"/>
          <w:sz w:val="22"/>
          <w:szCs w:val="22"/>
          <w:lang w:val="el-GR"/>
        </w:rPr>
        <w:t xml:space="preserve"> δισ. σε ΤΝ</w:t>
      </w:r>
      <w:r w:rsidR="000C173F" w:rsidRPr="006958E6">
        <w:rPr>
          <w:rFonts w:eastAsia="Arial" w:cs="Arial"/>
          <w:b w:val="0"/>
          <w:color w:val="000000" w:themeColor="text1"/>
          <w:sz w:val="22"/>
          <w:szCs w:val="22"/>
          <w:lang w:val="el-GR"/>
        </w:rPr>
        <w:t xml:space="preserve">, με </w:t>
      </w:r>
      <w:r w:rsidRPr="006958E6">
        <w:rPr>
          <w:rFonts w:eastAsia="Arial" w:cs="Arial"/>
          <w:b w:val="0"/>
          <w:color w:val="000000" w:themeColor="text1"/>
          <w:sz w:val="22"/>
          <w:szCs w:val="22"/>
          <w:lang w:val="el-GR"/>
        </w:rPr>
        <w:t xml:space="preserve">το 90% των κονδυλίων </w:t>
      </w:r>
      <w:r w:rsidR="006B6D52" w:rsidRPr="006958E6">
        <w:rPr>
          <w:rFonts w:eastAsia="Arial" w:cs="Arial"/>
          <w:b w:val="0"/>
          <w:color w:val="000000" w:themeColor="text1"/>
          <w:sz w:val="22"/>
          <w:szCs w:val="22"/>
          <w:lang w:val="el-GR"/>
        </w:rPr>
        <w:t xml:space="preserve">να </w:t>
      </w:r>
      <w:r w:rsidRPr="006958E6">
        <w:rPr>
          <w:rFonts w:eastAsia="Arial" w:cs="Arial"/>
          <w:b w:val="0"/>
          <w:color w:val="000000" w:themeColor="text1"/>
          <w:sz w:val="22"/>
          <w:szCs w:val="22"/>
          <w:lang w:val="el-GR"/>
        </w:rPr>
        <w:t>αφορού</w:t>
      </w:r>
      <w:r w:rsidR="431A2215" w:rsidRPr="006958E6">
        <w:rPr>
          <w:rFonts w:eastAsia="Arial" w:cs="Arial"/>
          <w:b w:val="0"/>
          <w:color w:val="000000" w:themeColor="text1"/>
          <w:sz w:val="22"/>
          <w:szCs w:val="22"/>
          <w:lang w:val="el-GR"/>
        </w:rPr>
        <w:t>ν</w:t>
      </w:r>
      <w:r w:rsidRPr="006958E6">
        <w:rPr>
          <w:rFonts w:eastAsia="Arial" w:cs="Arial"/>
          <w:b w:val="0"/>
          <w:color w:val="000000" w:themeColor="text1"/>
          <w:sz w:val="22"/>
          <w:szCs w:val="22"/>
          <w:lang w:val="el-GR"/>
        </w:rPr>
        <w:t xml:space="preserve"> επενδύσεις Ε&amp;Α και</w:t>
      </w:r>
      <w:r w:rsidR="51A31D05" w:rsidRPr="006958E6">
        <w:rPr>
          <w:rFonts w:eastAsia="Arial" w:cs="Arial"/>
          <w:b w:val="0"/>
          <w:color w:val="000000" w:themeColor="text1"/>
          <w:sz w:val="22"/>
          <w:szCs w:val="22"/>
          <w:lang w:val="el-GR"/>
        </w:rPr>
        <w:t xml:space="preserve"> τεχνολογική</w:t>
      </w:r>
      <w:r w:rsidRPr="006958E6">
        <w:rPr>
          <w:rFonts w:eastAsia="Arial" w:cs="Arial"/>
          <w:b w:val="0"/>
          <w:color w:val="000000" w:themeColor="text1"/>
          <w:sz w:val="22"/>
          <w:szCs w:val="22"/>
          <w:lang w:val="el-GR"/>
        </w:rPr>
        <w:t xml:space="preserve"> διείσδυση</w:t>
      </w:r>
      <w:r w:rsidR="0081295C" w:rsidRPr="006958E6">
        <w:rPr>
          <w:rFonts w:eastAsia="Arial" w:cs="Arial"/>
          <w:b w:val="0"/>
          <w:color w:val="000000" w:themeColor="text1"/>
          <w:sz w:val="22"/>
          <w:szCs w:val="22"/>
          <w:lang w:val="el-GR"/>
        </w:rPr>
        <w:t xml:space="preserve"> στις εργασίες τους</w:t>
      </w:r>
      <w:r w:rsidRPr="006958E6">
        <w:rPr>
          <w:rFonts w:eastAsia="Arial" w:cs="Arial"/>
          <w:b w:val="0"/>
          <w:color w:val="000000" w:themeColor="text1"/>
          <w:sz w:val="22"/>
          <w:szCs w:val="22"/>
          <w:lang w:val="el-GR"/>
        </w:rPr>
        <w:t xml:space="preserve">. </w:t>
      </w:r>
      <w:r w:rsidR="008F42D9" w:rsidRPr="006958E6">
        <w:rPr>
          <w:rFonts w:eastAsia="Arial" w:cs="Arial"/>
          <w:b w:val="0"/>
          <w:color w:val="000000" w:themeColor="text1"/>
          <w:sz w:val="22"/>
          <w:szCs w:val="22"/>
          <w:lang w:val="el-GR"/>
        </w:rPr>
        <w:t>Ο</w:t>
      </w:r>
      <w:r w:rsidRPr="006958E6">
        <w:rPr>
          <w:rFonts w:eastAsia="Arial" w:cs="Arial"/>
          <w:b w:val="0"/>
          <w:color w:val="000000" w:themeColor="text1"/>
          <w:sz w:val="22"/>
          <w:szCs w:val="22"/>
          <w:lang w:val="el-GR"/>
        </w:rPr>
        <w:t xml:space="preserve">ι επενδύσεις </w:t>
      </w:r>
      <w:r w:rsidRPr="006958E6">
        <w:rPr>
          <w:rFonts w:eastAsiaTheme="majorEastAsia" w:cs="Arial"/>
          <w:b w:val="0"/>
          <w:color w:val="000000" w:themeColor="text1"/>
          <w:sz w:val="22"/>
          <w:szCs w:val="22"/>
        </w:rPr>
        <w:t>start</w:t>
      </w:r>
      <w:r w:rsidRPr="006958E6">
        <w:rPr>
          <w:rFonts w:eastAsiaTheme="majorEastAsia" w:cs="Arial"/>
          <w:b w:val="0"/>
          <w:color w:val="000000" w:themeColor="text1"/>
          <w:sz w:val="22"/>
          <w:szCs w:val="22"/>
          <w:lang w:val="el-GR"/>
        </w:rPr>
        <w:t>-</w:t>
      </w:r>
      <w:r w:rsidRPr="006958E6">
        <w:rPr>
          <w:rFonts w:eastAsiaTheme="majorEastAsia" w:cs="Arial"/>
          <w:b w:val="0"/>
          <w:color w:val="000000" w:themeColor="text1"/>
          <w:sz w:val="22"/>
          <w:szCs w:val="22"/>
        </w:rPr>
        <w:t>ups</w:t>
      </w:r>
      <w:r w:rsidRPr="006958E6">
        <w:rPr>
          <w:rFonts w:eastAsiaTheme="majorEastAsia" w:cs="Arial"/>
          <w:b w:val="0"/>
          <w:color w:val="000000" w:themeColor="text1"/>
          <w:sz w:val="22"/>
          <w:szCs w:val="22"/>
          <w:lang w:val="el-GR"/>
        </w:rPr>
        <w:t xml:space="preserve"> κυ</w:t>
      </w:r>
      <w:r w:rsidRPr="006958E6">
        <w:rPr>
          <w:rFonts w:eastAsia="Arial" w:cs="Arial"/>
          <w:b w:val="0"/>
          <w:color w:val="000000" w:themeColor="text1"/>
          <w:sz w:val="22"/>
          <w:szCs w:val="22"/>
          <w:lang w:val="el-GR"/>
        </w:rPr>
        <w:t xml:space="preserve">μάνθηκαν από </w:t>
      </w:r>
      <w:r w:rsidR="0061625D" w:rsidRPr="006958E6">
        <w:rPr>
          <w:rFonts w:eastAsia="Arial" w:cs="Arial"/>
          <w:b w:val="0"/>
          <w:color w:val="000000" w:themeColor="text1"/>
          <w:sz w:val="22"/>
          <w:szCs w:val="22"/>
          <w:lang w:val="el-GR"/>
        </w:rPr>
        <w:t>€4,8</w:t>
      </w:r>
      <w:r w:rsidRPr="006958E6">
        <w:rPr>
          <w:rFonts w:eastAsia="Arial" w:cs="Arial"/>
          <w:b w:val="0"/>
          <w:color w:val="000000" w:themeColor="text1"/>
          <w:sz w:val="22"/>
          <w:szCs w:val="22"/>
          <w:lang w:val="el-GR"/>
        </w:rPr>
        <w:t xml:space="preserve"> δισ. έως </w:t>
      </w:r>
      <w:r w:rsidR="0061625D" w:rsidRPr="006958E6">
        <w:rPr>
          <w:rFonts w:eastAsia="Arial" w:cs="Arial"/>
          <w:b w:val="0"/>
          <w:color w:val="000000" w:themeColor="text1"/>
          <w:sz w:val="22"/>
          <w:szCs w:val="22"/>
          <w:lang w:val="el-GR"/>
        </w:rPr>
        <w:t>€7,3</w:t>
      </w:r>
      <w:r w:rsidRPr="006958E6">
        <w:rPr>
          <w:rFonts w:eastAsia="Arial" w:cs="Arial"/>
          <w:b w:val="0"/>
          <w:color w:val="000000" w:themeColor="text1"/>
          <w:sz w:val="22"/>
          <w:szCs w:val="22"/>
          <w:lang w:val="el-GR"/>
        </w:rPr>
        <w:t xml:space="preserve"> δισ.</w:t>
      </w:r>
    </w:p>
    <w:p w:rsidR="00BB0F00" w:rsidRPr="006958E6" w:rsidRDefault="00BB0F00" w:rsidP="62DF63C5">
      <w:pPr>
        <w:pStyle w:val="Title1"/>
        <w:spacing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 xml:space="preserve">Η γεωγραφική διάσταση αναδεικνύει την περιοχή της Βορείου Αμερικής ως τον κυριότερο πόλο επενδυτικής δραστηριότητας, </w:t>
      </w:r>
      <w:r w:rsidR="005369A6" w:rsidRPr="006958E6">
        <w:rPr>
          <w:rFonts w:eastAsia="Arial" w:cs="Arial"/>
          <w:b w:val="0"/>
          <w:color w:val="000000" w:themeColor="text1"/>
          <w:sz w:val="22"/>
          <w:szCs w:val="22"/>
          <w:lang w:val="el-GR"/>
        </w:rPr>
        <w:t>με το σύνολο των επενδύσεων να υπολογίζεται από €12,1 δισ. έως €18,6 δισ. Η Ασία ακολούθησε με €6,5-9,7 δισ., ενώ η Ευρώπη υστερεί σημαντικά, με €2,4-3,2 δισ.</w:t>
      </w:r>
    </w:p>
    <w:p w:rsidR="005369A6" w:rsidRPr="006958E6" w:rsidRDefault="00BB0F00" w:rsidP="62DF63C5">
      <w:pPr>
        <w:pStyle w:val="Title1"/>
        <w:spacing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Οι ΗΠΑ</w:t>
      </w:r>
      <w:r w:rsidR="00F32EB4" w:rsidRPr="006958E6">
        <w:rPr>
          <w:rFonts w:eastAsia="Arial" w:cs="Arial"/>
          <w:b w:val="0"/>
          <w:color w:val="000000" w:themeColor="text1"/>
          <w:sz w:val="22"/>
          <w:szCs w:val="22"/>
          <w:lang w:val="el-GR"/>
        </w:rPr>
        <w:t>,</w:t>
      </w:r>
      <w:r w:rsidRPr="006958E6">
        <w:rPr>
          <w:rFonts w:eastAsia="Arial" w:cs="Arial"/>
          <w:b w:val="0"/>
          <w:color w:val="000000" w:themeColor="text1"/>
          <w:sz w:val="22"/>
          <w:szCs w:val="22"/>
          <w:lang w:val="el-GR"/>
        </w:rPr>
        <w:t xml:space="preserve"> η Κίνα </w:t>
      </w:r>
      <w:r w:rsidR="00F32EB4" w:rsidRPr="006958E6">
        <w:rPr>
          <w:rFonts w:eastAsia="Arial" w:cs="Arial"/>
          <w:b w:val="0"/>
          <w:color w:val="000000" w:themeColor="text1"/>
          <w:sz w:val="22"/>
          <w:szCs w:val="22"/>
          <w:lang w:val="el-GR"/>
        </w:rPr>
        <w:t xml:space="preserve">και ο Καναδάς </w:t>
      </w:r>
      <w:r w:rsidRPr="006958E6">
        <w:rPr>
          <w:rFonts w:eastAsia="Arial" w:cs="Arial"/>
          <w:b w:val="0"/>
          <w:color w:val="000000" w:themeColor="text1"/>
          <w:sz w:val="22"/>
          <w:szCs w:val="22"/>
          <w:lang w:val="el-GR"/>
        </w:rPr>
        <w:t>πρωτοστατούν σε διεθνές επίπεδο, συγκεντρώνοντας το 66% και 17% αντίστοιχα των εξωτερικών επενδύσεων ΤΝ, αξιοποιώντας μεγάλους όγκους δεδομένων.</w:t>
      </w:r>
      <w:r w:rsidR="00260845" w:rsidRPr="006958E6">
        <w:rPr>
          <w:rFonts w:eastAsia="Arial" w:cs="Arial"/>
          <w:b w:val="0"/>
          <w:color w:val="000000" w:themeColor="text1"/>
          <w:sz w:val="22"/>
          <w:szCs w:val="22"/>
          <w:lang w:val="el-GR"/>
        </w:rPr>
        <w:t xml:space="preserve"> Ενδεικτικά:</w:t>
      </w:r>
    </w:p>
    <w:p w:rsidR="00F32EB4" w:rsidRPr="006958E6" w:rsidRDefault="004E23F7" w:rsidP="62DF63C5">
      <w:pPr>
        <w:pStyle w:val="Title1"/>
        <w:numPr>
          <w:ilvl w:val="0"/>
          <w:numId w:val="29"/>
        </w:numPr>
        <w:spacing w:before="0" w:after="80" w:line="260" w:lineRule="exact"/>
        <w:ind w:left="851" w:hanging="284"/>
        <w:rPr>
          <w:rFonts w:eastAsia="Arial" w:cs="Arial"/>
          <w:b w:val="0"/>
          <w:color w:val="000000" w:themeColor="text1"/>
          <w:sz w:val="22"/>
          <w:szCs w:val="22"/>
          <w:lang w:val="el-GR"/>
        </w:rPr>
      </w:pPr>
      <w:r w:rsidRPr="006958E6">
        <w:rPr>
          <w:rFonts w:eastAsia="Arial" w:cs="Arial"/>
          <w:color w:val="000000" w:themeColor="text1"/>
          <w:sz w:val="22"/>
          <w:szCs w:val="22"/>
          <w:lang w:val="el-GR"/>
        </w:rPr>
        <w:t xml:space="preserve">Οι </w:t>
      </w:r>
      <w:r w:rsidR="00F32EB4" w:rsidRPr="006958E6">
        <w:rPr>
          <w:rFonts w:eastAsia="Arial" w:cs="Arial"/>
          <w:color w:val="000000" w:themeColor="text1"/>
          <w:sz w:val="22"/>
          <w:szCs w:val="22"/>
          <w:lang w:val="el-GR"/>
        </w:rPr>
        <w:t>ΗΠΑ</w:t>
      </w:r>
      <w:r w:rsidR="00F32EB4" w:rsidRPr="006958E6">
        <w:rPr>
          <w:rFonts w:eastAsia="Arial" w:cs="Arial"/>
          <w:b w:val="0"/>
          <w:color w:val="000000" w:themeColor="text1"/>
          <w:sz w:val="22"/>
          <w:szCs w:val="22"/>
          <w:lang w:val="el-GR"/>
        </w:rPr>
        <w:t xml:space="preserve">, </w:t>
      </w:r>
      <w:r w:rsidR="00364736" w:rsidRPr="006958E6">
        <w:rPr>
          <w:rFonts w:eastAsia="Arial" w:cs="Arial"/>
          <w:b w:val="0"/>
          <w:color w:val="000000" w:themeColor="text1"/>
          <w:sz w:val="22"/>
          <w:szCs w:val="22"/>
          <w:lang w:val="el-GR"/>
        </w:rPr>
        <w:t>συγκεντρών</w:t>
      </w:r>
      <w:r w:rsidRPr="006958E6">
        <w:rPr>
          <w:rFonts w:eastAsia="Arial" w:cs="Arial"/>
          <w:b w:val="0"/>
          <w:color w:val="000000" w:themeColor="text1"/>
          <w:sz w:val="22"/>
          <w:szCs w:val="22"/>
          <w:lang w:val="el-GR"/>
        </w:rPr>
        <w:t>ουν</w:t>
      </w:r>
      <w:r w:rsidR="00DB0E3A">
        <w:rPr>
          <w:rFonts w:eastAsia="Arial" w:cs="Arial"/>
          <w:b w:val="0"/>
          <w:color w:val="000000" w:themeColor="text1"/>
          <w:sz w:val="22"/>
          <w:szCs w:val="22"/>
          <w:lang w:val="el-GR"/>
        </w:rPr>
        <w:t xml:space="preserve"> </w:t>
      </w:r>
      <w:r w:rsidR="00364736" w:rsidRPr="006958E6">
        <w:rPr>
          <w:rFonts w:eastAsia="Arial" w:cs="Arial"/>
          <w:b w:val="0"/>
          <w:color w:val="000000" w:themeColor="text1"/>
          <w:sz w:val="22"/>
          <w:szCs w:val="22"/>
          <w:lang w:val="el-GR"/>
        </w:rPr>
        <w:t xml:space="preserve">το 66% των </w:t>
      </w:r>
      <w:r w:rsidR="00703D02" w:rsidRPr="006958E6">
        <w:rPr>
          <w:rFonts w:eastAsia="Arial" w:cs="Arial"/>
          <w:b w:val="0"/>
          <w:color w:val="000000" w:themeColor="text1"/>
          <w:sz w:val="22"/>
          <w:szCs w:val="22"/>
          <w:lang w:val="el-GR"/>
        </w:rPr>
        <w:t xml:space="preserve">διεθνών </w:t>
      </w:r>
      <w:r w:rsidR="00364736" w:rsidRPr="006958E6">
        <w:rPr>
          <w:rFonts w:eastAsia="Arial" w:cs="Arial"/>
          <w:b w:val="0"/>
          <w:color w:val="000000" w:themeColor="text1"/>
          <w:sz w:val="22"/>
          <w:szCs w:val="22"/>
          <w:lang w:val="el-GR"/>
        </w:rPr>
        <w:t>επενδύσεων</w:t>
      </w:r>
      <w:r w:rsidR="00DB0E3A">
        <w:rPr>
          <w:rFonts w:eastAsia="Arial" w:cs="Arial"/>
          <w:b w:val="0"/>
          <w:color w:val="000000" w:themeColor="text1"/>
          <w:sz w:val="22"/>
          <w:szCs w:val="22"/>
          <w:lang w:val="el-GR"/>
        </w:rPr>
        <w:t xml:space="preserve"> </w:t>
      </w:r>
      <w:r w:rsidR="00F32EB4" w:rsidRPr="006958E6">
        <w:rPr>
          <w:rFonts w:eastAsia="Arial" w:cs="Arial"/>
          <w:b w:val="0"/>
          <w:color w:val="000000" w:themeColor="text1"/>
          <w:sz w:val="22"/>
          <w:szCs w:val="22"/>
          <w:lang w:val="el-GR"/>
        </w:rPr>
        <w:t xml:space="preserve">γύρω από πολυεθνικούς ομίλους. Η κυβέρνηση εφαρμόζει </w:t>
      </w:r>
      <w:r w:rsidR="00DC078A" w:rsidRPr="006958E6">
        <w:rPr>
          <w:rFonts w:eastAsia="Arial" w:cs="Arial"/>
          <w:b w:val="0"/>
          <w:color w:val="000000" w:themeColor="text1"/>
          <w:sz w:val="22"/>
          <w:szCs w:val="22"/>
          <w:lang w:val="el-GR"/>
        </w:rPr>
        <w:t xml:space="preserve">επιθετική </w:t>
      </w:r>
      <w:r w:rsidR="00F32EB4" w:rsidRPr="006958E6">
        <w:rPr>
          <w:rFonts w:eastAsia="Arial" w:cs="Arial"/>
          <w:b w:val="0"/>
          <w:color w:val="000000" w:themeColor="text1"/>
          <w:sz w:val="22"/>
          <w:szCs w:val="22"/>
          <w:lang w:val="el-GR"/>
        </w:rPr>
        <w:t xml:space="preserve">στρατηγική </w:t>
      </w:r>
      <w:r w:rsidR="00DC078A" w:rsidRPr="006958E6">
        <w:rPr>
          <w:rFonts w:eastAsia="Arial" w:cs="Arial"/>
          <w:b w:val="0"/>
          <w:color w:val="000000" w:themeColor="text1"/>
          <w:sz w:val="22"/>
          <w:szCs w:val="22"/>
          <w:lang w:val="el-GR"/>
        </w:rPr>
        <w:t>ΤΝ</w:t>
      </w:r>
      <w:r w:rsidR="00F32EB4" w:rsidRPr="006958E6">
        <w:rPr>
          <w:rFonts w:eastAsia="Arial" w:cs="Arial"/>
          <w:b w:val="0"/>
          <w:color w:val="000000" w:themeColor="text1"/>
          <w:sz w:val="22"/>
          <w:szCs w:val="22"/>
          <w:lang w:val="el-GR"/>
        </w:rPr>
        <w:t xml:space="preserve">, η οποία για το 2020 προϋπολόγισε $1 δισ. </w:t>
      </w:r>
      <w:r w:rsidR="00D70713" w:rsidRPr="006958E6">
        <w:rPr>
          <w:rFonts w:eastAsia="Arial" w:cs="Arial"/>
          <w:b w:val="0"/>
          <w:color w:val="000000" w:themeColor="text1"/>
          <w:sz w:val="22"/>
          <w:szCs w:val="22"/>
          <w:lang w:val="el-GR"/>
        </w:rPr>
        <w:t xml:space="preserve">για την άρση </w:t>
      </w:r>
      <w:r w:rsidR="00F32EB4" w:rsidRPr="006958E6">
        <w:rPr>
          <w:rFonts w:eastAsia="Arial" w:cs="Arial"/>
          <w:b w:val="0"/>
          <w:color w:val="000000" w:themeColor="text1"/>
          <w:sz w:val="22"/>
          <w:szCs w:val="22"/>
          <w:lang w:val="el-GR"/>
        </w:rPr>
        <w:t>εμποδίων για την ενίσχυση</w:t>
      </w:r>
      <w:r w:rsidR="00DB0E3A">
        <w:rPr>
          <w:rFonts w:eastAsia="Arial" w:cs="Arial"/>
          <w:b w:val="0"/>
          <w:color w:val="000000" w:themeColor="text1"/>
          <w:sz w:val="22"/>
          <w:szCs w:val="22"/>
          <w:lang w:val="el-GR"/>
        </w:rPr>
        <w:t xml:space="preserve"> </w:t>
      </w:r>
      <w:r w:rsidR="00F32EB4" w:rsidRPr="006958E6">
        <w:rPr>
          <w:rFonts w:eastAsia="Arial" w:cs="Arial"/>
          <w:b w:val="0"/>
          <w:color w:val="000000" w:themeColor="text1"/>
          <w:sz w:val="22"/>
          <w:szCs w:val="22"/>
          <w:lang w:val="el-GR"/>
        </w:rPr>
        <w:t>της ιδιωτικής</w:t>
      </w:r>
      <w:r w:rsidR="000D7F22" w:rsidRPr="006958E6">
        <w:rPr>
          <w:rFonts w:eastAsia="Arial" w:cs="Arial"/>
          <w:b w:val="0"/>
          <w:color w:val="000000" w:themeColor="text1"/>
          <w:sz w:val="22"/>
          <w:szCs w:val="22"/>
          <w:lang w:val="el-GR"/>
        </w:rPr>
        <w:t xml:space="preserve"> επένδυσης</w:t>
      </w:r>
      <w:r w:rsidR="00F32EB4" w:rsidRPr="006958E6">
        <w:rPr>
          <w:rFonts w:eastAsia="Arial" w:cs="Arial"/>
          <w:b w:val="0"/>
          <w:color w:val="000000" w:themeColor="text1"/>
          <w:sz w:val="22"/>
          <w:szCs w:val="22"/>
          <w:lang w:val="el-GR"/>
        </w:rPr>
        <w:t xml:space="preserve">. Ωστόσο, εκτιμάται ότι διατίθενται πολύ υψηλότερα κονδύλια για λύσεις ΤΝ σε άμυνα και οπλικά συστήματα. </w:t>
      </w:r>
    </w:p>
    <w:p w:rsidR="00F32EB4" w:rsidRPr="006958E6" w:rsidRDefault="00D9143E" w:rsidP="3531914F">
      <w:pPr>
        <w:pStyle w:val="Title1"/>
        <w:numPr>
          <w:ilvl w:val="0"/>
          <w:numId w:val="29"/>
        </w:numPr>
        <w:spacing w:before="0" w:after="80" w:line="260" w:lineRule="exact"/>
        <w:ind w:left="851" w:hanging="284"/>
        <w:rPr>
          <w:rFonts w:eastAsia="Calibri" w:cs="Arial"/>
          <w:b w:val="0"/>
          <w:color w:val="000000" w:themeColor="text1"/>
          <w:sz w:val="22"/>
          <w:szCs w:val="22"/>
          <w:lang w:val="el-GR"/>
        </w:rPr>
      </w:pPr>
      <w:r w:rsidRPr="006958E6">
        <w:rPr>
          <w:rFonts w:eastAsia="Calibri" w:cs="Arial"/>
          <w:b w:val="0"/>
          <w:color w:val="000000" w:themeColor="text1"/>
          <w:sz w:val="22"/>
          <w:szCs w:val="22"/>
          <w:lang w:val="el-GR"/>
        </w:rPr>
        <w:t xml:space="preserve">Η </w:t>
      </w:r>
      <w:r w:rsidR="00F32EB4" w:rsidRPr="006958E6">
        <w:rPr>
          <w:rFonts w:eastAsia="Calibri" w:cs="Arial"/>
          <w:color w:val="000000" w:themeColor="text1"/>
          <w:sz w:val="22"/>
          <w:szCs w:val="22"/>
          <w:lang w:val="el-GR"/>
        </w:rPr>
        <w:t>Κίνα</w:t>
      </w:r>
      <w:r w:rsidR="00DB0E3A">
        <w:rPr>
          <w:rFonts w:eastAsia="Calibri" w:cs="Arial"/>
          <w:color w:val="000000" w:themeColor="text1"/>
          <w:sz w:val="22"/>
          <w:szCs w:val="22"/>
          <w:lang w:val="el-GR"/>
        </w:rPr>
        <w:t xml:space="preserve"> </w:t>
      </w:r>
      <w:r w:rsidR="007C6885" w:rsidRPr="006958E6">
        <w:rPr>
          <w:rFonts w:eastAsia="Calibri" w:cs="Arial"/>
          <w:b w:val="0"/>
          <w:color w:val="000000" w:themeColor="text1"/>
          <w:sz w:val="22"/>
          <w:szCs w:val="22"/>
          <w:lang w:val="el-GR"/>
        </w:rPr>
        <w:t>συγκεντρώνει το 17% των διεθνών επενδύσεων</w:t>
      </w:r>
      <w:r w:rsidR="001950CC" w:rsidRPr="006958E6">
        <w:rPr>
          <w:rFonts w:eastAsia="Calibri" w:cs="Arial"/>
          <w:b w:val="0"/>
          <w:color w:val="000000" w:themeColor="text1"/>
          <w:sz w:val="22"/>
          <w:szCs w:val="22"/>
          <w:lang w:val="el-GR"/>
        </w:rPr>
        <w:t xml:space="preserve">, με τις </w:t>
      </w:r>
      <w:r w:rsidR="00F32EB4" w:rsidRPr="006958E6">
        <w:rPr>
          <w:rFonts w:eastAsia="Calibri" w:cs="Arial"/>
          <w:b w:val="0"/>
          <w:color w:val="000000" w:themeColor="text1"/>
          <w:sz w:val="22"/>
          <w:szCs w:val="22"/>
          <w:lang w:val="el-GR"/>
        </w:rPr>
        <w:t>δράσεις συντονίζονται από την κυβέρνηση</w:t>
      </w:r>
      <w:r w:rsidR="00FB5959" w:rsidRPr="006958E6">
        <w:rPr>
          <w:rFonts w:eastAsia="Calibri" w:cs="Arial"/>
          <w:b w:val="0"/>
          <w:color w:val="000000" w:themeColor="text1"/>
          <w:sz w:val="22"/>
          <w:szCs w:val="22"/>
          <w:lang w:val="el-GR"/>
        </w:rPr>
        <w:t>. Η</w:t>
      </w:r>
      <w:r w:rsidR="00F32EB4" w:rsidRPr="006958E6">
        <w:rPr>
          <w:rFonts w:eastAsia="Calibri" w:cs="Arial"/>
          <w:b w:val="0"/>
          <w:color w:val="000000" w:themeColor="text1"/>
          <w:sz w:val="22"/>
          <w:szCs w:val="22"/>
          <w:lang w:val="el-GR"/>
        </w:rPr>
        <w:t xml:space="preserve"> χώρα έχει καταρτίσει μια στρατηγική με μακροπρόθεσμο ορίζοντα το 2030, σκοπεύοντας να επενδύσει 1 </w:t>
      </w:r>
      <w:proofErr w:type="spellStart"/>
      <w:r w:rsidR="00F32EB4" w:rsidRPr="006958E6">
        <w:rPr>
          <w:rFonts w:eastAsia="Calibri" w:cs="Arial"/>
          <w:b w:val="0"/>
          <w:color w:val="000000" w:themeColor="text1"/>
          <w:sz w:val="22"/>
          <w:szCs w:val="22"/>
          <w:lang w:val="el-GR"/>
        </w:rPr>
        <w:t>τρισ</w:t>
      </w:r>
      <w:proofErr w:type="spellEnd"/>
      <w:r w:rsidR="00F32EB4" w:rsidRPr="006958E6">
        <w:rPr>
          <w:rFonts w:eastAsia="Calibri" w:cs="Arial"/>
          <w:b w:val="0"/>
          <w:color w:val="000000" w:themeColor="text1"/>
          <w:sz w:val="22"/>
          <w:szCs w:val="22"/>
          <w:lang w:val="el-GR"/>
        </w:rPr>
        <w:t xml:space="preserve">. </w:t>
      </w:r>
      <w:proofErr w:type="spellStart"/>
      <w:r w:rsidR="00C46B68">
        <w:rPr>
          <w:rFonts w:eastAsia="Calibri" w:cs="Arial"/>
          <w:b w:val="0"/>
          <w:color w:val="000000" w:themeColor="text1"/>
          <w:sz w:val="22"/>
          <w:szCs w:val="22"/>
          <w:lang w:val="el-GR"/>
        </w:rPr>
        <w:t>γ</w:t>
      </w:r>
      <w:r w:rsidR="00F32EB4" w:rsidRPr="006958E6">
        <w:rPr>
          <w:rFonts w:eastAsia="Calibri" w:cs="Arial"/>
          <w:b w:val="0"/>
          <w:color w:val="000000" w:themeColor="text1"/>
          <w:sz w:val="22"/>
          <w:szCs w:val="22"/>
          <w:lang w:val="el-GR"/>
        </w:rPr>
        <w:t>ουαν</w:t>
      </w:r>
      <w:proofErr w:type="spellEnd"/>
      <w:r w:rsidR="00F32EB4" w:rsidRPr="006958E6">
        <w:rPr>
          <w:rFonts w:eastAsia="Calibri" w:cs="Arial"/>
          <w:b w:val="0"/>
          <w:color w:val="000000" w:themeColor="text1"/>
          <w:sz w:val="22"/>
          <w:szCs w:val="22"/>
          <w:lang w:val="el-GR"/>
        </w:rPr>
        <w:t xml:space="preserve"> (πάνω από $150 δισ.) για να κατακτήσει την παγκόσμια </w:t>
      </w:r>
      <w:r w:rsidR="00BD17D3" w:rsidRPr="006958E6">
        <w:rPr>
          <w:rFonts w:eastAsia="Calibri" w:cs="Arial"/>
          <w:b w:val="0"/>
          <w:color w:val="000000" w:themeColor="text1"/>
          <w:sz w:val="22"/>
          <w:szCs w:val="22"/>
          <w:lang w:val="el-GR"/>
        </w:rPr>
        <w:t>αγορά</w:t>
      </w:r>
      <w:r w:rsidR="00F32EB4" w:rsidRPr="006958E6">
        <w:rPr>
          <w:rFonts w:eastAsia="Calibri" w:cs="Arial"/>
          <w:b w:val="0"/>
          <w:color w:val="000000" w:themeColor="text1"/>
          <w:sz w:val="22"/>
          <w:szCs w:val="22"/>
          <w:lang w:val="el-GR"/>
        </w:rPr>
        <w:t xml:space="preserve">. Πρόσφατες ανακοινώσεις περιλαμβάνουν τη δημιουργία τεχνολογικού </w:t>
      </w:r>
      <w:r w:rsidR="00F32EB4" w:rsidRPr="006958E6">
        <w:rPr>
          <w:rFonts w:eastAsia="Calibri" w:cs="Arial"/>
          <w:b w:val="0"/>
          <w:color w:val="000000" w:themeColor="text1"/>
          <w:sz w:val="22"/>
          <w:szCs w:val="22"/>
          <w:lang w:val="el-GR"/>
        </w:rPr>
        <w:lastRenderedPageBreak/>
        <w:t>πάρκου ΤΝ στο Πεκίνο 13,8 δισ.</w:t>
      </w:r>
      <w:r w:rsidR="7284AC19" w:rsidRPr="006958E6">
        <w:rPr>
          <w:rFonts w:eastAsia="Calibri" w:cs="Arial"/>
          <w:b w:val="0"/>
          <w:color w:val="000000" w:themeColor="text1"/>
          <w:sz w:val="22"/>
          <w:szCs w:val="22"/>
          <w:lang w:val="el-GR"/>
        </w:rPr>
        <w:t xml:space="preserve"> </w:t>
      </w:r>
      <w:proofErr w:type="spellStart"/>
      <w:r w:rsidR="00C46B68">
        <w:rPr>
          <w:rFonts w:eastAsia="Calibri" w:cs="Arial"/>
          <w:b w:val="0"/>
          <w:color w:val="000000" w:themeColor="text1"/>
          <w:sz w:val="22"/>
          <w:szCs w:val="22"/>
          <w:lang w:val="el-GR"/>
        </w:rPr>
        <w:t>γ</w:t>
      </w:r>
      <w:r w:rsidR="00F32EB4" w:rsidRPr="006958E6">
        <w:rPr>
          <w:rFonts w:eastAsia="Calibri" w:cs="Arial"/>
          <w:b w:val="0"/>
          <w:color w:val="000000" w:themeColor="text1"/>
          <w:sz w:val="22"/>
          <w:szCs w:val="22"/>
          <w:lang w:val="el-GR"/>
        </w:rPr>
        <w:t>ουαν</w:t>
      </w:r>
      <w:proofErr w:type="spellEnd"/>
      <w:r w:rsidR="00F32EB4" w:rsidRPr="006958E6">
        <w:rPr>
          <w:rFonts w:eastAsia="Calibri" w:cs="Arial"/>
          <w:b w:val="0"/>
          <w:color w:val="000000" w:themeColor="text1"/>
          <w:sz w:val="22"/>
          <w:szCs w:val="22"/>
          <w:lang w:val="el-GR"/>
        </w:rPr>
        <w:t xml:space="preserve"> ($2,1 δισ.). </w:t>
      </w:r>
    </w:p>
    <w:p w:rsidR="00F32EB4" w:rsidRPr="006958E6" w:rsidRDefault="00F32EB4" w:rsidP="62DF63C5">
      <w:pPr>
        <w:pStyle w:val="Title1"/>
        <w:numPr>
          <w:ilvl w:val="0"/>
          <w:numId w:val="29"/>
        </w:numPr>
        <w:spacing w:before="0" w:after="80" w:line="260" w:lineRule="exact"/>
        <w:ind w:left="851" w:hanging="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 xml:space="preserve">Στον </w:t>
      </w:r>
      <w:r w:rsidRPr="006958E6">
        <w:rPr>
          <w:rFonts w:eastAsia="Arial" w:cs="Arial"/>
          <w:color w:val="000000" w:themeColor="text1"/>
          <w:sz w:val="22"/>
          <w:szCs w:val="22"/>
          <w:lang w:val="el-GR"/>
        </w:rPr>
        <w:t>Καναδά</w:t>
      </w:r>
      <w:r w:rsidRPr="006958E6">
        <w:rPr>
          <w:rFonts w:eastAsia="Arial" w:cs="Arial"/>
          <w:b w:val="0"/>
          <w:color w:val="000000" w:themeColor="text1"/>
          <w:sz w:val="22"/>
          <w:szCs w:val="22"/>
          <w:lang w:val="el-GR"/>
        </w:rPr>
        <w:t xml:space="preserve">, η στρατηγική είναι αποκλειστικά προσανατολισμένη στην </w:t>
      </w:r>
      <w:r w:rsidR="001A7328" w:rsidRPr="006958E6">
        <w:rPr>
          <w:rFonts w:eastAsia="Arial" w:cs="Arial"/>
          <w:b w:val="0"/>
          <w:color w:val="000000" w:themeColor="text1"/>
          <w:sz w:val="22"/>
          <w:szCs w:val="22"/>
          <w:lang w:val="el-GR"/>
        </w:rPr>
        <w:t>έρευνα για τη</w:t>
      </w:r>
      <w:r w:rsidR="00C46B68">
        <w:rPr>
          <w:rFonts w:eastAsia="Arial" w:cs="Arial"/>
          <w:b w:val="0"/>
          <w:color w:val="000000" w:themeColor="text1"/>
          <w:sz w:val="22"/>
          <w:szCs w:val="22"/>
          <w:lang w:val="el-GR"/>
        </w:rPr>
        <w:t>ν</w:t>
      </w:r>
      <w:r w:rsidR="001A7328" w:rsidRPr="006958E6">
        <w:rPr>
          <w:rFonts w:eastAsia="Arial" w:cs="Arial"/>
          <w:b w:val="0"/>
          <w:color w:val="000000" w:themeColor="text1"/>
          <w:sz w:val="22"/>
          <w:szCs w:val="22"/>
          <w:lang w:val="el-GR"/>
        </w:rPr>
        <w:t xml:space="preserve"> ΤΝ </w:t>
      </w:r>
      <w:r w:rsidRPr="006958E6">
        <w:rPr>
          <w:rFonts w:eastAsia="Arial" w:cs="Arial"/>
          <w:b w:val="0"/>
          <w:color w:val="000000" w:themeColor="text1"/>
          <w:sz w:val="22"/>
          <w:szCs w:val="22"/>
          <w:lang w:val="el-GR"/>
        </w:rPr>
        <w:t xml:space="preserve">και την προσέλκυση </w:t>
      </w:r>
      <w:r w:rsidR="001B5438" w:rsidRPr="006958E6">
        <w:rPr>
          <w:rFonts w:eastAsia="Arial" w:cs="Arial"/>
          <w:b w:val="0"/>
          <w:color w:val="000000" w:themeColor="text1"/>
          <w:sz w:val="22"/>
          <w:szCs w:val="22"/>
          <w:lang w:val="el-GR"/>
        </w:rPr>
        <w:t xml:space="preserve">διεθνούς </w:t>
      </w:r>
      <w:r w:rsidRPr="006958E6">
        <w:rPr>
          <w:rFonts w:eastAsia="Arial" w:cs="Arial"/>
          <w:b w:val="0"/>
          <w:color w:val="000000" w:themeColor="text1"/>
          <w:sz w:val="22"/>
          <w:szCs w:val="22"/>
          <w:lang w:val="el-GR"/>
        </w:rPr>
        <w:t xml:space="preserve">ταλέντου, </w:t>
      </w:r>
      <w:r w:rsidR="007C3A18" w:rsidRPr="006958E6">
        <w:rPr>
          <w:rFonts w:eastAsia="Arial" w:cs="Arial"/>
          <w:b w:val="0"/>
          <w:color w:val="000000" w:themeColor="text1"/>
          <w:sz w:val="22"/>
          <w:szCs w:val="22"/>
          <w:lang w:val="el-GR"/>
        </w:rPr>
        <w:t>σ</w:t>
      </w:r>
      <w:r w:rsidRPr="006958E6">
        <w:rPr>
          <w:rFonts w:eastAsia="Arial" w:cs="Arial"/>
          <w:b w:val="0"/>
          <w:color w:val="000000" w:themeColor="text1"/>
          <w:sz w:val="22"/>
          <w:szCs w:val="22"/>
          <w:lang w:val="el-GR"/>
        </w:rPr>
        <w:t xml:space="preserve">ε πόλους </w:t>
      </w:r>
      <w:r w:rsidR="007C3A18" w:rsidRPr="006958E6">
        <w:rPr>
          <w:rFonts w:eastAsia="Arial" w:cs="Arial"/>
          <w:b w:val="0"/>
          <w:color w:val="000000" w:themeColor="text1"/>
          <w:sz w:val="22"/>
          <w:szCs w:val="22"/>
          <w:lang w:val="el-GR"/>
        </w:rPr>
        <w:t xml:space="preserve">καινοτομίας </w:t>
      </w:r>
      <w:r w:rsidRPr="006958E6">
        <w:rPr>
          <w:rFonts w:eastAsia="Arial" w:cs="Arial"/>
          <w:b w:val="0"/>
          <w:color w:val="000000" w:themeColor="text1"/>
          <w:sz w:val="22"/>
          <w:szCs w:val="22"/>
          <w:lang w:val="el-GR"/>
        </w:rPr>
        <w:t xml:space="preserve">ΤΝ σε Τορόντο, Μόντρεαλ και Έντμοντον. Η κυβέρνηση έχει </w:t>
      </w:r>
      <w:r w:rsidR="00BC5420" w:rsidRPr="006958E6">
        <w:rPr>
          <w:rFonts w:eastAsia="Arial" w:cs="Arial"/>
          <w:b w:val="0"/>
          <w:color w:val="000000" w:themeColor="text1"/>
          <w:sz w:val="22"/>
          <w:szCs w:val="22"/>
          <w:lang w:val="el-GR"/>
        </w:rPr>
        <w:t xml:space="preserve">ήδη </w:t>
      </w:r>
      <w:r w:rsidRPr="006958E6">
        <w:rPr>
          <w:rFonts w:eastAsia="Arial" w:cs="Arial"/>
          <w:b w:val="0"/>
          <w:color w:val="000000" w:themeColor="text1"/>
          <w:sz w:val="22"/>
          <w:szCs w:val="22"/>
          <w:lang w:val="el-GR"/>
        </w:rPr>
        <w:t>διαθέσει $125 εκ</w:t>
      </w:r>
      <w:r w:rsidR="009421B1" w:rsidRPr="006958E6">
        <w:rPr>
          <w:rFonts w:eastAsia="Arial" w:cs="Arial"/>
          <w:b w:val="0"/>
          <w:color w:val="000000" w:themeColor="text1"/>
          <w:sz w:val="22"/>
          <w:szCs w:val="22"/>
          <w:lang w:val="el-GR"/>
        </w:rPr>
        <w:t xml:space="preserve">., </w:t>
      </w:r>
      <w:r w:rsidRPr="006958E6">
        <w:rPr>
          <w:rFonts w:eastAsia="Arial" w:cs="Arial"/>
          <w:b w:val="0"/>
          <w:color w:val="000000" w:themeColor="text1"/>
          <w:sz w:val="22"/>
          <w:szCs w:val="22"/>
          <w:lang w:val="el-GR"/>
        </w:rPr>
        <w:t>όμως αν αθροιστούν τα κονδύλια των τοπικών κυβερνήσεων, το συνολικό ποσό ξεπερνάει τα $400 εκ.</w:t>
      </w:r>
      <w:r w:rsidR="002A1E3F" w:rsidRPr="006958E6">
        <w:rPr>
          <w:rFonts w:eastAsia="Arial" w:cs="Arial"/>
          <w:b w:val="0"/>
          <w:color w:val="000000" w:themeColor="text1"/>
          <w:sz w:val="22"/>
          <w:szCs w:val="22"/>
          <w:lang w:val="el-GR"/>
        </w:rPr>
        <w:t xml:space="preserve"> </w:t>
      </w:r>
      <w:r w:rsidR="00C46B68">
        <w:rPr>
          <w:rFonts w:eastAsia="Arial" w:cs="Arial"/>
          <w:b w:val="0"/>
          <w:color w:val="000000" w:themeColor="text1"/>
          <w:sz w:val="22"/>
          <w:szCs w:val="22"/>
          <w:lang w:val="el-GR"/>
        </w:rPr>
        <w:t xml:space="preserve"> </w:t>
      </w:r>
    </w:p>
    <w:p w:rsidR="00C54C61" w:rsidRPr="006958E6" w:rsidRDefault="00C54C61" w:rsidP="62DF63C5">
      <w:pPr>
        <w:pStyle w:val="Title1"/>
        <w:spacing w:after="80" w:line="260" w:lineRule="exact"/>
        <w:ind w:left="284"/>
        <w:rPr>
          <w:rFonts w:eastAsia="Arial" w:cs="Arial"/>
          <w:b w:val="0"/>
          <w:lang w:val="el-GR"/>
        </w:rPr>
      </w:pPr>
    </w:p>
    <w:p w:rsidR="009345D4" w:rsidRPr="006958E6" w:rsidRDefault="0017526E" w:rsidP="62DF63C5">
      <w:pPr>
        <w:pStyle w:val="Title1"/>
        <w:spacing w:before="0" w:after="80" w:line="260" w:lineRule="exact"/>
        <w:ind w:firstLine="284"/>
        <w:rPr>
          <w:rFonts w:eastAsia="Arial" w:cs="Arial"/>
          <w:lang w:val="el-GR"/>
        </w:rPr>
      </w:pPr>
      <w:r>
        <w:rPr>
          <w:rFonts w:eastAsia="Arial" w:cs="Arial"/>
          <w:lang w:val="el-GR"/>
        </w:rPr>
        <w:t>6</w:t>
      </w:r>
      <w:r w:rsidR="00B54DB5" w:rsidRPr="006958E6">
        <w:rPr>
          <w:rFonts w:eastAsia="Arial" w:cs="Arial"/>
          <w:lang w:val="el-GR"/>
        </w:rPr>
        <w:t xml:space="preserve">. </w:t>
      </w:r>
      <w:r w:rsidR="00E526C3" w:rsidRPr="006958E6">
        <w:rPr>
          <w:rFonts w:eastAsia="Arial" w:cs="Arial"/>
          <w:lang w:val="el-GR"/>
        </w:rPr>
        <w:t>Η</w:t>
      </w:r>
      <w:r w:rsidR="008D1C70" w:rsidRPr="006958E6">
        <w:rPr>
          <w:rFonts w:eastAsia="Arial" w:cs="Arial"/>
          <w:lang w:val="el-GR"/>
        </w:rPr>
        <w:t xml:space="preserve"> ΤΝ στην</w:t>
      </w:r>
      <w:r w:rsidR="00AD0EF0" w:rsidRPr="006958E6">
        <w:rPr>
          <w:rFonts w:eastAsia="Arial" w:cs="Arial"/>
          <w:lang w:val="el-GR"/>
        </w:rPr>
        <w:t xml:space="preserve"> ΕΕ</w:t>
      </w:r>
    </w:p>
    <w:p w:rsidR="001443FE" w:rsidRPr="006958E6" w:rsidRDefault="00AD0EF0"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Οι περισσότερες χώρες</w:t>
      </w:r>
      <w:r w:rsidR="0038224E" w:rsidRPr="006958E6">
        <w:rPr>
          <w:rFonts w:eastAsia="Arial" w:cs="Arial"/>
          <w:b w:val="0"/>
          <w:color w:val="000000" w:themeColor="text1"/>
          <w:sz w:val="22"/>
          <w:szCs w:val="22"/>
          <w:lang w:val="el-GR"/>
        </w:rPr>
        <w:t xml:space="preserve"> της ΕΕ</w:t>
      </w:r>
      <w:r w:rsidRPr="006958E6">
        <w:rPr>
          <w:rFonts w:eastAsia="Arial" w:cs="Arial"/>
          <w:b w:val="0"/>
          <w:color w:val="000000" w:themeColor="text1"/>
          <w:sz w:val="22"/>
          <w:szCs w:val="22"/>
          <w:lang w:val="el-GR"/>
        </w:rPr>
        <w:t xml:space="preserve">, </w:t>
      </w:r>
      <w:r w:rsidR="1852D27B" w:rsidRPr="006958E6">
        <w:rPr>
          <w:rFonts w:eastAsia="Arial" w:cs="Arial"/>
          <w:b w:val="0"/>
          <w:color w:val="000000" w:themeColor="text1"/>
          <w:sz w:val="22"/>
          <w:szCs w:val="22"/>
          <w:lang w:val="el-GR"/>
        </w:rPr>
        <w:t xml:space="preserve">αναγνωρίζουν </w:t>
      </w:r>
      <w:r w:rsidRPr="006958E6">
        <w:rPr>
          <w:rFonts w:eastAsia="Arial" w:cs="Arial"/>
          <w:b w:val="0"/>
          <w:color w:val="000000" w:themeColor="text1"/>
          <w:sz w:val="22"/>
          <w:szCs w:val="22"/>
          <w:lang w:val="el-GR"/>
        </w:rPr>
        <w:t>τον καθοριστικό ρολό που μπορεί να διαδραματίσει η ΤΝ στη μετάβαση σε ένα νέο τρόπο λειτουργίας επιχειρήσεων, οικονομίας και κοινωνίας</w:t>
      </w:r>
      <w:r w:rsidR="01D87A81" w:rsidRPr="006958E6">
        <w:rPr>
          <w:rFonts w:eastAsia="Arial" w:cs="Arial"/>
          <w:b w:val="0"/>
          <w:color w:val="000000" w:themeColor="text1"/>
          <w:sz w:val="22"/>
          <w:szCs w:val="22"/>
          <w:lang w:val="el-GR"/>
        </w:rPr>
        <w:t xml:space="preserve"> και έ</w:t>
      </w:r>
      <w:r w:rsidR="002A0186" w:rsidRPr="006958E6">
        <w:rPr>
          <w:rFonts w:eastAsia="Arial" w:cs="Arial"/>
          <w:b w:val="0"/>
          <w:color w:val="000000" w:themeColor="text1"/>
          <w:sz w:val="22"/>
          <w:szCs w:val="22"/>
          <w:lang w:val="el-GR"/>
        </w:rPr>
        <w:t xml:space="preserve">χουν </w:t>
      </w:r>
      <w:r w:rsidRPr="006958E6">
        <w:rPr>
          <w:rFonts w:eastAsia="Arial" w:cs="Arial"/>
          <w:b w:val="0"/>
          <w:color w:val="000000" w:themeColor="text1"/>
          <w:sz w:val="22"/>
          <w:szCs w:val="22"/>
          <w:lang w:val="el-GR"/>
        </w:rPr>
        <w:t xml:space="preserve">υιοθετήσει </w:t>
      </w:r>
      <w:r w:rsidR="00DA044B" w:rsidRPr="006958E6">
        <w:rPr>
          <w:rFonts w:eastAsia="Arial" w:cs="Arial"/>
          <w:b w:val="0"/>
          <w:color w:val="000000" w:themeColor="text1"/>
          <w:sz w:val="22"/>
          <w:szCs w:val="22"/>
          <w:lang w:val="el-GR"/>
        </w:rPr>
        <w:t>στρατηγικές</w:t>
      </w:r>
      <w:r w:rsidR="003A7A6E" w:rsidRPr="006958E6">
        <w:rPr>
          <w:rFonts w:eastAsia="Arial" w:cs="Arial"/>
          <w:b w:val="0"/>
          <w:color w:val="000000" w:themeColor="text1"/>
          <w:sz w:val="22"/>
          <w:szCs w:val="22"/>
          <w:lang w:val="el-GR"/>
        </w:rPr>
        <w:t xml:space="preserve"> για</w:t>
      </w:r>
      <w:r w:rsidRPr="006958E6">
        <w:rPr>
          <w:rFonts w:eastAsia="Arial" w:cs="Arial"/>
          <w:b w:val="0"/>
          <w:color w:val="000000" w:themeColor="text1"/>
          <w:sz w:val="22"/>
          <w:szCs w:val="22"/>
          <w:lang w:val="el-GR"/>
        </w:rPr>
        <w:t xml:space="preserve"> να </w:t>
      </w:r>
      <w:r w:rsidR="005A3E74" w:rsidRPr="006958E6">
        <w:rPr>
          <w:rFonts w:eastAsia="Arial" w:cs="Arial"/>
          <w:b w:val="0"/>
          <w:color w:val="000000" w:themeColor="text1"/>
          <w:sz w:val="22"/>
          <w:szCs w:val="22"/>
          <w:lang w:val="el-GR"/>
        </w:rPr>
        <w:t xml:space="preserve">κεφαλαιοποιήσουν </w:t>
      </w:r>
      <w:r w:rsidRPr="006958E6">
        <w:rPr>
          <w:rFonts w:eastAsia="Arial" w:cs="Arial"/>
          <w:b w:val="0"/>
          <w:color w:val="000000" w:themeColor="text1"/>
          <w:sz w:val="22"/>
          <w:szCs w:val="22"/>
          <w:lang w:val="el-GR"/>
        </w:rPr>
        <w:t>τα οφέλη της.</w:t>
      </w:r>
      <w:r w:rsidR="00C46B68">
        <w:rPr>
          <w:rFonts w:eastAsia="Arial" w:cs="Arial"/>
          <w:b w:val="0"/>
          <w:color w:val="000000" w:themeColor="text1"/>
          <w:sz w:val="22"/>
          <w:szCs w:val="22"/>
          <w:lang w:val="el-GR"/>
        </w:rPr>
        <w:t xml:space="preserve"> </w:t>
      </w:r>
      <w:r w:rsidR="0C8E09F7" w:rsidRPr="006958E6">
        <w:rPr>
          <w:rFonts w:eastAsia="Arial" w:cs="Arial"/>
          <w:b w:val="0"/>
          <w:color w:val="000000" w:themeColor="text1"/>
          <w:sz w:val="22"/>
          <w:szCs w:val="22"/>
          <w:lang w:val="el-GR"/>
        </w:rPr>
        <w:t>Όμως, ε</w:t>
      </w:r>
      <w:r w:rsidR="00D46E9F" w:rsidRPr="006958E6">
        <w:rPr>
          <w:rFonts w:eastAsia="Arial" w:cs="Arial"/>
          <w:b w:val="0"/>
          <w:color w:val="000000" w:themeColor="text1"/>
          <w:sz w:val="22"/>
          <w:szCs w:val="22"/>
          <w:lang w:val="el-GR"/>
        </w:rPr>
        <w:t xml:space="preserve">νώ </w:t>
      </w:r>
      <w:r w:rsidR="006B1346" w:rsidRPr="006958E6">
        <w:rPr>
          <w:rFonts w:eastAsia="Arial" w:cs="Arial"/>
          <w:b w:val="0"/>
          <w:color w:val="000000" w:themeColor="text1"/>
          <w:sz w:val="22"/>
          <w:szCs w:val="22"/>
          <w:lang w:val="el-GR"/>
        </w:rPr>
        <w:t>η έρευνα για τη</w:t>
      </w:r>
      <w:r w:rsidR="00C46B68">
        <w:rPr>
          <w:rFonts w:eastAsia="Arial" w:cs="Arial"/>
          <w:b w:val="0"/>
          <w:color w:val="000000" w:themeColor="text1"/>
          <w:sz w:val="22"/>
          <w:szCs w:val="22"/>
          <w:lang w:val="el-GR"/>
        </w:rPr>
        <w:t>ν</w:t>
      </w:r>
      <w:r w:rsidR="006B1346" w:rsidRPr="006958E6">
        <w:rPr>
          <w:rFonts w:eastAsia="Arial" w:cs="Arial"/>
          <w:b w:val="0"/>
          <w:color w:val="000000" w:themeColor="text1"/>
          <w:sz w:val="22"/>
          <w:szCs w:val="22"/>
          <w:lang w:val="el-GR"/>
        </w:rPr>
        <w:t xml:space="preserve"> ΤΝ ξεκίνησε </w:t>
      </w:r>
      <w:r w:rsidR="00E477F8" w:rsidRPr="006958E6">
        <w:rPr>
          <w:rFonts w:eastAsia="Arial" w:cs="Arial"/>
          <w:b w:val="0"/>
          <w:color w:val="000000" w:themeColor="text1"/>
          <w:sz w:val="22"/>
          <w:szCs w:val="22"/>
          <w:lang w:val="el-GR"/>
        </w:rPr>
        <w:t>τη δεκαετία του 1980</w:t>
      </w:r>
      <w:r w:rsidR="00C46B68">
        <w:rPr>
          <w:rFonts w:eastAsia="Arial" w:cs="Arial"/>
          <w:b w:val="0"/>
          <w:color w:val="000000" w:themeColor="text1"/>
          <w:sz w:val="22"/>
          <w:szCs w:val="22"/>
          <w:lang w:val="el-GR"/>
        </w:rPr>
        <w:t xml:space="preserve"> </w:t>
      </w:r>
      <w:r w:rsidR="00D26A75" w:rsidRPr="006958E6">
        <w:rPr>
          <w:rFonts w:eastAsia="Arial" w:cs="Arial"/>
          <w:b w:val="0"/>
          <w:color w:val="000000" w:themeColor="text1"/>
          <w:sz w:val="22"/>
          <w:szCs w:val="22"/>
          <w:lang w:val="el-GR"/>
        </w:rPr>
        <w:t xml:space="preserve">στην ΕΕ </w:t>
      </w:r>
      <w:r w:rsidR="005E06A7" w:rsidRPr="006958E6">
        <w:rPr>
          <w:rFonts w:eastAsia="Arial" w:cs="Arial"/>
          <w:b w:val="0"/>
          <w:color w:val="000000" w:themeColor="text1"/>
          <w:sz w:val="22"/>
          <w:szCs w:val="22"/>
          <w:lang w:val="el-GR"/>
        </w:rPr>
        <w:t>(</w:t>
      </w:r>
      <w:r w:rsidR="00252B05" w:rsidRPr="006958E6">
        <w:rPr>
          <w:rFonts w:eastAsia="Arial" w:cs="Arial"/>
          <w:b w:val="0"/>
          <w:color w:val="000000" w:themeColor="text1"/>
          <w:sz w:val="22"/>
          <w:szCs w:val="22"/>
          <w:lang w:val="el-GR"/>
        </w:rPr>
        <w:t>ειδικά</w:t>
      </w:r>
      <w:r w:rsidR="005E06A7" w:rsidRPr="006958E6">
        <w:rPr>
          <w:rFonts w:eastAsia="Arial" w:cs="Arial"/>
          <w:b w:val="0"/>
          <w:color w:val="000000" w:themeColor="text1"/>
          <w:sz w:val="22"/>
          <w:szCs w:val="22"/>
          <w:lang w:val="el-GR"/>
        </w:rPr>
        <w:t xml:space="preserve"> σε πανεπιστήμια της Σκωτίας και της Γαλλίας),</w:t>
      </w:r>
      <w:r w:rsidR="004D3F72" w:rsidRPr="006958E6">
        <w:rPr>
          <w:rFonts w:eastAsia="Arial" w:cs="Arial"/>
          <w:b w:val="0"/>
          <w:color w:val="000000" w:themeColor="text1"/>
          <w:sz w:val="22"/>
          <w:szCs w:val="22"/>
          <w:lang w:val="el-GR"/>
        </w:rPr>
        <w:t xml:space="preserve"> μέχρι πρόσφατα η ΕΕ δεν </w:t>
      </w:r>
      <w:r w:rsidR="000D6532" w:rsidRPr="006958E6">
        <w:rPr>
          <w:rFonts w:eastAsia="Arial" w:cs="Arial"/>
          <w:b w:val="0"/>
          <w:color w:val="000000" w:themeColor="text1"/>
          <w:sz w:val="22"/>
          <w:szCs w:val="22"/>
          <w:lang w:val="el-GR"/>
        </w:rPr>
        <w:t xml:space="preserve">είχε </w:t>
      </w:r>
      <w:r w:rsidR="00FE64D3" w:rsidRPr="006958E6">
        <w:rPr>
          <w:rFonts w:eastAsia="Arial" w:cs="Arial"/>
          <w:b w:val="0"/>
          <w:color w:val="000000" w:themeColor="text1"/>
          <w:sz w:val="22"/>
          <w:szCs w:val="22"/>
          <w:lang w:val="el-GR"/>
        </w:rPr>
        <w:t xml:space="preserve">συντάξει </w:t>
      </w:r>
      <w:r w:rsidR="004D3F72" w:rsidRPr="006958E6">
        <w:rPr>
          <w:rFonts w:eastAsia="Arial" w:cs="Arial"/>
          <w:b w:val="0"/>
          <w:color w:val="000000" w:themeColor="text1"/>
          <w:sz w:val="22"/>
          <w:szCs w:val="22"/>
          <w:lang w:val="el-GR"/>
        </w:rPr>
        <w:t>μια ενιαία στρατηγική για τη χρήση της τεχνολογίας.</w:t>
      </w:r>
      <w:r w:rsidR="00E62F47" w:rsidRPr="006958E6">
        <w:rPr>
          <w:rFonts w:eastAsia="Arial" w:cs="Arial"/>
          <w:b w:val="0"/>
          <w:color w:val="000000" w:themeColor="text1"/>
          <w:sz w:val="22"/>
          <w:szCs w:val="22"/>
          <w:lang w:val="el-GR"/>
        </w:rPr>
        <w:t xml:space="preserve"> Οι </w:t>
      </w:r>
      <w:r w:rsidR="007D7BA5" w:rsidRPr="006958E6">
        <w:rPr>
          <w:rFonts w:eastAsia="Arial" w:cs="Arial"/>
          <w:b w:val="0"/>
          <w:color w:val="000000" w:themeColor="text1"/>
          <w:sz w:val="22"/>
          <w:szCs w:val="22"/>
          <w:lang w:val="el-GR"/>
        </w:rPr>
        <w:t>πρωτοβουλίες σε ΤΝ</w:t>
      </w:r>
      <w:r w:rsidR="00E62F47" w:rsidRPr="006958E6">
        <w:rPr>
          <w:rFonts w:eastAsia="Arial" w:cs="Arial"/>
          <w:b w:val="0"/>
          <w:color w:val="000000" w:themeColor="text1"/>
          <w:sz w:val="22"/>
          <w:szCs w:val="22"/>
          <w:lang w:val="el-GR"/>
        </w:rPr>
        <w:t xml:space="preserve"> (</w:t>
      </w:r>
      <w:r w:rsidR="007D7BA5" w:rsidRPr="006958E6">
        <w:rPr>
          <w:rFonts w:eastAsia="Arial" w:cs="Arial"/>
          <w:b w:val="0"/>
          <w:color w:val="000000" w:themeColor="text1"/>
          <w:sz w:val="22"/>
          <w:szCs w:val="22"/>
          <w:lang w:val="el-GR"/>
        </w:rPr>
        <w:t xml:space="preserve">ειδικά στα </w:t>
      </w:r>
      <w:r w:rsidR="0088125C" w:rsidRPr="006958E6">
        <w:rPr>
          <w:rFonts w:eastAsia="Arial" w:cs="Arial"/>
          <w:b w:val="0"/>
          <w:color w:val="000000" w:themeColor="text1"/>
          <w:sz w:val="22"/>
          <w:szCs w:val="22"/>
          <w:lang w:val="el-GR"/>
        </w:rPr>
        <w:t xml:space="preserve">αυτόνομα </w:t>
      </w:r>
      <w:r w:rsidR="007D7BA5" w:rsidRPr="006958E6">
        <w:rPr>
          <w:rFonts w:eastAsia="Arial" w:cs="Arial"/>
          <w:b w:val="0"/>
          <w:color w:val="000000" w:themeColor="text1"/>
          <w:sz w:val="22"/>
          <w:szCs w:val="22"/>
          <w:lang w:val="el-GR"/>
        </w:rPr>
        <w:t>ρομποτικά συστήματα</w:t>
      </w:r>
      <w:r w:rsidR="00E62F47" w:rsidRPr="006958E6">
        <w:rPr>
          <w:rFonts w:eastAsia="Arial" w:cs="Arial"/>
          <w:b w:val="0"/>
          <w:color w:val="000000" w:themeColor="text1"/>
          <w:sz w:val="22"/>
          <w:szCs w:val="22"/>
          <w:lang w:val="el-GR"/>
        </w:rPr>
        <w:t xml:space="preserve">) παραμένουν </w:t>
      </w:r>
      <w:r w:rsidR="00A01852" w:rsidRPr="006958E6">
        <w:rPr>
          <w:rFonts w:eastAsia="Arial" w:cs="Arial"/>
          <w:b w:val="0"/>
          <w:color w:val="000000" w:themeColor="text1"/>
          <w:sz w:val="22"/>
          <w:szCs w:val="22"/>
          <w:lang w:val="el-GR"/>
        </w:rPr>
        <w:t>διάσπαρτες, με τ</w:t>
      </w:r>
      <w:r w:rsidR="007D7BA5" w:rsidRPr="006958E6">
        <w:rPr>
          <w:rFonts w:eastAsia="Arial" w:cs="Arial"/>
          <w:b w:val="0"/>
          <w:color w:val="000000" w:themeColor="text1"/>
          <w:sz w:val="22"/>
          <w:szCs w:val="22"/>
          <w:lang w:val="el-GR"/>
        </w:rPr>
        <w:t>ι</w:t>
      </w:r>
      <w:r w:rsidR="00A01852" w:rsidRPr="006958E6">
        <w:rPr>
          <w:rFonts w:eastAsia="Arial" w:cs="Arial"/>
          <w:b w:val="0"/>
          <w:color w:val="000000" w:themeColor="text1"/>
          <w:sz w:val="22"/>
          <w:szCs w:val="22"/>
          <w:lang w:val="el-GR"/>
        </w:rPr>
        <w:t>ς</w:t>
      </w:r>
      <w:r w:rsidR="007D7BA5" w:rsidRPr="006958E6">
        <w:rPr>
          <w:rFonts w:eastAsia="Arial" w:cs="Arial"/>
          <w:b w:val="0"/>
          <w:color w:val="000000" w:themeColor="text1"/>
          <w:sz w:val="22"/>
          <w:szCs w:val="22"/>
          <w:lang w:val="el-GR"/>
        </w:rPr>
        <w:t xml:space="preserve"> ευρωπαϊκές χώρες </w:t>
      </w:r>
      <w:r w:rsidR="00FE2BBD" w:rsidRPr="006958E6">
        <w:rPr>
          <w:rFonts w:eastAsia="Arial" w:cs="Arial"/>
          <w:b w:val="0"/>
          <w:color w:val="000000" w:themeColor="text1"/>
          <w:sz w:val="22"/>
          <w:szCs w:val="22"/>
          <w:lang w:val="el-GR"/>
        </w:rPr>
        <w:t xml:space="preserve">να </w:t>
      </w:r>
      <w:r w:rsidR="007D7BA5" w:rsidRPr="006958E6">
        <w:rPr>
          <w:rFonts w:eastAsia="Arial" w:cs="Arial"/>
          <w:b w:val="0"/>
          <w:color w:val="000000" w:themeColor="text1"/>
          <w:sz w:val="22"/>
          <w:szCs w:val="22"/>
          <w:lang w:val="el-GR"/>
        </w:rPr>
        <w:t xml:space="preserve">εφαρμόζουν ετερογενή νομοθεσία και διαφορετικά </w:t>
      </w:r>
      <w:r w:rsidR="0028014E" w:rsidRPr="006958E6">
        <w:rPr>
          <w:rFonts w:eastAsia="Arial" w:cs="Arial"/>
          <w:b w:val="0"/>
          <w:color w:val="000000" w:themeColor="text1"/>
          <w:sz w:val="22"/>
          <w:szCs w:val="22"/>
          <w:lang w:val="el-GR"/>
        </w:rPr>
        <w:t xml:space="preserve">αναπτυξιακά </w:t>
      </w:r>
      <w:r w:rsidR="007D7BA5" w:rsidRPr="006958E6">
        <w:rPr>
          <w:rFonts w:eastAsia="Arial" w:cs="Arial"/>
          <w:b w:val="0"/>
          <w:color w:val="000000" w:themeColor="text1"/>
          <w:sz w:val="22"/>
          <w:szCs w:val="22"/>
          <w:lang w:val="el-GR"/>
        </w:rPr>
        <w:t>μέτρα</w:t>
      </w:r>
      <w:r w:rsidR="00C07036" w:rsidRPr="006958E6">
        <w:rPr>
          <w:rFonts w:eastAsia="Arial" w:cs="Arial"/>
          <w:b w:val="0"/>
          <w:color w:val="000000" w:themeColor="text1"/>
          <w:sz w:val="22"/>
          <w:szCs w:val="22"/>
          <w:lang w:val="el-GR"/>
        </w:rPr>
        <w:t>. Σ</w:t>
      </w:r>
      <w:r w:rsidR="007D7BA5" w:rsidRPr="006958E6">
        <w:rPr>
          <w:rFonts w:eastAsia="Arial" w:cs="Arial"/>
          <w:b w:val="0"/>
          <w:color w:val="000000" w:themeColor="text1"/>
          <w:sz w:val="22"/>
          <w:szCs w:val="22"/>
          <w:lang w:val="el-GR"/>
        </w:rPr>
        <w:t>ε συνδυασμό με τη γενικότερη υστέρηση σε πόρους</w:t>
      </w:r>
      <w:r w:rsidR="00C46B68">
        <w:rPr>
          <w:rFonts w:eastAsia="Arial" w:cs="Arial"/>
          <w:b w:val="0"/>
          <w:color w:val="000000" w:themeColor="text1"/>
          <w:sz w:val="22"/>
          <w:szCs w:val="22"/>
          <w:lang w:val="el-GR"/>
        </w:rPr>
        <w:t xml:space="preserve"> </w:t>
      </w:r>
      <w:r w:rsidR="003D305D" w:rsidRPr="006958E6">
        <w:rPr>
          <w:rFonts w:eastAsia="Arial" w:cs="Arial"/>
          <w:b w:val="0"/>
          <w:color w:val="000000" w:themeColor="text1"/>
          <w:sz w:val="22"/>
          <w:szCs w:val="22"/>
          <w:lang w:val="el-GR"/>
        </w:rPr>
        <w:t xml:space="preserve">ανοικτών </w:t>
      </w:r>
      <w:r w:rsidR="005E3DC6" w:rsidRPr="006958E6">
        <w:rPr>
          <w:rFonts w:eastAsia="Arial" w:cs="Arial"/>
          <w:b w:val="0"/>
          <w:color w:val="000000" w:themeColor="text1"/>
          <w:sz w:val="22"/>
          <w:szCs w:val="22"/>
          <w:lang w:val="el-GR"/>
        </w:rPr>
        <w:t>πληροφοριών</w:t>
      </w:r>
      <w:r w:rsidR="007D7BA5" w:rsidRPr="006958E6">
        <w:rPr>
          <w:rFonts w:eastAsia="Arial" w:cs="Arial"/>
          <w:b w:val="0"/>
          <w:color w:val="000000" w:themeColor="text1"/>
          <w:sz w:val="22"/>
          <w:szCs w:val="22"/>
          <w:lang w:val="el-GR"/>
        </w:rPr>
        <w:t xml:space="preserve">, </w:t>
      </w:r>
      <w:r w:rsidR="0015624F" w:rsidRPr="006958E6">
        <w:rPr>
          <w:rFonts w:eastAsia="Arial" w:cs="Arial"/>
          <w:b w:val="0"/>
          <w:color w:val="000000" w:themeColor="text1"/>
          <w:sz w:val="22"/>
          <w:szCs w:val="22"/>
          <w:lang w:val="el-GR"/>
        </w:rPr>
        <w:t xml:space="preserve">η </w:t>
      </w:r>
      <w:r w:rsidR="007D7BA5" w:rsidRPr="006958E6">
        <w:rPr>
          <w:rFonts w:eastAsia="Arial" w:cs="Arial"/>
          <w:b w:val="0"/>
          <w:color w:val="000000" w:themeColor="text1"/>
          <w:sz w:val="22"/>
          <w:szCs w:val="22"/>
          <w:lang w:val="el-GR"/>
        </w:rPr>
        <w:t xml:space="preserve">Ευρώπη </w:t>
      </w:r>
      <w:r w:rsidR="00AB0578" w:rsidRPr="006958E6">
        <w:rPr>
          <w:rFonts w:eastAsia="Arial" w:cs="Arial"/>
          <w:b w:val="0"/>
          <w:color w:val="000000" w:themeColor="text1"/>
          <w:sz w:val="22"/>
          <w:szCs w:val="22"/>
          <w:lang w:val="el-GR"/>
        </w:rPr>
        <w:t xml:space="preserve">δεν μπορεί ακόμα </w:t>
      </w:r>
      <w:r w:rsidR="007D7BA5" w:rsidRPr="006958E6">
        <w:rPr>
          <w:rFonts w:eastAsia="Arial" w:cs="Arial"/>
          <w:b w:val="0"/>
          <w:color w:val="000000" w:themeColor="text1"/>
          <w:sz w:val="22"/>
          <w:szCs w:val="22"/>
          <w:lang w:val="el-GR"/>
        </w:rPr>
        <w:t xml:space="preserve">να ανταγωνιστεί </w:t>
      </w:r>
      <w:r w:rsidR="00134CDC" w:rsidRPr="006958E6">
        <w:rPr>
          <w:rFonts w:eastAsia="Arial" w:cs="Arial"/>
          <w:b w:val="0"/>
          <w:color w:val="000000" w:themeColor="text1"/>
          <w:sz w:val="22"/>
          <w:szCs w:val="22"/>
          <w:lang w:val="el-GR"/>
        </w:rPr>
        <w:t>σε παγκόσμιο επίπεδο.</w:t>
      </w:r>
    </w:p>
    <w:p w:rsidR="007D7BA5" w:rsidRPr="006958E6" w:rsidRDefault="0058023A" w:rsidP="62DF63C5">
      <w:pPr>
        <w:pStyle w:val="Title1"/>
        <w:spacing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Τ</w:t>
      </w:r>
      <w:r w:rsidR="007D7BA5" w:rsidRPr="006958E6">
        <w:rPr>
          <w:rFonts w:eastAsia="Arial" w:cs="Arial"/>
          <w:b w:val="0"/>
          <w:color w:val="000000" w:themeColor="text1"/>
          <w:sz w:val="22"/>
          <w:szCs w:val="22"/>
          <w:lang w:val="el-GR"/>
        </w:rPr>
        <w:t xml:space="preserve">α πρώτα ουσιαστικά βήματα </w:t>
      </w:r>
      <w:r w:rsidRPr="006958E6">
        <w:rPr>
          <w:rFonts w:eastAsia="Arial" w:cs="Arial"/>
          <w:b w:val="0"/>
          <w:color w:val="000000" w:themeColor="text1"/>
          <w:sz w:val="22"/>
          <w:szCs w:val="22"/>
          <w:lang w:val="el-GR"/>
        </w:rPr>
        <w:t xml:space="preserve">για έναν κεντρικό συντονισμό </w:t>
      </w:r>
      <w:r w:rsidR="007D7BA5" w:rsidRPr="006958E6">
        <w:rPr>
          <w:rFonts w:eastAsia="Arial" w:cs="Arial"/>
          <w:b w:val="0"/>
          <w:color w:val="000000" w:themeColor="text1"/>
          <w:sz w:val="22"/>
          <w:szCs w:val="22"/>
          <w:lang w:val="el-GR"/>
        </w:rPr>
        <w:t xml:space="preserve">αποτέλεσαν η στρατηγική της Ευρωπαϊκής Επιτροπής </w:t>
      </w:r>
      <w:r w:rsidR="004F65D7" w:rsidRPr="006958E6">
        <w:rPr>
          <w:rFonts w:eastAsia="Arial" w:cs="Arial"/>
          <w:b w:val="0"/>
          <w:color w:val="000000" w:themeColor="text1"/>
          <w:sz w:val="22"/>
          <w:szCs w:val="22"/>
          <w:lang w:val="el-GR"/>
        </w:rPr>
        <w:t>“</w:t>
      </w:r>
      <w:r w:rsidR="004F65D7" w:rsidRPr="006958E6">
        <w:rPr>
          <w:rFonts w:eastAsia="Calibri" w:cs="Arial"/>
          <w:b w:val="0"/>
          <w:color w:val="000000" w:themeColor="text1"/>
          <w:sz w:val="22"/>
          <w:szCs w:val="22"/>
        </w:rPr>
        <w:t>AI</w:t>
      </w:r>
      <w:r w:rsidR="00C46B68">
        <w:rPr>
          <w:rFonts w:eastAsia="Calibri" w:cs="Arial"/>
          <w:b w:val="0"/>
          <w:color w:val="000000" w:themeColor="text1"/>
          <w:sz w:val="22"/>
          <w:szCs w:val="22"/>
          <w:lang w:val="el-GR"/>
        </w:rPr>
        <w:t xml:space="preserve"> </w:t>
      </w:r>
      <w:r w:rsidR="004F65D7" w:rsidRPr="006958E6">
        <w:rPr>
          <w:rFonts w:eastAsia="Calibri" w:cs="Arial"/>
          <w:b w:val="0"/>
          <w:color w:val="000000" w:themeColor="text1"/>
          <w:sz w:val="22"/>
          <w:szCs w:val="22"/>
        </w:rPr>
        <w:t>for</w:t>
      </w:r>
      <w:r w:rsidR="00C46B68">
        <w:rPr>
          <w:rFonts w:eastAsia="Calibri" w:cs="Arial"/>
          <w:b w:val="0"/>
          <w:color w:val="000000" w:themeColor="text1"/>
          <w:sz w:val="22"/>
          <w:szCs w:val="22"/>
          <w:lang w:val="el-GR"/>
        </w:rPr>
        <w:t xml:space="preserve"> </w:t>
      </w:r>
      <w:r w:rsidR="004F65D7" w:rsidRPr="006958E6">
        <w:rPr>
          <w:rFonts w:eastAsia="Calibri" w:cs="Arial"/>
          <w:b w:val="0"/>
          <w:color w:val="000000" w:themeColor="text1"/>
          <w:sz w:val="22"/>
          <w:szCs w:val="22"/>
        </w:rPr>
        <w:t>Europe</w:t>
      </w:r>
      <w:r w:rsidR="004F65D7" w:rsidRPr="006958E6">
        <w:rPr>
          <w:rFonts w:eastAsia="Arial" w:cs="Arial"/>
          <w:b w:val="0"/>
          <w:color w:val="000000" w:themeColor="text1"/>
          <w:sz w:val="22"/>
          <w:szCs w:val="22"/>
          <w:lang w:val="el-GR"/>
        </w:rPr>
        <w:t xml:space="preserve">” </w:t>
      </w:r>
      <w:r w:rsidR="00AF5E53" w:rsidRPr="006958E6">
        <w:rPr>
          <w:rFonts w:eastAsia="Arial" w:cs="Arial"/>
          <w:b w:val="0"/>
          <w:color w:val="000000" w:themeColor="text1"/>
          <w:sz w:val="22"/>
          <w:szCs w:val="22"/>
          <w:lang w:val="el-GR"/>
        </w:rPr>
        <w:t>(</w:t>
      </w:r>
      <w:r w:rsidR="007D7BA5" w:rsidRPr="006958E6">
        <w:rPr>
          <w:rFonts w:eastAsia="Arial" w:cs="Arial"/>
          <w:b w:val="0"/>
          <w:color w:val="000000" w:themeColor="text1"/>
          <w:sz w:val="22"/>
          <w:szCs w:val="22"/>
          <w:lang w:val="el-GR"/>
        </w:rPr>
        <w:t xml:space="preserve">Απρίλιος 2018) και το σχέδιο δράσης </w:t>
      </w:r>
      <w:r w:rsidR="004F65D7" w:rsidRPr="006958E6">
        <w:rPr>
          <w:rFonts w:eastAsia="Calibri" w:cs="Arial"/>
          <w:b w:val="0"/>
          <w:color w:val="000000" w:themeColor="text1"/>
          <w:sz w:val="22"/>
          <w:szCs w:val="22"/>
          <w:lang w:val="el-GR"/>
        </w:rPr>
        <w:t>“</w:t>
      </w:r>
      <w:r w:rsidR="004F65D7" w:rsidRPr="006958E6">
        <w:rPr>
          <w:rFonts w:eastAsia="Calibri" w:cs="Arial"/>
          <w:b w:val="0"/>
          <w:color w:val="000000" w:themeColor="text1"/>
          <w:sz w:val="22"/>
          <w:szCs w:val="22"/>
        </w:rPr>
        <w:t>Coordinated</w:t>
      </w:r>
      <w:r w:rsidR="00C46B68">
        <w:rPr>
          <w:rFonts w:eastAsia="Calibri" w:cs="Arial"/>
          <w:b w:val="0"/>
          <w:color w:val="000000" w:themeColor="text1"/>
          <w:sz w:val="22"/>
          <w:szCs w:val="22"/>
          <w:lang w:val="el-GR"/>
        </w:rPr>
        <w:t xml:space="preserve"> </w:t>
      </w:r>
      <w:r w:rsidR="004F65D7" w:rsidRPr="006958E6">
        <w:rPr>
          <w:rFonts w:eastAsia="Calibri" w:cs="Arial"/>
          <w:b w:val="0"/>
          <w:color w:val="000000" w:themeColor="text1"/>
          <w:sz w:val="22"/>
          <w:szCs w:val="22"/>
        </w:rPr>
        <w:t>Plan</w:t>
      </w:r>
      <w:r w:rsidR="00C46B68">
        <w:rPr>
          <w:rFonts w:eastAsia="Calibri" w:cs="Arial"/>
          <w:b w:val="0"/>
          <w:color w:val="000000" w:themeColor="text1"/>
          <w:sz w:val="22"/>
          <w:szCs w:val="22"/>
          <w:lang w:val="el-GR"/>
        </w:rPr>
        <w:t xml:space="preserve"> </w:t>
      </w:r>
      <w:r w:rsidR="004F65D7" w:rsidRPr="006958E6">
        <w:rPr>
          <w:rFonts w:eastAsia="Calibri" w:cs="Arial"/>
          <w:b w:val="0"/>
          <w:color w:val="000000" w:themeColor="text1"/>
          <w:sz w:val="22"/>
          <w:szCs w:val="22"/>
        </w:rPr>
        <w:t>on</w:t>
      </w:r>
      <w:r w:rsidR="00C46B68">
        <w:rPr>
          <w:rFonts w:eastAsia="Calibri" w:cs="Arial"/>
          <w:b w:val="0"/>
          <w:color w:val="000000" w:themeColor="text1"/>
          <w:sz w:val="22"/>
          <w:szCs w:val="22"/>
          <w:lang w:val="el-GR"/>
        </w:rPr>
        <w:t xml:space="preserve"> </w:t>
      </w:r>
      <w:r w:rsidR="004F65D7" w:rsidRPr="006958E6">
        <w:rPr>
          <w:rFonts w:eastAsia="Calibri" w:cs="Arial"/>
          <w:b w:val="0"/>
          <w:color w:val="000000" w:themeColor="text1"/>
          <w:sz w:val="22"/>
          <w:szCs w:val="22"/>
        </w:rPr>
        <w:t>AI</w:t>
      </w:r>
      <w:r w:rsidR="004F65D7" w:rsidRPr="006958E6">
        <w:rPr>
          <w:rFonts w:eastAsia="Calibri" w:cs="Arial"/>
          <w:b w:val="0"/>
          <w:color w:val="000000" w:themeColor="text1"/>
          <w:sz w:val="22"/>
          <w:szCs w:val="22"/>
          <w:lang w:val="el-GR"/>
        </w:rPr>
        <w:t xml:space="preserve">” </w:t>
      </w:r>
      <w:r w:rsidR="00BA41ED" w:rsidRPr="006958E6">
        <w:rPr>
          <w:rFonts w:eastAsia="Calibri" w:cs="Arial"/>
          <w:b w:val="0"/>
          <w:color w:val="000000" w:themeColor="text1"/>
          <w:sz w:val="22"/>
          <w:szCs w:val="22"/>
          <w:lang w:val="el-GR"/>
        </w:rPr>
        <w:t>(</w:t>
      </w:r>
      <w:r w:rsidR="009C528F" w:rsidRPr="006958E6">
        <w:rPr>
          <w:rFonts w:eastAsia="Arial" w:cs="Arial"/>
          <w:b w:val="0"/>
          <w:color w:val="000000" w:themeColor="text1"/>
          <w:sz w:val="22"/>
          <w:szCs w:val="22"/>
          <w:lang w:val="el-GR"/>
        </w:rPr>
        <w:t>Δεκέμβριος 2018)</w:t>
      </w:r>
      <w:r w:rsidR="007D7BA5" w:rsidRPr="006958E6">
        <w:rPr>
          <w:rFonts w:eastAsia="Arial" w:cs="Arial"/>
          <w:b w:val="0"/>
          <w:color w:val="000000" w:themeColor="text1"/>
          <w:sz w:val="22"/>
          <w:szCs w:val="22"/>
          <w:lang w:val="el-GR"/>
        </w:rPr>
        <w:t>.</w:t>
      </w:r>
      <w:r w:rsidR="0067668D" w:rsidRPr="006958E6">
        <w:rPr>
          <w:rFonts w:eastAsia="Arial" w:cs="Arial"/>
          <w:b w:val="0"/>
          <w:color w:val="000000" w:themeColor="text1"/>
          <w:sz w:val="22"/>
          <w:szCs w:val="22"/>
          <w:lang w:val="el-GR"/>
        </w:rPr>
        <w:t xml:space="preserve"> Έχοντας</w:t>
      </w:r>
      <w:r w:rsidR="004F65D7" w:rsidRPr="006958E6">
        <w:rPr>
          <w:rFonts w:eastAsia="Arial" w:cs="Arial"/>
          <w:b w:val="0"/>
          <w:color w:val="000000" w:themeColor="text1"/>
          <w:sz w:val="22"/>
          <w:szCs w:val="22"/>
          <w:lang w:val="el-GR"/>
        </w:rPr>
        <w:t xml:space="preserve"> ως βασική προτεραιότητα την ενίσχυση της έρευνας</w:t>
      </w:r>
      <w:r w:rsidR="00A46E61" w:rsidRPr="006958E6">
        <w:rPr>
          <w:rFonts w:eastAsia="Arial" w:cs="Arial"/>
          <w:b w:val="0"/>
          <w:color w:val="000000" w:themeColor="text1"/>
          <w:sz w:val="22"/>
          <w:szCs w:val="22"/>
          <w:lang w:val="el-GR"/>
        </w:rPr>
        <w:t xml:space="preserve"> στην ΤΝ</w:t>
      </w:r>
      <w:r w:rsidR="004F65D7" w:rsidRPr="006958E6">
        <w:rPr>
          <w:rFonts w:eastAsia="Arial" w:cs="Arial"/>
          <w:b w:val="0"/>
          <w:color w:val="000000" w:themeColor="text1"/>
          <w:sz w:val="22"/>
          <w:szCs w:val="22"/>
          <w:lang w:val="el-GR"/>
        </w:rPr>
        <w:t xml:space="preserve">, η ΕΕ </w:t>
      </w:r>
      <w:r w:rsidR="78983FDF" w:rsidRPr="006958E6">
        <w:rPr>
          <w:rFonts w:eastAsia="Arial" w:cs="Arial"/>
          <w:b w:val="0"/>
          <w:color w:val="000000" w:themeColor="text1"/>
          <w:sz w:val="22"/>
          <w:szCs w:val="22"/>
          <w:lang w:val="el-GR"/>
        </w:rPr>
        <w:t>έθεσε</w:t>
      </w:r>
      <w:r w:rsidR="004F65D7" w:rsidRPr="006958E6">
        <w:rPr>
          <w:rFonts w:eastAsia="Arial" w:cs="Arial"/>
          <w:b w:val="0"/>
          <w:color w:val="000000" w:themeColor="text1"/>
          <w:sz w:val="22"/>
          <w:szCs w:val="22"/>
          <w:lang w:val="el-GR"/>
        </w:rPr>
        <w:t xml:space="preserve"> ως στόχο την </w:t>
      </w:r>
      <w:r w:rsidR="004F65D7" w:rsidRPr="006958E6">
        <w:rPr>
          <w:rFonts w:eastAsia="Arial" w:cs="Arial"/>
          <w:color w:val="000000" w:themeColor="text1"/>
          <w:sz w:val="22"/>
          <w:szCs w:val="22"/>
          <w:lang w:val="el-GR"/>
        </w:rPr>
        <w:t xml:space="preserve">αύξηση του μεγέθους των συνολικών επενδύσεων σε τουλάχιστον €20 δισ. για την περίοδο 2018-2020, ενώ για την επόμενη δεκαετία ο στόχος </w:t>
      </w:r>
      <w:r w:rsidR="11486530" w:rsidRPr="006958E6">
        <w:rPr>
          <w:rFonts w:eastAsia="Arial" w:cs="Arial"/>
          <w:color w:val="000000" w:themeColor="text1"/>
          <w:sz w:val="22"/>
          <w:szCs w:val="22"/>
          <w:lang w:val="el-GR"/>
        </w:rPr>
        <w:t>έχει τεθεί</w:t>
      </w:r>
      <w:r w:rsidR="004F65D7" w:rsidRPr="006958E6">
        <w:rPr>
          <w:rFonts w:eastAsia="Arial" w:cs="Arial"/>
          <w:color w:val="000000" w:themeColor="text1"/>
          <w:sz w:val="22"/>
          <w:szCs w:val="22"/>
          <w:lang w:val="el-GR"/>
        </w:rPr>
        <w:t xml:space="preserve"> σε πάνω από €20 δισ. το χρόνο.</w:t>
      </w:r>
      <w:r w:rsidR="00C46B68">
        <w:rPr>
          <w:rFonts w:eastAsia="Arial" w:cs="Arial"/>
          <w:color w:val="000000" w:themeColor="text1"/>
          <w:sz w:val="22"/>
          <w:szCs w:val="22"/>
          <w:lang w:val="el-GR"/>
        </w:rPr>
        <w:t xml:space="preserve"> </w:t>
      </w:r>
      <w:r w:rsidR="004F65D7" w:rsidRPr="006958E6">
        <w:rPr>
          <w:rFonts w:eastAsia="Arial" w:cs="Arial"/>
          <w:b w:val="0"/>
          <w:color w:val="000000" w:themeColor="text1"/>
          <w:sz w:val="22"/>
          <w:szCs w:val="22"/>
          <w:lang w:val="el-GR"/>
        </w:rPr>
        <w:t xml:space="preserve">Παράλληλα, η ευρωπαϊκή προσέγγιση εστιάζει στη διαμόρφωση δεοντολογικών αρχών  και στην ανάπτυξη υψηλής ποιότητας, εύκολα </w:t>
      </w:r>
      <w:proofErr w:type="spellStart"/>
      <w:r w:rsidR="004F65D7" w:rsidRPr="006958E6">
        <w:rPr>
          <w:rFonts w:eastAsia="Arial" w:cs="Arial"/>
          <w:b w:val="0"/>
          <w:color w:val="000000" w:themeColor="text1"/>
          <w:sz w:val="22"/>
          <w:szCs w:val="22"/>
          <w:lang w:val="el-GR"/>
        </w:rPr>
        <w:t>προσβάσιμων</w:t>
      </w:r>
      <w:proofErr w:type="spellEnd"/>
      <w:r w:rsidR="004F65D7" w:rsidRPr="006958E6">
        <w:rPr>
          <w:rFonts w:eastAsia="Arial" w:cs="Arial"/>
          <w:b w:val="0"/>
          <w:color w:val="000000" w:themeColor="text1"/>
          <w:sz w:val="22"/>
          <w:szCs w:val="22"/>
          <w:lang w:val="el-GR"/>
        </w:rPr>
        <w:t xml:space="preserve"> συνόλων δεδομένων.</w:t>
      </w:r>
    </w:p>
    <w:p w:rsidR="009C528F" w:rsidRPr="006958E6" w:rsidRDefault="0067668D" w:rsidP="62DF63C5">
      <w:pPr>
        <w:pStyle w:val="Title1"/>
        <w:spacing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 xml:space="preserve">Η </w:t>
      </w:r>
      <w:r w:rsidR="00BE0B52" w:rsidRPr="006958E6">
        <w:rPr>
          <w:rFonts w:eastAsia="Arial" w:cs="Arial"/>
          <w:b w:val="0"/>
          <w:color w:val="000000" w:themeColor="text1"/>
          <w:sz w:val="22"/>
          <w:szCs w:val="22"/>
          <w:lang w:val="el-GR"/>
        </w:rPr>
        <w:t>ΕΕ</w:t>
      </w:r>
      <w:r w:rsidRPr="006958E6">
        <w:rPr>
          <w:rFonts w:eastAsia="Arial" w:cs="Arial"/>
          <w:b w:val="0"/>
          <w:color w:val="000000" w:themeColor="text1"/>
          <w:sz w:val="22"/>
          <w:szCs w:val="22"/>
          <w:lang w:val="el-GR"/>
        </w:rPr>
        <w:t xml:space="preserve"> ε</w:t>
      </w:r>
      <w:r w:rsidRPr="006958E6">
        <w:rPr>
          <w:rFonts w:eastAsia="Calibri" w:cs="Arial"/>
          <w:b w:val="0"/>
          <w:color w:val="000000" w:themeColor="text1"/>
          <w:sz w:val="22"/>
          <w:szCs w:val="22"/>
          <w:lang w:val="el-GR"/>
        </w:rPr>
        <w:t>νθάρρυνε τα κράτη-μέλη να αναπτύξουν αντίστοιχες εθνικές πρωτοβουλίες μέχρι τα μέσα του 2019. Στ</w:t>
      </w:r>
      <w:r w:rsidR="39079040" w:rsidRPr="006958E6">
        <w:rPr>
          <w:rFonts w:eastAsia="Calibri" w:cs="Arial"/>
          <w:b w:val="0"/>
          <w:color w:val="000000" w:themeColor="text1"/>
          <w:sz w:val="22"/>
          <w:szCs w:val="22"/>
          <w:lang w:val="el-GR"/>
        </w:rPr>
        <w:t>ο</w:t>
      </w:r>
      <w:r w:rsidRPr="006958E6">
        <w:rPr>
          <w:rFonts w:eastAsia="Calibri" w:cs="Arial"/>
          <w:b w:val="0"/>
          <w:color w:val="000000" w:themeColor="text1"/>
          <w:sz w:val="22"/>
          <w:szCs w:val="22"/>
          <w:lang w:val="el-GR"/>
        </w:rPr>
        <w:t xml:space="preserve"> πλαίσι</w:t>
      </w:r>
      <w:r w:rsidR="09D7D45A" w:rsidRPr="006958E6">
        <w:rPr>
          <w:rFonts w:eastAsia="Calibri" w:cs="Arial"/>
          <w:b w:val="0"/>
          <w:color w:val="000000" w:themeColor="text1"/>
          <w:sz w:val="22"/>
          <w:szCs w:val="22"/>
          <w:lang w:val="el-GR"/>
        </w:rPr>
        <w:t>ο</w:t>
      </w:r>
      <w:r w:rsidRPr="006958E6">
        <w:rPr>
          <w:rFonts w:eastAsia="Calibri" w:cs="Arial"/>
          <w:b w:val="0"/>
          <w:color w:val="000000" w:themeColor="text1"/>
          <w:sz w:val="22"/>
          <w:szCs w:val="22"/>
          <w:lang w:val="el-GR"/>
        </w:rPr>
        <w:t xml:space="preserve"> αυτά, </w:t>
      </w:r>
      <w:r w:rsidR="008667B9" w:rsidRPr="006958E6">
        <w:rPr>
          <w:rFonts w:eastAsia="Calibri" w:cs="Arial"/>
          <w:b w:val="0"/>
          <w:color w:val="000000" w:themeColor="text1"/>
          <w:sz w:val="22"/>
          <w:szCs w:val="22"/>
          <w:lang w:val="el-GR"/>
        </w:rPr>
        <w:t xml:space="preserve">16 </w:t>
      </w:r>
      <w:r w:rsidR="2E9AE5E3" w:rsidRPr="006958E6">
        <w:rPr>
          <w:rFonts w:eastAsia="Calibri" w:cs="Arial"/>
          <w:b w:val="0"/>
          <w:color w:val="000000" w:themeColor="text1"/>
          <w:sz w:val="22"/>
          <w:szCs w:val="22"/>
          <w:lang w:val="el-GR"/>
        </w:rPr>
        <w:t>κράτη μέλη</w:t>
      </w:r>
      <w:r w:rsidR="008667B9" w:rsidRPr="006958E6">
        <w:rPr>
          <w:rFonts w:eastAsia="Calibri" w:cs="Arial"/>
          <w:b w:val="0"/>
          <w:color w:val="000000" w:themeColor="text1"/>
          <w:sz w:val="22"/>
          <w:szCs w:val="22"/>
          <w:lang w:val="el-GR"/>
        </w:rPr>
        <w:t xml:space="preserve"> έχουν ανακοινώσει εθνικές στρατηγικές</w:t>
      </w:r>
      <w:r w:rsidR="0324A2A0" w:rsidRPr="006958E6">
        <w:rPr>
          <w:rFonts w:eastAsia="Calibri" w:cs="Arial"/>
          <w:b w:val="0"/>
          <w:color w:val="000000" w:themeColor="text1"/>
          <w:sz w:val="22"/>
          <w:szCs w:val="22"/>
          <w:lang w:val="el-GR"/>
        </w:rPr>
        <w:t>:</w:t>
      </w:r>
      <w:r w:rsidR="008667B9" w:rsidRPr="006958E6">
        <w:rPr>
          <w:rFonts w:eastAsia="Calibri" w:cs="Arial"/>
          <w:b w:val="0"/>
          <w:color w:val="000000" w:themeColor="text1"/>
          <w:sz w:val="22"/>
          <w:szCs w:val="22"/>
          <w:lang w:val="el-GR"/>
        </w:rPr>
        <w:t xml:space="preserve"> 5 χώρες (Αυστρία, Ισπανία, Ιταλία, Κροατία, Πολωνία) βρίσκονται σε</w:t>
      </w:r>
      <w:r w:rsidR="00213223" w:rsidRPr="006958E6">
        <w:rPr>
          <w:rFonts w:eastAsia="Calibri" w:cs="Arial"/>
          <w:b w:val="0"/>
          <w:color w:val="000000" w:themeColor="text1"/>
          <w:sz w:val="22"/>
          <w:szCs w:val="22"/>
          <w:lang w:val="el-GR"/>
        </w:rPr>
        <w:t xml:space="preserve"> τελικό </w:t>
      </w:r>
      <w:r w:rsidR="008667B9" w:rsidRPr="006958E6">
        <w:rPr>
          <w:rFonts w:eastAsia="Calibri" w:cs="Arial"/>
          <w:b w:val="0"/>
          <w:color w:val="000000" w:themeColor="text1"/>
          <w:sz w:val="22"/>
          <w:szCs w:val="22"/>
          <w:lang w:val="el-GR"/>
        </w:rPr>
        <w:t xml:space="preserve">στάδιο </w:t>
      </w:r>
      <w:r w:rsidR="00213223" w:rsidRPr="006958E6">
        <w:rPr>
          <w:rFonts w:eastAsia="Calibri" w:cs="Arial"/>
          <w:b w:val="0"/>
          <w:color w:val="000000" w:themeColor="text1"/>
          <w:sz w:val="22"/>
          <w:szCs w:val="22"/>
          <w:lang w:val="el-GR"/>
        </w:rPr>
        <w:t xml:space="preserve">σχεδιασμού, </w:t>
      </w:r>
      <w:r w:rsidR="008667B9" w:rsidRPr="006958E6">
        <w:rPr>
          <w:rFonts w:eastAsia="Calibri" w:cs="Arial"/>
          <w:b w:val="0"/>
          <w:color w:val="000000" w:themeColor="text1"/>
          <w:sz w:val="22"/>
          <w:szCs w:val="22"/>
          <w:lang w:val="el-GR"/>
        </w:rPr>
        <w:t xml:space="preserve">1 χώρα (Ουγγαρία) έχει καταρτίσει </w:t>
      </w:r>
      <w:r w:rsidR="00B37BA6" w:rsidRPr="006958E6">
        <w:rPr>
          <w:rFonts w:eastAsia="Calibri" w:cs="Arial"/>
          <w:b w:val="0"/>
          <w:color w:val="000000" w:themeColor="text1"/>
          <w:sz w:val="22"/>
          <w:szCs w:val="22"/>
          <w:lang w:val="el-GR"/>
        </w:rPr>
        <w:t>προ</w:t>
      </w:r>
      <w:r w:rsidR="00213223" w:rsidRPr="006958E6">
        <w:rPr>
          <w:rFonts w:eastAsia="Calibri" w:cs="Arial"/>
          <w:b w:val="0"/>
          <w:color w:val="000000" w:themeColor="text1"/>
          <w:sz w:val="22"/>
          <w:szCs w:val="22"/>
          <w:lang w:val="el-GR"/>
        </w:rPr>
        <w:t>σχέδιο</w:t>
      </w:r>
      <w:r w:rsidR="00C46B68">
        <w:rPr>
          <w:rFonts w:eastAsia="Calibri" w:cs="Arial"/>
          <w:b w:val="0"/>
          <w:color w:val="000000" w:themeColor="text1"/>
          <w:sz w:val="22"/>
          <w:szCs w:val="22"/>
          <w:lang w:val="el-GR"/>
        </w:rPr>
        <w:t xml:space="preserve"> </w:t>
      </w:r>
      <w:r w:rsidR="008667B9" w:rsidRPr="006958E6">
        <w:rPr>
          <w:rFonts w:eastAsia="Calibri" w:cs="Arial"/>
          <w:b w:val="0"/>
          <w:color w:val="000000" w:themeColor="text1"/>
          <w:sz w:val="22"/>
          <w:szCs w:val="22"/>
          <w:lang w:val="el-GR"/>
        </w:rPr>
        <w:t>στρατηγική</w:t>
      </w:r>
      <w:r w:rsidR="12C507DF" w:rsidRPr="006958E6">
        <w:rPr>
          <w:rFonts w:eastAsia="Calibri" w:cs="Arial"/>
          <w:b w:val="0"/>
          <w:color w:val="000000" w:themeColor="text1"/>
          <w:sz w:val="22"/>
          <w:szCs w:val="22"/>
          <w:lang w:val="el-GR"/>
        </w:rPr>
        <w:t xml:space="preserve">ς, ενώ </w:t>
      </w:r>
      <w:r w:rsidR="008667B9" w:rsidRPr="006958E6">
        <w:rPr>
          <w:rFonts w:eastAsia="Calibri" w:cs="Arial"/>
          <w:b w:val="0"/>
          <w:color w:val="000000" w:themeColor="text1"/>
          <w:sz w:val="22"/>
          <w:szCs w:val="22"/>
          <w:lang w:val="el-GR"/>
        </w:rPr>
        <w:t xml:space="preserve">6 χώρες (Βέλγιο, Βουλγαρία, Ελλάδα, Ιρλανδία, Ρουμανία, Σλοβενία) βρίσκονται σε </w:t>
      </w:r>
      <w:r w:rsidR="00D646C8" w:rsidRPr="006958E6">
        <w:rPr>
          <w:rFonts w:eastAsia="Calibri" w:cs="Arial"/>
          <w:b w:val="0"/>
          <w:color w:val="000000" w:themeColor="text1"/>
          <w:sz w:val="22"/>
          <w:szCs w:val="22"/>
          <w:lang w:val="el-GR"/>
        </w:rPr>
        <w:t xml:space="preserve">αρχικό </w:t>
      </w:r>
      <w:r w:rsidR="008667B9" w:rsidRPr="006958E6">
        <w:rPr>
          <w:rFonts w:eastAsia="Calibri" w:cs="Arial"/>
          <w:b w:val="0"/>
          <w:color w:val="000000" w:themeColor="text1"/>
          <w:sz w:val="22"/>
          <w:szCs w:val="22"/>
          <w:lang w:val="el-GR"/>
        </w:rPr>
        <w:t>στάδιο για την αν</w:t>
      </w:r>
      <w:r w:rsidR="008667B9" w:rsidRPr="006958E6">
        <w:rPr>
          <w:rFonts w:eastAsia="Arial" w:cs="Arial"/>
          <w:b w:val="0"/>
          <w:color w:val="000000" w:themeColor="text1"/>
          <w:sz w:val="22"/>
          <w:szCs w:val="22"/>
          <w:lang w:val="el-GR"/>
        </w:rPr>
        <w:t>άπτυξη μιας εθνικής στρατηγικής</w:t>
      </w:r>
      <w:r w:rsidR="00B2533B" w:rsidRPr="006958E6">
        <w:rPr>
          <w:rFonts w:eastAsia="Arial" w:cs="Arial"/>
          <w:b w:val="0"/>
          <w:color w:val="000000" w:themeColor="text1"/>
          <w:sz w:val="22"/>
          <w:szCs w:val="22"/>
          <w:lang w:val="el-GR"/>
        </w:rPr>
        <w:t xml:space="preserve">. </w:t>
      </w:r>
      <w:r w:rsidR="003B65B1" w:rsidRPr="006958E6">
        <w:rPr>
          <w:rFonts w:eastAsia="Arial" w:cs="Arial"/>
          <w:b w:val="0"/>
          <w:color w:val="000000" w:themeColor="text1"/>
          <w:sz w:val="22"/>
          <w:szCs w:val="22"/>
          <w:lang w:val="el-GR"/>
        </w:rPr>
        <w:t xml:space="preserve">Η Ελλάδα δεν έχει </w:t>
      </w:r>
      <w:r w:rsidR="3BAD17D2" w:rsidRPr="006958E6">
        <w:rPr>
          <w:rFonts w:eastAsia="Arial" w:cs="Arial"/>
          <w:b w:val="0"/>
          <w:color w:val="000000" w:themeColor="text1"/>
          <w:sz w:val="22"/>
          <w:szCs w:val="22"/>
          <w:lang w:val="el-GR"/>
        </w:rPr>
        <w:t xml:space="preserve">ακόμα </w:t>
      </w:r>
      <w:r w:rsidR="003B65B1" w:rsidRPr="006958E6">
        <w:rPr>
          <w:rFonts w:eastAsia="Arial" w:cs="Arial"/>
          <w:b w:val="0"/>
          <w:color w:val="000000" w:themeColor="text1"/>
          <w:sz w:val="22"/>
          <w:szCs w:val="22"/>
          <w:lang w:val="el-GR"/>
        </w:rPr>
        <w:t xml:space="preserve">δώσει </w:t>
      </w:r>
      <w:r w:rsidR="005E2C2F" w:rsidRPr="006958E6">
        <w:rPr>
          <w:rFonts w:eastAsia="Arial" w:cs="Arial"/>
          <w:b w:val="0"/>
          <w:color w:val="000000" w:themeColor="text1"/>
          <w:sz w:val="22"/>
          <w:szCs w:val="22"/>
          <w:lang w:val="el-GR"/>
        </w:rPr>
        <w:t xml:space="preserve">δημόσια ένα </w:t>
      </w:r>
      <w:r w:rsidR="003B65B1" w:rsidRPr="006958E6">
        <w:rPr>
          <w:rFonts w:eastAsia="Arial" w:cs="Arial"/>
          <w:b w:val="0"/>
          <w:color w:val="000000" w:themeColor="text1"/>
          <w:sz w:val="22"/>
          <w:szCs w:val="22"/>
          <w:lang w:val="el-GR"/>
        </w:rPr>
        <w:t>σαφές στίγμα προόδου.</w:t>
      </w:r>
    </w:p>
    <w:p w:rsidR="00845211" w:rsidRPr="006958E6" w:rsidRDefault="00845211" w:rsidP="00845211">
      <w:pPr>
        <w:pStyle w:val="Title1"/>
        <w:spacing w:before="0" w:after="80"/>
        <w:rPr>
          <w:rFonts w:eastAsia="Arial" w:cs="Arial"/>
          <w:b w:val="0"/>
          <w:lang w:val="el-GR"/>
        </w:rPr>
      </w:pPr>
      <w:r w:rsidRPr="006958E6">
        <w:rPr>
          <w:rFonts w:cs="Arial"/>
          <w:noProof/>
          <w:color w:val="000000" w:themeColor="text1"/>
          <w:sz w:val="22"/>
          <w:szCs w:val="24"/>
          <w:lang w:val="el-GR" w:eastAsia="el-GR"/>
        </w:rPr>
        <w:drawing>
          <wp:anchor distT="0" distB="0" distL="114300" distR="114300" simplePos="0" relativeHeight="251658248" behindDoc="0" locked="0" layoutInCell="1" allowOverlap="1">
            <wp:simplePos x="0" y="0"/>
            <wp:positionH relativeFrom="column">
              <wp:posOffset>200073</wp:posOffset>
            </wp:positionH>
            <wp:positionV relativeFrom="paragraph">
              <wp:posOffset>109484</wp:posOffset>
            </wp:positionV>
            <wp:extent cx="1896745" cy="67945"/>
            <wp:effectExtent l="0" t="0" r="8255" b="8255"/>
            <wp:wrapSquare wrapText="bothSides"/>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anchor>
        </w:drawing>
      </w:r>
    </w:p>
    <w:p w:rsidR="009345D4" w:rsidRPr="006958E6" w:rsidRDefault="001D07B2" w:rsidP="00F4212A">
      <w:pPr>
        <w:pStyle w:val="Title1"/>
        <w:spacing w:before="0" w:after="80"/>
        <w:ind w:left="284"/>
        <w:rPr>
          <w:rFonts w:eastAsia="Arial" w:cs="Arial"/>
          <w:b w:val="0"/>
          <w:lang w:val="el-GR"/>
        </w:rPr>
      </w:pPr>
      <w:r w:rsidRPr="006958E6">
        <w:rPr>
          <w:rFonts w:eastAsia="Arial" w:cs="Arial"/>
          <w:b w:val="0"/>
          <w:lang w:val="el-GR"/>
        </w:rPr>
        <w:t>Οι περισσότερες χώρες της ΕΕ δίνουν έμφαση στη στήριξη της βασικής και εφαρμοσμένης έρευνας, την ενίσχυση των ιδιωτικών επενδύσεων και την αναβάθμιση των δεξιοτήτων</w:t>
      </w:r>
      <w:r w:rsidR="0067668D" w:rsidRPr="006958E6">
        <w:rPr>
          <w:rFonts w:eastAsia="Arial" w:cs="Arial"/>
          <w:b w:val="0"/>
          <w:lang w:val="el-GR"/>
        </w:rPr>
        <w:t xml:space="preserve"> που σχετίζονται με την ΤΝ</w:t>
      </w:r>
      <w:r w:rsidR="005712BE" w:rsidRPr="006958E6">
        <w:rPr>
          <w:rFonts w:eastAsia="Arial" w:cs="Arial"/>
          <w:b w:val="0"/>
          <w:lang w:val="el-GR"/>
        </w:rPr>
        <w:t xml:space="preserve">. Ακολούθως εντοπίζεται στόχευση στα </w:t>
      </w:r>
      <w:r w:rsidR="00DE6446" w:rsidRPr="006958E6">
        <w:rPr>
          <w:rFonts w:eastAsia="Arial" w:cs="Arial"/>
          <w:b w:val="0"/>
          <w:lang w:val="el-GR"/>
        </w:rPr>
        <w:t xml:space="preserve">ανοικτά </w:t>
      </w:r>
      <w:r w:rsidR="005712BE" w:rsidRPr="006958E6">
        <w:rPr>
          <w:rFonts w:eastAsia="Arial" w:cs="Arial"/>
          <w:b w:val="0"/>
          <w:lang w:val="el-GR"/>
        </w:rPr>
        <w:t>δεδομένα και στην υιοθέτηση της ΤΝ στο δημόσιο τομέα.</w:t>
      </w:r>
    </w:p>
    <w:p w:rsidR="009345D4" w:rsidRPr="006958E6" w:rsidRDefault="009345D4" w:rsidP="62DF63C5">
      <w:pPr>
        <w:pStyle w:val="Title1"/>
        <w:spacing w:before="0" w:after="80" w:line="260" w:lineRule="exact"/>
        <w:ind w:left="284"/>
        <w:rPr>
          <w:rFonts w:cs="Arial"/>
        </w:rPr>
      </w:pPr>
      <w:r w:rsidRPr="006958E6">
        <w:rPr>
          <w:rFonts w:cs="Arial"/>
          <w:noProof/>
          <w:color w:val="000000" w:themeColor="text1"/>
          <w:sz w:val="22"/>
          <w:szCs w:val="24"/>
          <w:lang w:val="el-GR" w:eastAsia="el-GR"/>
        </w:rPr>
        <w:drawing>
          <wp:inline distT="0" distB="0" distL="0" distR="0">
            <wp:extent cx="1896745" cy="67945"/>
            <wp:effectExtent l="0" t="0" r="8255" b="8255"/>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AC5043" w:rsidRPr="006958E6" w:rsidRDefault="00C46B68" w:rsidP="3531914F">
      <w:pPr>
        <w:pStyle w:val="Title1"/>
        <w:spacing w:before="0" w:after="80" w:line="260" w:lineRule="exact"/>
        <w:ind w:left="284"/>
        <w:rPr>
          <w:rFonts w:eastAsia="Arial" w:cs="Arial"/>
          <w:b w:val="0"/>
          <w:color w:val="000000" w:themeColor="text1"/>
          <w:sz w:val="22"/>
          <w:szCs w:val="22"/>
          <w:lang w:val="el-GR"/>
        </w:rPr>
      </w:pPr>
      <w:r>
        <w:rPr>
          <w:rFonts w:eastAsia="Arial" w:cs="Arial"/>
          <w:b w:val="0"/>
          <w:color w:val="000000" w:themeColor="text1"/>
          <w:sz w:val="22"/>
          <w:szCs w:val="22"/>
          <w:lang w:val="el-GR"/>
        </w:rPr>
        <w:t>Πολλές</w:t>
      </w:r>
      <w:r w:rsidR="001A5586" w:rsidRPr="006958E6">
        <w:rPr>
          <w:rFonts w:eastAsia="Arial" w:cs="Arial"/>
          <w:b w:val="0"/>
          <w:color w:val="000000" w:themeColor="text1"/>
          <w:sz w:val="22"/>
          <w:szCs w:val="22"/>
          <w:lang w:val="el-GR"/>
        </w:rPr>
        <w:t xml:space="preserve"> στρατηγικές </w:t>
      </w:r>
      <w:r w:rsidR="009F5C56" w:rsidRPr="006958E6">
        <w:rPr>
          <w:rFonts w:eastAsia="Arial" w:cs="Arial"/>
          <w:b w:val="0"/>
          <w:color w:val="000000" w:themeColor="text1"/>
          <w:sz w:val="22"/>
          <w:szCs w:val="22"/>
          <w:lang w:val="el-GR"/>
        </w:rPr>
        <w:t>έχουν</w:t>
      </w:r>
      <w:r w:rsidR="001A5586" w:rsidRPr="006958E6">
        <w:rPr>
          <w:rFonts w:eastAsia="Arial" w:cs="Arial"/>
          <w:b w:val="0"/>
          <w:color w:val="000000" w:themeColor="text1"/>
          <w:sz w:val="22"/>
          <w:szCs w:val="22"/>
          <w:lang w:val="el-GR"/>
        </w:rPr>
        <w:t xml:space="preserve"> τη μορφή κατευθ</w:t>
      </w:r>
      <w:r w:rsidR="009F5C56" w:rsidRPr="006958E6">
        <w:rPr>
          <w:rFonts w:eastAsia="Arial" w:cs="Arial"/>
          <w:b w:val="0"/>
          <w:color w:val="000000" w:themeColor="text1"/>
          <w:sz w:val="22"/>
          <w:szCs w:val="22"/>
          <w:lang w:val="el-GR"/>
        </w:rPr>
        <w:t xml:space="preserve">υντήριων αρχών </w:t>
      </w:r>
      <w:r w:rsidR="009F5C56" w:rsidRPr="006958E6">
        <w:rPr>
          <w:rFonts w:eastAsia="Calibri" w:cs="Arial"/>
          <w:b w:val="0"/>
          <w:color w:val="000000" w:themeColor="text1"/>
          <w:sz w:val="22"/>
          <w:szCs w:val="22"/>
          <w:lang w:val="el-GR"/>
        </w:rPr>
        <w:t>(</w:t>
      </w:r>
      <w:r w:rsidR="009F5C56" w:rsidRPr="006958E6">
        <w:rPr>
          <w:rFonts w:eastAsia="Calibri" w:cs="Arial"/>
          <w:b w:val="0"/>
          <w:color w:val="000000" w:themeColor="text1"/>
          <w:sz w:val="22"/>
          <w:szCs w:val="22"/>
        </w:rPr>
        <w:t>guiding</w:t>
      </w:r>
      <w:r>
        <w:rPr>
          <w:rFonts w:eastAsia="Calibri" w:cs="Arial"/>
          <w:b w:val="0"/>
          <w:color w:val="000000" w:themeColor="text1"/>
          <w:sz w:val="22"/>
          <w:szCs w:val="22"/>
          <w:lang w:val="el-GR"/>
        </w:rPr>
        <w:t xml:space="preserve"> </w:t>
      </w:r>
      <w:r w:rsidR="009F5C56" w:rsidRPr="006958E6">
        <w:rPr>
          <w:rFonts w:eastAsia="Calibri" w:cs="Arial"/>
          <w:b w:val="0"/>
          <w:color w:val="000000" w:themeColor="text1"/>
          <w:sz w:val="22"/>
          <w:szCs w:val="22"/>
        </w:rPr>
        <w:t>documents</w:t>
      </w:r>
      <w:r w:rsidR="009F5C56" w:rsidRPr="006958E6">
        <w:rPr>
          <w:rFonts w:eastAsia="Calibri" w:cs="Arial"/>
          <w:b w:val="0"/>
          <w:color w:val="000000" w:themeColor="text1"/>
          <w:sz w:val="22"/>
          <w:szCs w:val="22"/>
          <w:lang w:val="el-GR"/>
        </w:rPr>
        <w:t>), χωρ</w:t>
      </w:r>
      <w:r w:rsidR="009F5C56" w:rsidRPr="006958E6">
        <w:rPr>
          <w:rFonts w:eastAsia="Arial" w:cs="Arial"/>
          <w:b w:val="0"/>
          <w:color w:val="000000" w:themeColor="text1"/>
          <w:sz w:val="22"/>
          <w:szCs w:val="22"/>
          <w:lang w:val="el-GR"/>
        </w:rPr>
        <w:t>ίς να καθορίζουν προϋπολογισμό. Ωστόσο,</w:t>
      </w:r>
      <w:r w:rsidR="009A687A" w:rsidRPr="006958E6">
        <w:rPr>
          <w:rFonts w:eastAsia="Arial" w:cs="Arial"/>
          <w:b w:val="0"/>
          <w:color w:val="000000" w:themeColor="text1"/>
          <w:sz w:val="22"/>
          <w:szCs w:val="22"/>
          <w:lang w:val="el-GR"/>
        </w:rPr>
        <w:t xml:space="preserve"> τα πετυχημένα παραδείγματα έρχονται από</w:t>
      </w:r>
      <w:r w:rsidR="009F5C56" w:rsidRPr="006958E6">
        <w:rPr>
          <w:rFonts w:eastAsia="Arial" w:cs="Arial"/>
          <w:b w:val="0"/>
          <w:color w:val="000000" w:themeColor="text1"/>
          <w:sz w:val="22"/>
          <w:szCs w:val="22"/>
          <w:lang w:val="el-GR"/>
        </w:rPr>
        <w:t xml:space="preserve"> χώρες </w:t>
      </w:r>
      <w:r w:rsidR="009A687A" w:rsidRPr="006958E6">
        <w:rPr>
          <w:rFonts w:eastAsia="Arial" w:cs="Arial"/>
          <w:b w:val="0"/>
          <w:color w:val="000000" w:themeColor="text1"/>
          <w:sz w:val="22"/>
          <w:szCs w:val="22"/>
          <w:lang w:val="el-GR"/>
        </w:rPr>
        <w:t xml:space="preserve">που </w:t>
      </w:r>
      <w:r w:rsidR="009F5C56" w:rsidRPr="006958E6">
        <w:rPr>
          <w:rFonts w:eastAsia="Arial" w:cs="Arial"/>
          <w:b w:val="0"/>
          <w:color w:val="000000" w:themeColor="text1"/>
          <w:sz w:val="22"/>
          <w:szCs w:val="22"/>
          <w:lang w:val="el-GR"/>
        </w:rPr>
        <w:t>ακολουθούν χρηματοδοτούμενες στρατηγικές, περίοδο εφαρμο</w:t>
      </w:r>
      <w:r w:rsidR="009F5C56" w:rsidRPr="006958E6">
        <w:rPr>
          <w:rFonts w:eastAsia="Calibri" w:cs="Arial"/>
          <w:b w:val="0"/>
          <w:color w:val="000000" w:themeColor="text1"/>
          <w:sz w:val="22"/>
          <w:szCs w:val="22"/>
          <w:lang w:val="el-GR"/>
        </w:rPr>
        <w:t>γής και συγκεκριμένα μέτρα υλοποίησης. Ενδεικτικά, η Γερμανία διαθέτει €3 δισ. για την περίοδο 2019-2025, η Γαλλία</w:t>
      </w:r>
      <w:r w:rsidR="0038168C" w:rsidRPr="006958E6">
        <w:rPr>
          <w:rFonts w:eastAsia="Calibri" w:cs="Arial"/>
          <w:b w:val="0"/>
          <w:color w:val="000000" w:themeColor="text1"/>
          <w:sz w:val="22"/>
          <w:szCs w:val="22"/>
          <w:lang w:val="el-GR"/>
        </w:rPr>
        <w:t xml:space="preserve"> ορίζει €1,5 δισ. για </w:t>
      </w:r>
      <w:r w:rsidR="005712BE" w:rsidRPr="006958E6">
        <w:rPr>
          <w:rFonts w:eastAsia="Calibri" w:cs="Arial"/>
          <w:b w:val="0"/>
          <w:color w:val="000000" w:themeColor="text1"/>
          <w:sz w:val="22"/>
          <w:szCs w:val="22"/>
          <w:lang w:val="el-GR"/>
        </w:rPr>
        <w:t xml:space="preserve">το </w:t>
      </w:r>
      <w:r w:rsidR="0038168C" w:rsidRPr="006958E6">
        <w:rPr>
          <w:rFonts w:eastAsia="Calibri" w:cs="Arial"/>
          <w:b w:val="0"/>
          <w:color w:val="000000" w:themeColor="text1"/>
          <w:sz w:val="22"/>
          <w:szCs w:val="22"/>
          <w:lang w:val="el-GR"/>
        </w:rPr>
        <w:t>2018-2022</w:t>
      </w:r>
      <w:r w:rsidR="005712BE" w:rsidRPr="006958E6">
        <w:rPr>
          <w:rFonts w:eastAsia="Calibri" w:cs="Arial"/>
          <w:b w:val="0"/>
          <w:color w:val="000000" w:themeColor="text1"/>
          <w:sz w:val="22"/>
          <w:szCs w:val="22"/>
          <w:lang w:val="el-GR"/>
        </w:rPr>
        <w:t xml:space="preserve">, </w:t>
      </w:r>
      <w:r w:rsidR="00221240" w:rsidRPr="006958E6">
        <w:rPr>
          <w:rFonts w:eastAsia="Calibri" w:cs="Arial"/>
          <w:b w:val="0"/>
          <w:color w:val="000000" w:themeColor="text1"/>
          <w:sz w:val="22"/>
          <w:szCs w:val="22"/>
          <w:lang w:val="el-GR"/>
        </w:rPr>
        <w:t>το Βέλγιο €1 δισ. μέχρι το 2030</w:t>
      </w:r>
      <w:r w:rsidR="00A55729" w:rsidRPr="006958E6">
        <w:rPr>
          <w:rFonts w:eastAsia="Calibri" w:cs="Arial"/>
          <w:b w:val="0"/>
          <w:color w:val="000000" w:themeColor="text1"/>
          <w:sz w:val="22"/>
          <w:szCs w:val="22"/>
          <w:lang w:val="el-GR"/>
        </w:rPr>
        <w:t>, ενώ η Ιταλία €1 δισ. έως το 2025</w:t>
      </w:r>
      <w:r w:rsidR="009C72B5" w:rsidRPr="006958E6">
        <w:rPr>
          <w:rFonts w:eastAsia="Calibri" w:cs="Arial"/>
          <w:b w:val="0"/>
          <w:color w:val="000000" w:themeColor="text1"/>
          <w:sz w:val="22"/>
          <w:szCs w:val="22"/>
          <w:lang w:val="el-GR"/>
        </w:rPr>
        <w:t xml:space="preserve">. Η </w:t>
      </w:r>
      <w:r w:rsidR="00221240" w:rsidRPr="006958E6">
        <w:rPr>
          <w:rFonts w:eastAsia="Calibri" w:cs="Arial"/>
          <w:b w:val="0"/>
          <w:color w:val="000000" w:themeColor="text1"/>
          <w:sz w:val="22"/>
          <w:szCs w:val="22"/>
          <w:lang w:val="el-GR"/>
        </w:rPr>
        <w:t xml:space="preserve">Δανία και Εσθονία </w:t>
      </w:r>
      <w:r w:rsidR="0038168C" w:rsidRPr="006958E6">
        <w:rPr>
          <w:rFonts w:eastAsia="Calibri" w:cs="Arial"/>
          <w:b w:val="0"/>
          <w:color w:val="000000" w:themeColor="text1"/>
          <w:sz w:val="22"/>
          <w:szCs w:val="22"/>
          <w:lang w:val="el-GR"/>
        </w:rPr>
        <w:t>διαθέτουν χαμηλότερα κονδύλια</w:t>
      </w:r>
      <w:r w:rsidR="00150EAA" w:rsidRPr="006958E6">
        <w:rPr>
          <w:rFonts w:eastAsia="Calibri" w:cs="Arial"/>
          <w:b w:val="0"/>
          <w:color w:val="000000" w:themeColor="text1"/>
          <w:sz w:val="22"/>
          <w:szCs w:val="22"/>
          <w:lang w:val="el-GR"/>
        </w:rPr>
        <w:t xml:space="preserve"> μέχρι στιγμής</w:t>
      </w:r>
      <w:r w:rsidR="0038168C" w:rsidRPr="006958E6">
        <w:rPr>
          <w:rFonts w:eastAsia="Calibri" w:cs="Arial"/>
          <w:b w:val="0"/>
          <w:color w:val="000000" w:themeColor="text1"/>
          <w:sz w:val="22"/>
          <w:szCs w:val="22"/>
          <w:lang w:val="el-GR"/>
        </w:rPr>
        <w:t>.</w:t>
      </w:r>
      <w:r w:rsidR="22A0326E" w:rsidRPr="006958E6">
        <w:rPr>
          <w:rFonts w:eastAsia="Arial" w:cs="Arial"/>
          <w:b w:val="0"/>
          <w:color w:val="000000" w:themeColor="text1"/>
          <w:sz w:val="22"/>
          <w:szCs w:val="22"/>
          <w:lang w:val="el-GR"/>
        </w:rPr>
        <w:t xml:space="preserve"> Από την εξέταση των πρωτοβουλιών, προκύπτουν αρκετές διαφορές ως προς την εστίαση που δίνει κάθε χώρα (</w:t>
      </w:r>
      <w:r w:rsidR="22A0326E" w:rsidRPr="006958E6">
        <w:rPr>
          <w:rFonts w:eastAsia="Arial" w:cs="Arial"/>
          <w:color w:val="00B0F0"/>
          <w:sz w:val="22"/>
          <w:szCs w:val="22"/>
          <w:lang w:val="el-GR"/>
        </w:rPr>
        <w:t>Δ1</w:t>
      </w:r>
      <w:r w:rsidR="22A0326E" w:rsidRPr="006958E6">
        <w:rPr>
          <w:rFonts w:eastAsia="Arial" w:cs="Arial"/>
          <w:b w:val="0"/>
          <w:color w:val="000000" w:themeColor="text1"/>
          <w:sz w:val="22"/>
          <w:szCs w:val="22"/>
          <w:lang w:val="el-GR"/>
        </w:rPr>
        <w:t>).</w:t>
      </w:r>
    </w:p>
    <w:p w:rsidR="00A06F62" w:rsidRDefault="005712BE" w:rsidP="07EACA4F">
      <w:pPr>
        <w:pStyle w:val="Title1"/>
        <w:spacing w:before="0" w:after="80" w:line="260" w:lineRule="exact"/>
        <w:ind w:left="284"/>
        <w:rPr>
          <w:rFonts w:eastAsiaTheme="majorEastAsia" w:cs="Arial"/>
          <w:b w:val="0"/>
          <w:color w:val="000000" w:themeColor="text1"/>
          <w:sz w:val="22"/>
          <w:szCs w:val="22"/>
          <w:lang w:val="el-GR"/>
        </w:rPr>
      </w:pPr>
      <w:r w:rsidRPr="3F07FC54">
        <w:rPr>
          <w:rFonts w:eastAsiaTheme="majorEastAsia" w:cs="Arial"/>
          <w:b w:val="0"/>
          <w:color w:val="000000" w:themeColor="text1"/>
          <w:sz w:val="22"/>
          <w:szCs w:val="22"/>
          <w:lang w:val="el-GR"/>
        </w:rPr>
        <w:t xml:space="preserve">Η Ελλάδα συγκαταλέγεται μεταξύ των χωρών που δεν έχει </w:t>
      </w:r>
      <w:r w:rsidR="00B54E51" w:rsidRPr="3F07FC54">
        <w:rPr>
          <w:rFonts w:eastAsiaTheme="majorEastAsia" w:cs="Arial"/>
          <w:b w:val="0"/>
          <w:color w:val="000000" w:themeColor="text1"/>
          <w:sz w:val="22"/>
          <w:szCs w:val="22"/>
          <w:lang w:val="el-GR"/>
        </w:rPr>
        <w:t xml:space="preserve">παρουσιάσει </w:t>
      </w:r>
      <w:r w:rsidRPr="3F07FC54">
        <w:rPr>
          <w:rFonts w:eastAsiaTheme="majorEastAsia" w:cs="Arial"/>
          <w:b w:val="0"/>
          <w:color w:val="000000" w:themeColor="text1"/>
          <w:sz w:val="22"/>
          <w:szCs w:val="22"/>
          <w:lang w:val="el-GR"/>
        </w:rPr>
        <w:t>ακόμα μια ολοκληρωμένη, εθνική στρατηγική</w:t>
      </w:r>
      <w:r w:rsidR="00673356" w:rsidRPr="3F07FC54">
        <w:rPr>
          <w:rFonts w:eastAsiaTheme="majorEastAsia" w:cs="Arial"/>
          <w:b w:val="0"/>
          <w:color w:val="000000" w:themeColor="text1"/>
          <w:sz w:val="22"/>
          <w:szCs w:val="22"/>
          <w:lang w:val="el-GR"/>
        </w:rPr>
        <w:t>. Στην καλύτερη περίπτωση</w:t>
      </w:r>
      <w:r w:rsidR="00B8301B" w:rsidRPr="3F07FC54">
        <w:rPr>
          <w:rFonts w:eastAsiaTheme="majorEastAsia" w:cs="Arial"/>
          <w:b w:val="0"/>
          <w:color w:val="000000" w:themeColor="text1"/>
          <w:sz w:val="22"/>
          <w:szCs w:val="22"/>
          <w:lang w:val="el-GR"/>
        </w:rPr>
        <w:t>,</w:t>
      </w:r>
      <w:r w:rsidR="00673356" w:rsidRPr="3F07FC54">
        <w:rPr>
          <w:rFonts w:eastAsiaTheme="majorEastAsia" w:cs="Arial"/>
          <w:b w:val="0"/>
          <w:color w:val="000000" w:themeColor="text1"/>
          <w:sz w:val="22"/>
          <w:szCs w:val="22"/>
          <w:lang w:val="el-GR"/>
        </w:rPr>
        <w:t xml:space="preserve"> θεωρούμ</w:t>
      </w:r>
      <w:r w:rsidR="00274268" w:rsidRPr="3F07FC54">
        <w:rPr>
          <w:rFonts w:eastAsiaTheme="majorEastAsia" w:cs="Arial"/>
          <w:b w:val="0"/>
          <w:color w:val="000000" w:themeColor="text1"/>
          <w:sz w:val="22"/>
          <w:szCs w:val="22"/>
          <w:lang w:val="el-GR"/>
        </w:rPr>
        <w:t>ε</w:t>
      </w:r>
      <w:r w:rsidR="00673356" w:rsidRPr="3F07FC54">
        <w:rPr>
          <w:rFonts w:eastAsiaTheme="majorEastAsia" w:cs="Arial"/>
          <w:b w:val="0"/>
          <w:color w:val="000000" w:themeColor="text1"/>
          <w:sz w:val="22"/>
          <w:szCs w:val="22"/>
          <w:lang w:val="el-GR"/>
        </w:rPr>
        <w:t xml:space="preserve"> ότι </w:t>
      </w:r>
      <w:r w:rsidRPr="3F07FC54">
        <w:rPr>
          <w:rFonts w:eastAsiaTheme="majorEastAsia" w:cs="Arial"/>
          <w:b w:val="0"/>
          <w:color w:val="000000" w:themeColor="text1"/>
          <w:sz w:val="22"/>
          <w:szCs w:val="22"/>
          <w:lang w:val="el-GR"/>
        </w:rPr>
        <w:t xml:space="preserve">βρίσκεται </w:t>
      </w:r>
      <w:r w:rsidR="00B61FAD" w:rsidRPr="3F07FC54">
        <w:rPr>
          <w:rFonts w:eastAsiaTheme="majorEastAsia" w:cs="Arial"/>
          <w:b w:val="0"/>
          <w:color w:val="000000" w:themeColor="text1"/>
          <w:sz w:val="22"/>
          <w:szCs w:val="22"/>
          <w:lang w:val="el-GR"/>
        </w:rPr>
        <w:t xml:space="preserve">κάπου </w:t>
      </w:r>
      <w:r w:rsidRPr="3F07FC54">
        <w:rPr>
          <w:rFonts w:eastAsiaTheme="majorEastAsia" w:cs="Arial"/>
          <w:b w:val="0"/>
          <w:color w:val="000000" w:themeColor="text1"/>
          <w:sz w:val="22"/>
          <w:szCs w:val="22"/>
          <w:lang w:val="el-GR"/>
        </w:rPr>
        <w:t>στο στάδιο της προετοιμασίας</w:t>
      </w:r>
      <w:r w:rsidR="00A06F62" w:rsidRPr="3F07FC54">
        <w:rPr>
          <w:rFonts w:eastAsiaTheme="majorEastAsia" w:cs="Arial"/>
          <w:b w:val="0"/>
          <w:color w:val="000000" w:themeColor="text1"/>
          <w:sz w:val="22"/>
          <w:szCs w:val="22"/>
          <w:lang w:val="el-GR"/>
        </w:rPr>
        <w:t>, χωρίς να έχει προγραμματίσει κάποια διαβούλευση με τις επιχειρήσεις, την ερευνητική κοινότητα</w:t>
      </w:r>
      <w:r w:rsidR="007B431B" w:rsidRPr="3F07FC54">
        <w:rPr>
          <w:rFonts w:eastAsiaTheme="majorEastAsia" w:cs="Arial"/>
          <w:b w:val="0"/>
          <w:color w:val="000000" w:themeColor="text1"/>
          <w:sz w:val="22"/>
          <w:szCs w:val="22"/>
          <w:lang w:val="el-GR"/>
        </w:rPr>
        <w:t xml:space="preserve">, κτλ. </w:t>
      </w:r>
      <w:r w:rsidR="00456340" w:rsidRPr="3F07FC54">
        <w:rPr>
          <w:rFonts w:eastAsiaTheme="majorEastAsia" w:cs="Arial"/>
          <w:b w:val="0"/>
          <w:color w:val="000000" w:themeColor="text1"/>
          <w:sz w:val="22"/>
          <w:szCs w:val="22"/>
          <w:lang w:val="el-GR"/>
        </w:rPr>
        <w:t>Επίσης, δεν διαφαίν</w:t>
      </w:r>
      <w:r w:rsidR="00930E0A" w:rsidRPr="3F07FC54">
        <w:rPr>
          <w:rFonts w:eastAsiaTheme="majorEastAsia" w:cs="Arial"/>
          <w:b w:val="0"/>
          <w:color w:val="000000" w:themeColor="text1"/>
          <w:sz w:val="22"/>
          <w:szCs w:val="22"/>
          <w:lang w:val="el-GR"/>
        </w:rPr>
        <w:t xml:space="preserve">εται να αξιοποιεί </w:t>
      </w:r>
      <w:r w:rsidR="00456340" w:rsidRPr="3F07FC54">
        <w:rPr>
          <w:rFonts w:eastAsiaTheme="majorEastAsia" w:cs="Arial"/>
          <w:b w:val="0"/>
          <w:color w:val="000000" w:themeColor="text1"/>
          <w:sz w:val="22"/>
          <w:szCs w:val="22"/>
          <w:lang w:val="el-GR"/>
        </w:rPr>
        <w:t xml:space="preserve">αντίστοιχες προτεραιότητες </w:t>
      </w:r>
      <w:r w:rsidR="004A75CE" w:rsidRPr="3F07FC54">
        <w:rPr>
          <w:rFonts w:eastAsiaTheme="majorEastAsia" w:cs="Arial"/>
          <w:b w:val="0"/>
          <w:color w:val="000000" w:themeColor="text1"/>
          <w:sz w:val="22"/>
          <w:szCs w:val="22"/>
          <w:lang w:val="el-GR"/>
        </w:rPr>
        <w:t>σε χρηματοδοτικά εργαλεία όπως το Ταμείο Ανάκαμψης (</w:t>
      </w:r>
      <w:r w:rsidR="004A75CE" w:rsidRPr="3F07FC54">
        <w:rPr>
          <w:rFonts w:eastAsiaTheme="majorEastAsia" w:cs="Arial"/>
          <w:b w:val="0"/>
          <w:color w:val="000000" w:themeColor="text1"/>
          <w:sz w:val="22"/>
          <w:szCs w:val="22"/>
        </w:rPr>
        <w:t>RRF</w:t>
      </w:r>
      <w:r w:rsidR="004A75CE" w:rsidRPr="3F07FC54">
        <w:rPr>
          <w:rFonts w:eastAsiaTheme="majorEastAsia" w:cs="Arial"/>
          <w:b w:val="0"/>
          <w:color w:val="000000" w:themeColor="text1"/>
          <w:sz w:val="22"/>
          <w:szCs w:val="22"/>
          <w:lang w:val="el-GR"/>
        </w:rPr>
        <w:t>)</w:t>
      </w:r>
      <w:r w:rsidR="006E5DDA" w:rsidRPr="3F07FC54">
        <w:rPr>
          <w:rFonts w:eastAsiaTheme="majorEastAsia" w:cs="Arial"/>
          <w:b w:val="0"/>
          <w:color w:val="000000" w:themeColor="text1"/>
          <w:sz w:val="22"/>
          <w:szCs w:val="22"/>
          <w:lang w:val="el-GR"/>
        </w:rPr>
        <w:t>, το ΕΣΠΑ</w:t>
      </w:r>
      <w:r w:rsidR="0FF4526F" w:rsidRPr="3F07FC54">
        <w:rPr>
          <w:rFonts w:eastAsiaTheme="majorEastAsia" w:cs="Arial"/>
          <w:b w:val="0"/>
          <w:color w:val="000000" w:themeColor="text1"/>
          <w:sz w:val="22"/>
          <w:szCs w:val="22"/>
          <w:lang w:val="el-GR"/>
        </w:rPr>
        <w:t xml:space="preserve"> 2021-2027</w:t>
      </w:r>
      <w:r w:rsidR="006E5DDA" w:rsidRPr="3F07FC54">
        <w:rPr>
          <w:rFonts w:eastAsiaTheme="majorEastAsia" w:cs="Arial"/>
          <w:b w:val="0"/>
          <w:color w:val="000000" w:themeColor="text1"/>
          <w:sz w:val="22"/>
          <w:szCs w:val="22"/>
          <w:lang w:val="el-GR"/>
        </w:rPr>
        <w:t xml:space="preserve">, κτλ. </w:t>
      </w:r>
    </w:p>
    <w:p w:rsidR="00C46B68" w:rsidRPr="006958E6" w:rsidRDefault="00C46B68" w:rsidP="07EACA4F">
      <w:pPr>
        <w:pStyle w:val="Title1"/>
        <w:spacing w:before="0" w:after="80" w:line="260" w:lineRule="exact"/>
        <w:ind w:left="284"/>
        <w:rPr>
          <w:rFonts w:eastAsiaTheme="majorEastAsia" w:cs="Arial"/>
          <w:b w:val="0"/>
          <w:color w:val="000000" w:themeColor="text1"/>
          <w:sz w:val="22"/>
          <w:szCs w:val="22"/>
          <w:lang w:val="el-GR"/>
        </w:rPr>
      </w:pPr>
    </w:p>
    <w:p w:rsidR="00C46B68" w:rsidRDefault="00C46B68" w:rsidP="00166BC1">
      <w:pPr>
        <w:pStyle w:val="Title1"/>
        <w:spacing w:before="0" w:after="80" w:line="260" w:lineRule="exact"/>
        <w:ind w:left="284"/>
        <w:rPr>
          <w:rFonts w:eastAsia="Arial" w:cs="Arial"/>
          <w:lang w:val="el-GR"/>
        </w:rPr>
      </w:pPr>
      <w:r>
        <w:rPr>
          <w:rFonts w:eastAsia="Arial" w:cs="Arial"/>
          <w:noProof/>
          <w:lang w:val="el-GR" w:eastAsia="el-GR"/>
        </w:rPr>
        <w:drawing>
          <wp:anchor distT="0" distB="0" distL="114300" distR="114300" simplePos="0" relativeHeight="251658261" behindDoc="0" locked="0" layoutInCell="1" allowOverlap="1">
            <wp:simplePos x="0" y="0"/>
            <wp:positionH relativeFrom="margin">
              <wp:posOffset>471170</wp:posOffset>
            </wp:positionH>
            <wp:positionV relativeFrom="paragraph">
              <wp:posOffset>-133985</wp:posOffset>
            </wp:positionV>
            <wp:extent cx="5810250" cy="3105150"/>
            <wp:effectExtent l="19050" t="0" r="0" b="0"/>
            <wp:wrapSquare wrapText="bothSides"/>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029"/>
                    <a:stretch>
                      <a:fillRect/>
                    </a:stretch>
                  </pic:blipFill>
                  <pic:spPr bwMode="auto">
                    <a:xfrm>
                      <a:off x="0" y="0"/>
                      <a:ext cx="5810250" cy="3105150"/>
                    </a:xfrm>
                    <a:prstGeom prst="rect">
                      <a:avLst/>
                    </a:prstGeom>
                    <a:noFill/>
                  </pic:spPr>
                </pic:pic>
              </a:graphicData>
            </a:graphic>
          </wp:anchor>
        </w:drawing>
      </w:r>
    </w:p>
    <w:p w:rsidR="00C46B68" w:rsidRDefault="00C46B68" w:rsidP="00166BC1">
      <w:pPr>
        <w:pStyle w:val="Title1"/>
        <w:spacing w:before="0" w:after="80" w:line="260" w:lineRule="exact"/>
        <w:ind w:left="284"/>
        <w:rPr>
          <w:rFonts w:eastAsia="Arial" w:cs="Arial"/>
          <w:lang w:val="el-GR"/>
        </w:rPr>
      </w:pPr>
    </w:p>
    <w:p w:rsidR="00C46B68" w:rsidRDefault="00C46B68" w:rsidP="00166BC1">
      <w:pPr>
        <w:pStyle w:val="Title1"/>
        <w:spacing w:before="0" w:after="80" w:line="260" w:lineRule="exact"/>
        <w:ind w:left="284"/>
        <w:rPr>
          <w:rFonts w:eastAsia="Arial" w:cs="Arial"/>
          <w:lang w:val="el-GR"/>
        </w:rPr>
      </w:pPr>
    </w:p>
    <w:p w:rsidR="00C46B68" w:rsidRDefault="00C46B68" w:rsidP="00166BC1">
      <w:pPr>
        <w:pStyle w:val="Title1"/>
        <w:spacing w:before="0" w:after="80" w:line="260" w:lineRule="exact"/>
        <w:ind w:left="284"/>
        <w:rPr>
          <w:rFonts w:eastAsia="Arial" w:cs="Arial"/>
          <w:lang w:val="el-GR"/>
        </w:rPr>
      </w:pPr>
    </w:p>
    <w:p w:rsidR="00C46B68" w:rsidRDefault="00C46B68" w:rsidP="00166BC1">
      <w:pPr>
        <w:pStyle w:val="Title1"/>
        <w:spacing w:before="0" w:after="80" w:line="260" w:lineRule="exact"/>
        <w:ind w:left="284"/>
        <w:rPr>
          <w:rFonts w:eastAsia="Arial" w:cs="Arial"/>
          <w:lang w:val="el-GR"/>
        </w:rPr>
      </w:pPr>
    </w:p>
    <w:p w:rsidR="00C46B68" w:rsidRDefault="00C46B68" w:rsidP="00166BC1">
      <w:pPr>
        <w:pStyle w:val="Title1"/>
        <w:spacing w:before="0" w:after="80" w:line="260" w:lineRule="exact"/>
        <w:ind w:left="284"/>
        <w:rPr>
          <w:rFonts w:eastAsia="Arial" w:cs="Arial"/>
          <w:lang w:val="el-GR"/>
        </w:rPr>
      </w:pPr>
    </w:p>
    <w:p w:rsidR="00C46B68" w:rsidRDefault="00C46B68" w:rsidP="00166BC1">
      <w:pPr>
        <w:pStyle w:val="Title1"/>
        <w:spacing w:before="0" w:after="80" w:line="260" w:lineRule="exact"/>
        <w:ind w:left="284"/>
        <w:rPr>
          <w:rFonts w:eastAsia="Arial" w:cs="Arial"/>
          <w:lang w:val="el-GR"/>
        </w:rPr>
      </w:pPr>
    </w:p>
    <w:p w:rsidR="00C46B68" w:rsidRDefault="00C46B68" w:rsidP="00166BC1">
      <w:pPr>
        <w:pStyle w:val="Title1"/>
        <w:spacing w:before="0" w:after="80" w:line="260" w:lineRule="exact"/>
        <w:ind w:left="284"/>
        <w:rPr>
          <w:rFonts w:eastAsia="Arial" w:cs="Arial"/>
          <w:lang w:val="el-GR"/>
        </w:rPr>
      </w:pPr>
    </w:p>
    <w:p w:rsidR="00C46B68" w:rsidRDefault="00C46B68" w:rsidP="00166BC1">
      <w:pPr>
        <w:pStyle w:val="Title1"/>
        <w:spacing w:before="0" w:after="80" w:line="260" w:lineRule="exact"/>
        <w:ind w:left="284"/>
        <w:rPr>
          <w:rFonts w:eastAsia="Arial" w:cs="Arial"/>
          <w:lang w:val="el-GR"/>
        </w:rPr>
      </w:pPr>
    </w:p>
    <w:p w:rsidR="00C46B68" w:rsidRDefault="00C46B68" w:rsidP="00166BC1">
      <w:pPr>
        <w:pStyle w:val="Title1"/>
        <w:spacing w:before="0" w:after="80" w:line="260" w:lineRule="exact"/>
        <w:ind w:left="284"/>
        <w:rPr>
          <w:rFonts w:eastAsia="Arial" w:cs="Arial"/>
          <w:lang w:val="el-GR"/>
        </w:rPr>
      </w:pPr>
    </w:p>
    <w:p w:rsidR="00C46B68" w:rsidRDefault="00C46B68" w:rsidP="00166BC1">
      <w:pPr>
        <w:pStyle w:val="Title1"/>
        <w:spacing w:before="0" w:after="80" w:line="260" w:lineRule="exact"/>
        <w:ind w:left="284"/>
        <w:rPr>
          <w:rFonts w:eastAsia="Arial" w:cs="Arial"/>
          <w:lang w:val="el-GR"/>
        </w:rPr>
      </w:pPr>
    </w:p>
    <w:p w:rsidR="00C46B68" w:rsidRDefault="00C46B68" w:rsidP="00166BC1">
      <w:pPr>
        <w:pStyle w:val="Title1"/>
        <w:spacing w:before="0" w:after="80" w:line="260" w:lineRule="exact"/>
        <w:ind w:left="284"/>
        <w:rPr>
          <w:rFonts w:eastAsia="Arial" w:cs="Arial"/>
          <w:lang w:val="el-GR"/>
        </w:rPr>
      </w:pPr>
    </w:p>
    <w:p w:rsidR="00C46B68" w:rsidRDefault="00C46B68" w:rsidP="00166BC1">
      <w:pPr>
        <w:pStyle w:val="Title1"/>
        <w:spacing w:before="0" w:after="80" w:line="260" w:lineRule="exact"/>
        <w:ind w:left="284"/>
        <w:rPr>
          <w:rFonts w:eastAsia="Arial" w:cs="Arial"/>
          <w:lang w:val="el-GR"/>
        </w:rPr>
      </w:pPr>
    </w:p>
    <w:p w:rsidR="00C46B68" w:rsidRDefault="00E679C0" w:rsidP="00166BC1">
      <w:pPr>
        <w:pStyle w:val="Title1"/>
        <w:spacing w:before="0" w:after="80" w:line="260" w:lineRule="exact"/>
        <w:ind w:left="284"/>
        <w:rPr>
          <w:rFonts w:eastAsia="Arial" w:cs="Arial"/>
          <w:lang w:val="el-GR"/>
        </w:rPr>
      </w:pPr>
      <w:r w:rsidRPr="00E679C0">
        <w:rPr>
          <w:rFonts w:cs="Arial"/>
          <w:noProof/>
          <w:color w:val="00B0F0"/>
          <w:szCs w:val="24"/>
          <w:lang w:val="el-GR" w:eastAsia="el-GR"/>
        </w:rPr>
        <w:pict>
          <v:shape id="_x0000_s1067" type="#_x0000_t202" style="position:absolute;left:0;text-align:left;margin-left:17pt;margin-top:10.45pt;width:497.2pt;height:22.5pt;z-index:2516689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" filled="f" stroked="f">
            <v:textbox>
              <w:txbxContent>
                <w:p w:rsidR="00603DEF" w:rsidRPr="00C46B68" w:rsidRDefault="00603DEF" w:rsidP="00C46B68">
                  <w:pPr>
                    <w:pStyle w:val="BasicParagraph"/>
                    <w:spacing w:after="0"/>
                    <w:jc w:val="left"/>
                    <w:rPr>
                      <w:rFonts w:ascii="Arial" w:hAnsi="Arial" w:cs="Arial"/>
                      <w:bCs/>
                      <w:i/>
                      <w:color w:val="00B0F0"/>
                      <w:sz w:val="20"/>
                      <w:szCs w:val="20"/>
                    </w:rPr>
                  </w:pPr>
                  <w:r w:rsidRPr="00C61B51">
                    <w:rPr>
                      <w:rFonts w:ascii="Arial" w:hAnsi="Arial" w:cs="Arial"/>
                      <w:b/>
                      <w:bCs/>
                      <w:color w:val="00AEEF"/>
                      <w:sz w:val="20"/>
                      <w:szCs w:val="20"/>
                    </w:rPr>
                    <w:t>Δ1.</w:t>
                  </w:r>
                  <w:r>
                    <w:rPr>
                      <w:rFonts w:ascii="Arial" w:hAnsi="Arial" w:cs="Arial"/>
                      <w:b/>
                      <w:bCs/>
                      <w:color w:val="00AEEF"/>
                      <w:sz w:val="20"/>
                      <w:szCs w:val="20"/>
                    </w:rPr>
                    <w:t xml:space="preserve"> </w:t>
                  </w:r>
                  <w:r w:rsidRPr="00C61B51">
                    <w:rPr>
                      <w:rFonts w:ascii="Arial" w:hAnsi="Arial" w:cs="Arial"/>
                      <w:b/>
                      <w:bCs/>
                      <w:sz w:val="20"/>
                      <w:szCs w:val="20"/>
                    </w:rPr>
                    <w:t xml:space="preserve">Οι πρωτοβουλίες στις χώρες της ΕΕ για την αξιοποίηση της ΤΝ </w:t>
                  </w:r>
                  <w:r w:rsidRPr="00C46B68">
                    <w:rPr>
                      <w:rFonts w:ascii="Arial" w:hAnsi="Arial" w:cs="Arial"/>
                      <w:bCs/>
                      <w:i/>
                      <w:color w:val="00B0F0"/>
                      <w:sz w:val="20"/>
                      <w:szCs w:val="20"/>
                    </w:rPr>
                    <w:t xml:space="preserve">Πηγή: </w:t>
                  </w:r>
                  <w:r w:rsidRPr="00C46B68">
                    <w:rPr>
                      <w:rFonts w:ascii="Arial" w:hAnsi="Arial" w:cs="Arial"/>
                      <w:bCs/>
                      <w:i/>
                      <w:color w:val="00B0F0"/>
                      <w:sz w:val="20"/>
                      <w:szCs w:val="20"/>
                      <w:lang w:val="en-US"/>
                    </w:rPr>
                    <w:t>OECD</w:t>
                  </w:r>
                  <w:r w:rsidRPr="00C46B68">
                    <w:rPr>
                      <w:rFonts w:ascii="Arial" w:hAnsi="Arial" w:cs="Arial"/>
                      <w:bCs/>
                      <w:i/>
                      <w:color w:val="00B0F0"/>
                      <w:sz w:val="20"/>
                      <w:szCs w:val="20"/>
                    </w:rPr>
                    <w:t xml:space="preserve">, </w:t>
                  </w:r>
                  <w:r w:rsidRPr="00C46B68">
                    <w:rPr>
                      <w:rFonts w:ascii="Arial" w:hAnsi="Arial" w:cs="Arial"/>
                      <w:bCs/>
                      <w:i/>
                      <w:color w:val="00B0F0"/>
                      <w:sz w:val="20"/>
                      <w:szCs w:val="20"/>
                      <w:lang w:val="en-US"/>
                    </w:rPr>
                    <w:t>CIFAR</w:t>
                  </w:r>
                  <w:r w:rsidRPr="00C46B68">
                    <w:rPr>
                      <w:rFonts w:ascii="Arial" w:hAnsi="Arial" w:cs="Arial"/>
                      <w:bCs/>
                      <w:i/>
                      <w:color w:val="00B0F0"/>
                      <w:sz w:val="20"/>
                      <w:szCs w:val="20"/>
                    </w:rPr>
                    <w:t>, ΣΕΒ</w:t>
                  </w:r>
                </w:p>
              </w:txbxContent>
            </v:textbox>
            <w10:wrap type="square" anchorx="margin"/>
          </v:shape>
        </w:pict>
      </w:r>
    </w:p>
    <w:p w:rsidR="00E947D4" w:rsidRPr="006958E6" w:rsidRDefault="0017526E" w:rsidP="00166BC1">
      <w:pPr>
        <w:pStyle w:val="Title1"/>
        <w:spacing w:before="0" w:after="80" w:line="260" w:lineRule="exact"/>
        <w:ind w:left="284"/>
        <w:rPr>
          <w:rFonts w:eastAsia="Arial" w:cs="Arial"/>
          <w:lang w:val="el-GR"/>
        </w:rPr>
      </w:pPr>
      <w:r>
        <w:rPr>
          <w:rFonts w:eastAsia="Arial" w:cs="Arial"/>
          <w:lang w:val="el-GR"/>
        </w:rPr>
        <w:t>7</w:t>
      </w:r>
      <w:r w:rsidR="00E947D4" w:rsidRPr="006958E6">
        <w:rPr>
          <w:rFonts w:eastAsia="Arial" w:cs="Arial"/>
          <w:lang w:val="el-GR"/>
        </w:rPr>
        <w:t>. Η ελληνική πραγματικότητα</w:t>
      </w:r>
    </w:p>
    <w:p w:rsidR="002F1122" w:rsidRPr="00372E21" w:rsidRDefault="002F1122" w:rsidP="62DF63C5">
      <w:pPr>
        <w:pStyle w:val="Title1"/>
        <w:spacing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Το Παρατηρητήριο Ψηφιακού Μετασχηματισμού</w:t>
      </w:r>
      <w:r w:rsidR="553207EA" w:rsidRPr="006958E6">
        <w:rPr>
          <w:rFonts w:eastAsia="Arial" w:cs="Arial"/>
          <w:b w:val="0"/>
          <w:color w:val="000000" w:themeColor="text1"/>
          <w:sz w:val="22"/>
          <w:szCs w:val="22"/>
          <w:lang w:val="el-GR"/>
        </w:rPr>
        <w:t xml:space="preserve"> του </w:t>
      </w:r>
      <w:r w:rsidRPr="006958E6">
        <w:rPr>
          <w:rFonts w:eastAsia="Arial" w:cs="Arial"/>
          <w:b w:val="0"/>
          <w:color w:val="000000" w:themeColor="text1"/>
          <w:sz w:val="22"/>
          <w:szCs w:val="22"/>
          <w:lang w:val="el-GR"/>
        </w:rPr>
        <w:t xml:space="preserve"> ΣΕΒ, έχει ήδη αναδείξει τη </w:t>
      </w:r>
      <w:r w:rsidRPr="006958E6">
        <w:rPr>
          <w:rFonts w:eastAsia="Arial" w:cs="Arial"/>
          <w:color w:val="000000" w:themeColor="text1"/>
          <w:sz w:val="22"/>
          <w:szCs w:val="22"/>
          <w:lang w:val="el-GR"/>
        </w:rPr>
        <w:t xml:space="preserve">χαμηλή ψηφιακή και τεχνολογική ωριμότητα </w:t>
      </w:r>
      <w:r w:rsidR="008B083E" w:rsidRPr="006958E6">
        <w:rPr>
          <w:rFonts w:eastAsia="Arial" w:cs="Arial"/>
          <w:color w:val="000000" w:themeColor="text1"/>
          <w:sz w:val="22"/>
          <w:szCs w:val="22"/>
          <w:lang w:val="el-GR"/>
        </w:rPr>
        <w:t>των ελληνικών επ</w:t>
      </w:r>
      <w:r w:rsidR="008B083E" w:rsidRPr="006958E6">
        <w:rPr>
          <w:rFonts w:eastAsia="Calibri" w:cs="Arial"/>
          <w:color w:val="000000" w:themeColor="text1"/>
          <w:sz w:val="22"/>
          <w:szCs w:val="22"/>
          <w:lang w:val="el-GR"/>
        </w:rPr>
        <w:t>ιχειρήσεων</w:t>
      </w:r>
      <w:r w:rsidRPr="006958E6">
        <w:rPr>
          <w:rFonts w:eastAsia="Calibri" w:cs="Arial"/>
          <w:b w:val="0"/>
          <w:color w:val="000000" w:themeColor="text1"/>
          <w:sz w:val="22"/>
          <w:szCs w:val="22"/>
          <w:lang w:val="el-GR"/>
        </w:rPr>
        <w:t xml:space="preserve">, </w:t>
      </w:r>
      <w:r w:rsidR="005D2F48" w:rsidRPr="006958E6">
        <w:rPr>
          <w:rFonts w:eastAsia="Calibri" w:cs="Arial"/>
          <w:b w:val="0"/>
          <w:color w:val="000000" w:themeColor="text1"/>
          <w:sz w:val="22"/>
          <w:szCs w:val="22"/>
          <w:lang w:val="el-GR"/>
        </w:rPr>
        <w:t>με</w:t>
      </w:r>
      <w:r w:rsidR="00C46B68">
        <w:rPr>
          <w:rFonts w:eastAsia="Calibri" w:cs="Arial"/>
          <w:b w:val="0"/>
          <w:color w:val="000000" w:themeColor="text1"/>
          <w:sz w:val="22"/>
          <w:szCs w:val="22"/>
          <w:lang w:val="el-GR"/>
        </w:rPr>
        <w:t xml:space="preserve"> </w:t>
      </w:r>
      <w:r w:rsidR="005D2F48" w:rsidRPr="006958E6">
        <w:rPr>
          <w:rFonts w:eastAsia="Calibri" w:cs="Arial"/>
          <w:b w:val="0"/>
          <w:color w:val="000000" w:themeColor="text1"/>
          <w:sz w:val="22"/>
          <w:szCs w:val="22"/>
          <w:lang w:val="el-GR"/>
        </w:rPr>
        <w:t>τ</w:t>
      </w:r>
      <w:r w:rsidRPr="006958E6">
        <w:rPr>
          <w:rFonts w:eastAsia="Calibri" w:cs="Arial"/>
          <w:b w:val="0"/>
          <w:color w:val="000000" w:themeColor="text1"/>
          <w:sz w:val="22"/>
          <w:szCs w:val="22"/>
          <w:lang w:val="el-GR"/>
        </w:rPr>
        <w:t xml:space="preserve">η χώρα </w:t>
      </w:r>
      <w:r w:rsidR="005D2F48" w:rsidRPr="006958E6">
        <w:rPr>
          <w:rFonts w:eastAsia="Calibri" w:cs="Arial"/>
          <w:b w:val="0"/>
          <w:color w:val="000000" w:themeColor="text1"/>
          <w:sz w:val="22"/>
          <w:szCs w:val="22"/>
          <w:lang w:val="el-GR"/>
        </w:rPr>
        <w:t xml:space="preserve">να </w:t>
      </w:r>
      <w:r w:rsidRPr="006958E6">
        <w:rPr>
          <w:rFonts w:eastAsia="Calibri" w:cs="Arial"/>
          <w:b w:val="0"/>
          <w:color w:val="000000" w:themeColor="text1"/>
          <w:sz w:val="22"/>
          <w:szCs w:val="22"/>
          <w:lang w:val="el-GR"/>
        </w:rPr>
        <w:t xml:space="preserve">κατατάσσεται στην </w:t>
      </w:r>
      <w:r w:rsidR="008B083E" w:rsidRPr="006958E6">
        <w:rPr>
          <w:rFonts w:eastAsia="Calibri" w:cs="Arial"/>
          <w:b w:val="0"/>
          <w:color w:val="000000" w:themeColor="text1"/>
          <w:sz w:val="22"/>
          <w:szCs w:val="22"/>
          <w:lang w:val="el-GR"/>
        </w:rPr>
        <w:t xml:space="preserve">26η </w:t>
      </w:r>
      <w:r w:rsidRPr="006958E6">
        <w:rPr>
          <w:rFonts w:eastAsia="Calibri" w:cs="Arial"/>
          <w:b w:val="0"/>
          <w:color w:val="000000" w:themeColor="text1"/>
          <w:sz w:val="22"/>
          <w:szCs w:val="22"/>
          <w:lang w:val="el-GR"/>
        </w:rPr>
        <w:t>θέση της ΕΕ στ</w:t>
      </w:r>
      <w:r w:rsidR="008B083E" w:rsidRPr="006958E6">
        <w:rPr>
          <w:rFonts w:eastAsia="Calibri" w:cs="Arial"/>
          <w:b w:val="0"/>
          <w:color w:val="000000" w:themeColor="text1"/>
          <w:sz w:val="22"/>
          <w:szCs w:val="22"/>
          <w:lang w:val="el-GR"/>
        </w:rPr>
        <w:t xml:space="preserve">ην επιμέρους διάσταση του </w:t>
      </w:r>
      <w:r w:rsidRPr="006958E6">
        <w:rPr>
          <w:rFonts w:eastAsia="Calibri" w:cs="Arial"/>
          <w:b w:val="0"/>
          <w:color w:val="000000" w:themeColor="text1"/>
          <w:sz w:val="22"/>
          <w:szCs w:val="22"/>
          <w:lang w:val="el-GR"/>
        </w:rPr>
        <w:t>σύνθετο</w:t>
      </w:r>
      <w:r w:rsidR="008B083E" w:rsidRPr="006958E6">
        <w:rPr>
          <w:rFonts w:eastAsia="Calibri" w:cs="Arial"/>
          <w:b w:val="0"/>
          <w:color w:val="000000" w:themeColor="text1"/>
          <w:sz w:val="22"/>
          <w:szCs w:val="22"/>
          <w:lang w:val="el-GR"/>
        </w:rPr>
        <w:t>υ</w:t>
      </w:r>
      <w:r w:rsidRPr="006958E6">
        <w:rPr>
          <w:rFonts w:eastAsia="Calibri" w:cs="Arial"/>
          <w:b w:val="0"/>
          <w:color w:val="000000" w:themeColor="text1"/>
          <w:sz w:val="22"/>
          <w:szCs w:val="22"/>
          <w:lang w:val="el-GR"/>
        </w:rPr>
        <w:t xml:space="preserve"> δείκτη </w:t>
      </w:r>
      <w:r w:rsidRPr="006958E6">
        <w:rPr>
          <w:rFonts w:eastAsia="Calibri" w:cs="Arial"/>
          <w:b w:val="0"/>
          <w:color w:val="000000" w:themeColor="text1"/>
          <w:sz w:val="22"/>
          <w:szCs w:val="22"/>
        </w:rPr>
        <w:t>Digital</w:t>
      </w:r>
      <w:r w:rsidR="00C46B68">
        <w:rPr>
          <w:rFonts w:eastAsia="Calibri" w:cs="Arial"/>
          <w:b w:val="0"/>
          <w:color w:val="000000" w:themeColor="text1"/>
          <w:sz w:val="22"/>
          <w:szCs w:val="22"/>
          <w:lang w:val="el-GR"/>
        </w:rPr>
        <w:t xml:space="preserve"> </w:t>
      </w:r>
      <w:r w:rsidRPr="006958E6">
        <w:rPr>
          <w:rFonts w:eastAsia="Calibri" w:cs="Arial"/>
          <w:b w:val="0"/>
          <w:color w:val="000000" w:themeColor="text1"/>
          <w:sz w:val="22"/>
          <w:szCs w:val="22"/>
        </w:rPr>
        <w:t>Maturity</w:t>
      </w:r>
      <w:r w:rsidR="00C46B68">
        <w:rPr>
          <w:rFonts w:eastAsia="Calibri" w:cs="Arial"/>
          <w:b w:val="0"/>
          <w:color w:val="000000" w:themeColor="text1"/>
          <w:sz w:val="22"/>
          <w:szCs w:val="22"/>
          <w:lang w:val="el-GR"/>
        </w:rPr>
        <w:t xml:space="preserve"> </w:t>
      </w:r>
      <w:r w:rsidRPr="006958E6">
        <w:rPr>
          <w:rFonts w:eastAsia="Calibri" w:cs="Arial"/>
          <w:b w:val="0"/>
          <w:color w:val="000000" w:themeColor="text1"/>
          <w:sz w:val="22"/>
          <w:szCs w:val="22"/>
        </w:rPr>
        <w:t>Index</w:t>
      </w:r>
      <w:r w:rsidRPr="006958E6">
        <w:rPr>
          <w:rFonts w:eastAsia="Calibri" w:cs="Arial"/>
          <w:b w:val="0"/>
          <w:color w:val="000000" w:themeColor="text1"/>
          <w:sz w:val="22"/>
          <w:szCs w:val="22"/>
          <w:lang w:val="el-GR"/>
        </w:rPr>
        <w:t>.</w:t>
      </w:r>
      <w:r w:rsidR="00C46B68">
        <w:rPr>
          <w:rFonts w:eastAsia="Calibri" w:cs="Arial"/>
          <w:b w:val="0"/>
          <w:color w:val="000000" w:themeColor="text1"/>
          <w:sz w:val="22"/>
          <w:szCs w:val="22"/>
          <w:lang w:val="el-GR"/>
        </w:rPr>
        <w:t xml:space="preserve"> </w:t>
      </w:r>
      <w:r w:rsidR="0043708A" w:rsidRPr="00372E21">
        <w:rPr>
          <w:rFonts w:cs="Arial"/>
          <w:b w:val="0"/>
          <w:bCs/>
          <w:color w:val="auto"/>
          <w:sz w:val="22"/>
          <w:szCs w:val="22"/>
          <w:lang w:val="el-GR"/>
        </w:rPr>
        <w:t>Οι επενδύσεις σε ΤΠΕ είναι μεν διαρκείς, ωστόσο η ΤΝ αποτελεί έναν από του τομείς που δυστυχώς δεν περιλαμβάνεται στις επενδυτικές προτεραιότητες  των επιχειρήσεων της χώρας</w:t>
      </w:r>
      <w:r w:rsidR="00372E21">
        <w:rPr>
          <w:rFonts w:cs="Arial"/>
          <w:b w:val="0"/>
          <w:bCs/>
          <w:color w:val="auto"/>
          <w:sz w:val="22"/>
          <w:szCs w:val="22"/>
          <w:lang w:val="el-GR"/>
        </w:rPr>
        <w:t>.</w:t>
      </w:r>
      <w:r w:rsidR="0043708A" w:rsidRPr="00372E21">
        <w:rPr>
          <w:rFonts w:eastAsia="Arial" w:cs="Arial"/>
          <w:b w:val="0"/>
          <w:bCs/>
          <w:color w:val="auto"/>
          <w:sz w:val="22"/>
          <w:szCs w:val="22"/>
          <w:lang w:val="el-GR"/>
        </w:rPr>
        <w:t xml:space="preserve"> </w:t>
      </w:r>
    </w:p>
    <w:p w:rsidR="00C64127" w:rsidRPr="006958E6" w:rsidRDefault="003C21C3" w:rsidP="00C46B68">
      <w:pPr>
        <w:spacing w:after="80" w:line="260" w:lineRule="exact"/>
        <w:ind w:left="357" w:hanging="73"/>
        <w:rPr>
          <w:rFonts w:ascii="Arial" w:eastAsia="Arial" w:hAnsi="Arial" w:cs="Arial"/>
          <w:sz w:val="22"/>
          <w:szCs w:val="22"/>
          <w:lang w:val="el-GR"/>
        </w:rPr>
      </w:pPr>
      <w:r w:rsidRPr="006958E6">
        <w:rPr>
          <w:rFonts w:ascii="Arial" w:hAnsi="Arial" w:cs="Arial"/>
          <w:noProof/>
          <w:color w:val="000000" w:themeColor="text1"/>
          <w:sz w:val="22"/>
          <w:szCs w:val="24"/>
          <w:lang w:val="el-GR" w:eastAsia="el-GR"/>
        </w:rPr>
        <w:drawing>
          <wp:inline distT="0" distB="0" distL="0" distR="0">
            <wp:extent cx="1896745" cy="67945"/>
            <wp:effectExtent l="0" t="0" r="8255" b="8255"/>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5B5BEF" w:rsidRPr="006958E6" w:rsidRDefault="00C64127" w:rsidP="00F4212A">
      <w:pPr>
        <w:widowControl w:val="0"/>
        <w:autoSpaceDE w:val="0"/>
        <w:autoSpaceDN w:val="0"/>
        <w:adjustRightInd w:val="0"/>
        <w:spacing w:after="80" w:line="340" w:lineRule="exact"/>
        <w:ind w:left="284" w:right="-23"/>
        <w:rPr>
          <w:rFonts w:ascii="Arial" w:eastAsia="Arial" w:hAnsi="Arial" w:cs="Arial"/>
          <w:color w:val="00AEEF"/>
          <w:sz w:val="28"/>
          <w:szCs w:val="28"/>
          <w:lang w:val="el-GR"/>
        </w:rPr>
      </w:pPr>
      <w:r w:rsidRPr="006958E6">
        <w:rPr>
          <w:rFonts w:ascii="Arial" w:eastAsia="Arial" w:hAnsi="Arial" w:cs="Arial"/>
          <w:color w:val="00AEEF"/>
          <w:sz w:val="28"/>
          <w:szCs w:val="28"/>
          <w:lang w:val="el-GR"/>
        </w:rPr>
        <w:t>Τ</w:t>
      </w:r>
      <w:r w:rsidR="005B5BEF" w:rsidRPr="006958E6">
        <w:rPr>
          <w:rFonts w:ascii="Arial" w:eastAsia="Arial" w:hAnsi="Arial" w:cs="Arial"/>
          <w:color w:val="00AEEF"/>
          <w:sz w:val="28"/>
          <w:szCs w:val="28"/>
          <w:lang w:val="el-GR"/>
        </w:rPr>
        <w:t xml:space="preserve">ο ποσοστό ελληνικών επιχειρήσεων με λύσεις ΤΝ </w:t>
      </w:r>
      <w:r w:rsidR="007E524A" w:rsidRPr="006958E6">
        <w:rPr>
          <w:rFonts w:ascii="Arial" w:eastAsia="Arial" w:hAnsi="Arial" w:cs="Arial"/>
          <w:color w:val="00AEEF"/>
          <w:sz w:val="28"/>
          <w:szCs w:val="28"/>
          <w:lang w:val="el-GR"/>
        </w:rPr>
        <w:t xml:space="preserve">είναι κάτω του </w:t>
      </w:r>
      <w:r w:rsidR="005B5BEF" w:rsidRPr="006958E6">
        <w:rPr>
          <w:rFonts w:ascii="Arial" w:eastAsia="Arial" w:hAnsi="Arial" w:cs="Arial"/>
          <w:color w:val="00AEEF"/>
          <w:sz w:val="28"/>
          <w:szCs w:val="28"/>
          <w:lang w:val="el-GR"/>
        </w:rPr>
        <w:t xml:space="preserve">3%. </w:t>
      </w:r>
    </w:p>
    <w:p w:rsidR="005B5BEF" w:rsidRPr="006958E6" w:rsidRDefault="003C21C3" w:rsidP="62DF63C5">
      <w:pPr>
        <w:pStyle w:val="Title1"/>
        <w:spacing w:after="80" w:line="260" w:lineRule="exact"/>
        <w:ind w:left="284"/>
        <w:rPr>
          <w:rFonts w:eastAsia="Arial" w:cs="Arial"/>
          <w:b w:val="0"/>
          <w:color w:val="000000" w:themeColor="text1"/>
          <w:sz w:val="22"/>
          <w:szCs w:val="22"/>
          <w:lang w:val="el-GR"/>
        </w:rPr>
      </w:pPr>
      <w:r w:rsidRPr="006958E6">
        <w:rPr>
          <w:rFonts w:cs="Arial"/>
          <w:noProof/>
          <w:color w:val="000000" w:themeColor="text1"/>
          <w:sz w:val="22"/>
          <w:szCs w:val="24"/>
          <w:lang w:val="el-GR" w:eastAsia="el-GR"/>
        </w:rPr>
        <w:drawing>
          <wp:inline distT="0" distB="0" distL="0" distR="0">
            <wp:extent cx="1896745" cy="67945"/>
            <wp:effectExtent l="0" t="0" r="8255" b="8255"/>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477F7E" w:rsidRPr="006958E6" w:rsidRDefault="007D6259" w:rsidP="07EACA4F">
      <w:pPr>
        <w:pStyle w:val="Title1"/>
        <w:spacing w:after="80" w:line="260" w:lineRule="exact"/>
        <w:ind w:left="284"/>
        <w:rPr>
          <w:rFonts w:eastAsia="Calibri" w:cs="Arial"/>
          <w:color w:val="000000" w:themeColor="text1"/>
          <w:sz w:val="22"/>
          <w:szCs w:val="22"/>
          <w:lang w:val="el-GR"/>
        </w:rPr>
      </w:pPr>
      <w:r>
        <w:rPr>
          <w:rFonts w:cs="Arial"/>
          <w:noProof/>
          <w:color w:val="00B0F0"/>
          <w:szCs w:val="24"/>
          <w:lang w:val="el-GR" w:eastAsia="el-GR"/>
        </w:rPr>
        <w:drawing>
          <wp:anchor distT="0" distB="0" distL="114300" distR="114300" simplePos="0" relativeHeight="251658259" behindDoc="0" locked="0" layoutInCell="1" allowOverlap="1">
            <wp:simplePos x="0" y="0"/>
            <wp:positionH relativeFrom="margin">
              <wp:posOffset>3239770</wp:posOffset>
            </wp:positionH>
            <wp:positionV relativeFrom="paragraph">
              <wp:posOffset>68580</wp:posOffset>
            </wp:positionV>
            <wp:extent cx="3676650" cy="2082165"/>
            <wp:effectExtent l="19050" t="0" r="0" b="0"/>
            <wp:wrapSquare wrapText="bothSides"/>
            <wp:docPr id="374213865"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9"/>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676650" cy="2082165"/>
                    </a:xfrm>
                    <a:prstGeom prst="rect">
                      <a:avLst/>
                    </a:prstGeom>
                    <a:noFill/>
                  </pic:spPr>
                </pic:pic>
              </a:graphicData>
            </a:graphic>
          </wp:anchor>
        </w:drawing>
      </w:r>
      <w:r w:rsidR="00E679C0" w:rsidRPr="00E679C0">
        <w:rPr>
          <w:rFonts w:cs="Arial"/>
          <w:noProof/>
          <w:color w:val="00B0F0"/>
          <w:szCs w:val="24"/>
          <w:lang w:val="el-GR"/>
        </w:rPr>
        <w:pict>
          <v:shape id="_x0000_s1066" type="#_x0000_t202" style="position:absolute;left:0;text-align:left;margin-left:278.5pt;margin-top:169.95pt;width:293.95pt;height:35.65pt;z-index:251658260;visibility:visible;mso-wrap-distance-top:3.6pt;mso-wrap-distance-bottom:3.6p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" filled="f" stroked="f">
            <v:textbox>
              <w:txbxContent>
                <w:p w:rsidR="00603DEF" w:rsidRPr="00192B13" w:rsidRDefault="00603DEF" w:rsidP="00820642">
                  <w:pPr>
                    <w:pStyle w:val="a4"/>
                    <w:spacing w:after="0"/>
                    <w:jc w:val="left"/>
                    <w:rPr>
                      <w:rFonts w:cs="Arial"/>
                      <w:b w:val="0"/>
                      <w:bCs w:val="0"/>
                      <w:i/>
                      <w:color w:val="00B0F0"/>
                    </w:rPr>
                  </w:pPr>
                  <w:r w:rsidRPr="009C0907">
                    <w:rPr>
                      <w:rFonts w:eastAsiaTheme="minorEastAsia" w:cs="Arial"/>
                      <w:color w:val="00AEEF"/>
                    </w:rPr>
                    <w:t>Δ</w:t>
                  </w:r>
                  <w:r w:rsidRPr="0098486B">
                    <w:rPr>
                      <w:rFonts w:eastAsiaTheme="minorEastAsia" w:cs="Arial"/>
                      <w:color w:val="00AEEF"/>
                    </w:rPr>
                    <w:t>2</w:t>
                  </w:r>
                  <w:r w:rsidRPr="009C0907">
                    <w:rPr>
                      <w:rFonts w:eastAsiaTheme="minorEastAsia" w:cs="Arial"/>
                      <w:color w:val="00AEEF"/>
                    </w:rPr>
                    <w:t>.</w:t>
                  </w:r>
                  <w:r>
                    <w:rPr>
                      <w:rFonts w:eastAsiaTheme="minorEastAsia" w:cs="Arial"/>
                      <w:color w:val="00AEEF"/>
                    </w:rPr>
                    <w:t xml:space="preserve"> </w:t>
                  </w:r>
                  <w:r w:rsidRPr="0098486B">
                    <w:rPr>
                      <w:rFonts w:eastAsiaTheme="minorEastAsia" w:cs="Arial"/>
                    </w:rPr>
                    <w:t>Επίπεδο</w:t>
                  </w:r>
                  <w:r w:rsidRPr="00B35D6A">
                    <w:rPr>
                      <w:rFonts w:eastAsiaTheme="minorEastAsia" w:cs="Arial"/>
                      <w:bCs w:val="0"/>
                    </w:rPr>
                    <w:t xml:space="preserve"> προόδου των επιχειρήσεων αναφορικά με την υιοθέτηση λύσεων ΤΝ</w:t>
                  </w:r>
                  <w:r>
                    <w:rPr>
                      <w:rFonts w:eastAsiaTheme="minorEastAsia" w:cs="Arial"/>
                      <w:bCs w:val="0"/>
                    </w:rPr>
                    <w:t xml:space="preserve"> </w:t>
                  </w:r>
                  <w:r w:rsidRPr="0098486B">
                    <w:rPr>
                      <w:rFonts w:eastAsiaTheme="minorEastAsia" w:cs="Arial"/>
                      <w:b w:val="0"/>
                      <w:bCs w:val="0"/>
                      <w:i/>
                      <w:color w:val="00B0F0"/>
                    </w:rPr>
                    <w:t xml:space="preserve">Πηγή: </w:t>
                  </w:r>
                  <w:r>
                    <w:rPr>
                      <w:rFonts w:eastAsiaTheme="minorEastAsia" w:cs="Arial"/>
                      <w:b w:val="0"/>
                      <w:bCs w:val="0"/>
                      <w:i/>
                      <w:color w:val="00B0F0"/>
                      <w:lang w:val="en-US"/>
                    </w:rPr>
                    <w:t>Accenture</w:t>
                  </w:r>
                  <w:r>
                    <w:rPr>
                      <w:rFonts w:eastAsiaTheme="minorEastAsia" w:cs="Arial"/>
                      <w:b w:val="0"/>
                      <w:bCs w:val="0"/>
                      <w:i/>
                      <w:color w:val="00B0F0"/>
                    </w:rPr>
                    <w:t xml:space="preserve"> 2019</w:t>
                  </w:r>
                </w:p>
              </w:txbxContent>
            </v:textbox>
            <w10:wrap type="square" anchorx="page"/>
          </v:shape>
        </w:pict>
      </w:r>
      <w:r w:rsidR="00927BCE" w:rsidRPr="006958E6">
        <w:rPr>
          <w:rFonts w:eastAsia="Calibri" w:cs="Arial"/>
          <w:b w:val="0"/>
          <w:color w:val="000000" w:themeColor="text1"/>
          <w:sz w:val="22"/>
          <w:szCs w:val="22"/>
          <w:lang w:val="el-GR"/>
        </w:rPr>
        <w:t>Μ</w:t>
      </w:r>
      <w:r w:rsidR="00D17F59" w:rsidRPr="006958E6">
        <w:rPr>
          <w:rFonts w:eastAsia="Calibri" w:cs="Arial"/>
          <w:b w:val="0"/>
          <w:color w:val="000000" w:themeColor="text1"/>
          <w:sz w:val="22"/>
          <w:szCs w:val="22"/>
          <w:lang w:val="el-GR"/>
        </w:rPr>
        <w:t>ελέτη της</w:t>
      </w:r>
      <w:r w:rsidR="00C46B68">
        <w:rPr>
          <w:rFonts w:eastAsia="Calibri" w:cs="Arial"/>
          <w:b w:val="0"/>
          <w:color w:val="000000" w:themeColor="text1"/>
          <w:sz w:val="22"/>
          <w:szCs w:val="22"/>
          <w:lang w:val="el-GR"/>
        </w:rPr>
        <w:t xml:space="preserve"> </w:t>
      </w:r>
      <w:r w:rsidR="00D1391F" w:rsidRPr="006958E6">
        <w:rPr>
          <w:rFonts w:eastAsia="Calibri" w:cs="Arial"/>
          <w:b w:val="0"/>
          <w:color w:val="000000" w:themeColor="text1"/>
          <w:sz w:val="22"/>
          <w:szCs w:val="22"/>
          <w:lang w:val="el-GR"/>
        </w:rPr>
        <w:t>Accenture</w:t>
      </w:r>
      <w:r w:rsidR="003D7554" w:rsidRPr="006958E6">
        <w:rPr>
          <w:rFonts w:eastAsia="Calibri" w:cs="Arial"/>
          <w:b w:val="0"/>
          <w:color w:val="000000" w:themeColor="text1"/>
          <w:sz w:val="22"/>
          <w:szCs w:val="22"/>
          <w:lang w:val="el-GR"/>
        </w:rPr>
        <w:t xml:space="preserve"> σε συνεργασία με τη </w:t>
      </w:r>
      <w:r w:rsidR="003D7554" w:rsidRPr="006958E6">
        <w:rPr>
          <w:rFonts w:eastAsia="Calibri" w:cs="Arial"/>
          <w:b w:val="0"/>
          <w:color w:val="000000" w:themeColor="text1"/>
          <w:sz w:val="22"/>
          <w:szCs w:val="22"/>
        </w:rPr>
        <w:t>Microsoft</w:t>
      </w:r>
      <w:r w:rsidR="00C46B68">
        <w:rPr>
          <w:rFonts w:eastAsia="Calibri" w:cs="Arial"/>
          <w:b w:val="0"/>
          <w:color w:val="000000" w:themeColor="text1"/>
          <w:sz w:val="22"/>
          <w:szCs w:val="22"/>
          <w:lang w:val="el-GR"/>
        </w:rPr>
        <w:t xml:space="preserve"> </w:t>
      </w:r>
      <w:r w:rsidR="00565EAD" w:rsidRPr="006958E6">
        <w:rPr>
          <w:rFonts w:eastAsia="Calibri" w:cs="Arial"/>
          <w:b w:val="0"/>
          <w:color w:val="000000" w:themeColor="text1"/>
          <w:sz w:val="22"/>
          <w:szCs w:val="22"/>
          <w:lang w:val="el-GR"/>
        </w:rPr>
        <w:t>(</w:t>
      </w:r>
      <w:hyperlink r:id="rId30" w:anchor="zoom=50" w:history="1">
        <w:r w:rsidR="00565EAD" w:rsidRPr="006958E6">
          <w:rPr>
            <w:rStyle w:val="-"/>
            <w:rFonts w:eastAsia="Calibri" w:cs="Arial"/>
            <w:b w:val="0"/>
            <w:sz w:val="20"/>
            <w:szCs w:val="20"/>
            <w:lang w:val="el-GR"/>
          </w:rPr>
          <w:t>εδώ</w:t>
        </w:r>
      </w:hyperlink>
      <w:r w:rsidR="00565EAD" w:rsidRPr="006958E6">
        <w:rPr>
          <w:rFonts w:eastAsia="Calibri" w:cs="Arial"/>
          <w:b w:val="0"/>
          <w:color w:val="000000" w:themeColor="text1"/>
          <w:sz w:val="22"/>
          <w:szCs w:val="22"/>
          <w:lang w:val="el-GR"/>
        </w:rPr>
        <w:t xml:space="preserve">) </w:t>
      </w:r>
      <w:r w:rsidR="00D1391F" w:rsidRPr="006958E6">
        <w:rPr>
          <w:rFonts w:eastAsia="Calibri" w:cs="Arial"/>
          <w:b w:val="0"/>
          <w:color w:val="000000" w:themeColor="text1"/>
          <w:sz w:val="22"/>
          <w:szCs w:val="22"/>
          <w:lang w:val="el-GR"/>
        </w:rPr>
        <w:t xml:space="preserve">συμπεραίνει ότι οι ελληνικές επιχειρήσεις </w:t>
      </w:r>
      <w:r w:rsidR="00D1391F" w:rsidRPr="006958E6">
        <w:rPr>
          <w:rFonts w:eastAsia="Calibri" w:cs="Arial"/>
          <w:color w:val="000000" w:themeColor="text1"/>
          <w:sz w:val="22"/>
          <w:szCs w:val="22"/>
          <w:lang w:val="el-GR"/>
        </w:rPr>
        <w:t>αντιλαμβάνονται τον κομβικό ρόλο</w:t>
      </w:r>
      <w:r w:rsidR="00D1391F" w:rsidRPr="006958E6">
        <w:rPr>
          <w:rFonts w:eastAsia="Calibri" w:cs="Arial"/>
          <w:b w:val="0"/>
          <w:color w:val="000000" w:themeColor="text1"/>
          <w:sz w:val="22"/>
          <w:szCs w:val="22"/>
          <w:lang w:val="el-GR"/>
        </w:rPr>
        <w:t xml:space="preserve"> που θα μπορούσε να διαδραματίσει η ΤΝ</w:t>
      </w:r>
      <w:r w:rsidR="00C46B68">
        <w:rPr>
          <w:rFonts w:eastAsia="Calibri" w:cs="Arial"/>
          <w:b w:val="0"/>
          <w:color w:val="000000" w:themeColor="text1"/>
          <w:sz w:val="22"/>
          <w:szCs w:val="22"/>
          <w:lang w:val="el-GR"/>
        </w:rPr>
        <w:t xml:space="preserve"> </w:t>
      </w:r>
      <w:r w:rsidR="0093719E" w:rsidRPr="006958E6">
        <w:rPr>
          <w:rFonts w:eastAsia="Calibri" w:cs="Arial"/>
          <w:b w:val="0"/>
          <w:color w:val="000000" w:themeColor="text1"/>
          <w:sz w:val="22"/>
          <w:szCs w:val="22"/>
          <w:lang w:val="el-GR"/>
        </w:rPr>
        <w:t>για την ανάπτυξή τους.</w:t>
      </w:r>
      <w:r w:rsidR="00C46B68">
        <w:rPr>
          <w:rFonts w:eastAsia="Calibri" w:cs="Arial"/>
          <w:b w:val="0"/>
          <w:color w:val="000000" w:themeColor="text1"/>
          <w:sz w:val="22"/>
          <w:szCs w:val="22"/>
          <w:lang w:val="el-GR"/>
        </w:rPr>
        <w:t xml:space="preserve"> </w:t>
      </w:r>
      <w:r w:rsidR="0093719E" w:rsidRPr="006958E6">
        <w:rPr>
          <w:rFonts w:eastAsia="Calibri" w:cs="Arial"/>
          <w:b w:val="0"/>
          <w:color w:val="000000" w:themeColor="text1"/>
          <w:sz w:val="22"/>
          <w:szCs w:val="22"/>
          <w:lang w:val="el-GR"/>
        </w:rPr>
        <w:t>Τ</w:t>
      </w:r>
      <w:r w:rsidR="00D17F59" w:rsidRPr="006958E6">
        <w:rPr>
          <w:rFonts w:eastAsia="Calibri" w:cs="Arial"/>
          <w:b w:val="0"/>
          <w:color w:val="000000" w:themeColor="text1"/>
          <w:sz w:val="22"/>
          <w:szCs w:val="22"/>
          <w:lang w:val="el-GR"/>
        </w:rPr>
        <w:t xml:space="preserve">ο 85% των ερωτηθέντων </w:t>
      </w:r>
      <w:proofErr w:type="spellStart"/>
      <w:r w:rsidR="00D17F59" w:rsidRPr="006958E6">
        <w:rPr>
          <w:rFonts w:eastAsia="Calibri" w:cs="Arial"/>
          <w:b w:val="0"/>
          <w:color w:val="000000" w:themeColor="text1"/>
          <w:sz w:val="22"/>
          <w:szCs w:val="22"/>
          <w:lang w:val="el-GR"/>
        </w:rPr>
        <w:t>CEOs</w:t>
      </w:r>
      <w:proofErr w:type="spellEnd"/>
      <w:r w:rsidR="00D17F59" w:rsidRPr="006958E6">
        <w:rPr>
          <w:rFonts w:eastAsia="Calibri" w:cs="Arial"/>
          <w:b w:val="0"/>
          <w:color w:val="000000" w:themeColor="text1"/>
          <w:sz w:val="22"/>
          <w:szCs w:val="22"/>
          <w:lang w:val="el-GR"/>
        </w:rPr>
        <w:t xml:space="preserve"> δήλωσαν ότι η </w:t>
      </w:r>
      <w:r w:rsidR="00081AB6" w:rsidRPr="006958E6">
        <w:rPr>
          <w:rFonts w:eastAsia="Calibri" w:cs="Arial"/>
          <w:color w:val="000000" w:themeColor="text1"/>
          <w:sz w:val="22"/>
          <w:szCs w:val="22"/>
          <w:lang w:val="el-GR"/>
        </w:rPr>
        <w:t>συγκεκριμένη τεχνολογία</w:t>
      </w:r>
      <w:r w:rsidR="00C46B68">
        <w:rPr>
          <w:rFonts w:eastAsia="Calibri" w:cs="Arial"/>
          <w:color w:val="000000" w:themeColor="text1"/>
          <w:sz w:val="22"/>
          <w:szCs w:val="22"/>
          <w:lang w:val="el-GR"/>
        </w:rPr>
        <w:t xml:space="preserve"> </w:t>
      </w:r>
      <w:r w:rsidR="00D17F59" w:rsidRPr="006958E6">
        <w:rPr>
          <w:rFonts w:eastAsia="Calibri" w:cs="Arial"/>
          <w:b w:val="0"/>
          <w:color w:val="000000" w:themeColor="text1"/>
          <w:sz w:val="22"/>
          <w:szCs w:val="22"/>
          <w:lang w:val="el-GR"/>
        </w:rPr>
        <w:t>θα προσφέρει σημαντικές ευκαιρίες για την ανάπτυξη νέων προϊόντων, υπηρεσιών, επιχειρηματικών μοντέλων και αγορών</w:t>
      </w:r>
      <w:r w:rsidR="00081AB6" w:rsidRPr="006958E6">
        <w:rPr>
          <w:rFonts w:eastAsia="Calibri" w:cs="Arial"/>
          <w:color w:val="000000" w:themeColor="text1"/>
          <w:sz w:val="22"/>
          <w:szCs w:val="22"/>
          <w:lang w:val="el-GR"/>
        </w:rPr>
        <w:t xml:space="preserve">. Όμως, </w:t>
      </w:r>
      <w:r w:rsidR="0093719E" w:rsidRPr="006958E6">
        <w:rPr>
          <w:rFonts w:eastAsia="Calibri" w:cs="Arial"/>
          <w:b w:val="0"/>
          <w:color w:val="000000" w:themeColor="text1"/>
          <w:sz w:val="22"/>
          <w:szCs w:val="22"/>
          <w:lang w:val="el-GR"/>
        </w:rPr>
        <w:t>τ</w:t>
      </w:r>
      <w:r w:rsidR="00B35D6A" w:rsidRPr="006958E6">
        <w:rPr>
          <w:rFonts w:eastAsia="Calibri" w:cs="Arial"/>
          <w:color w:val="000000" w:themeColor="text1"/>
          <w:sz w:val="22"/>
          <w:szCs w:val="22"/>
          <w:lang w:val="el-GR"/>
        </w:rPr>
        <w:t xml:space="preserve">ο 54% των Ελλήνων </w:t>
      </w:r>
      <w:proofErr w:type="spellStart"/>
      <w:r w:rsidR="00B35D6A" w:rsidRPr="006958E6">
        <w:rPr>
          <w:rFonts w:eastAsia="Calibri" w:cs="Arial"/>
          <w:color w:val="000000" w:themeColor="text1"/>
          <w:sz w:val="22"/>
          <w:szCs w:val="22"/>
          <w:lang w:val="el-GR"/>
        </w:rPr>
        <w:t>CEOs</w:t>
      </w:r>
      <w:proofErr w:type="spellEnd"/>
      <w:r w:rsidR="00B35D6A" w:rsidRPr="006958E6">
        <w:rPr>
          <w:rFonts w:eastAsia="Calibri" w:cs="Arial"/>
          <w:color w:val="000000" w:themeColor="text1"/>
          <w:sz w:val="22"/>
          <w:szCs w:val="22"/>
          <w:lang w:val="el-GR"/>
        </w:rPr>
        <w:t xml:space="preserve"> πιστεύουν ότι είναι ακόμα πολύ νωρίς να επενδύσουν σε ΤΝ, καθώς δεν θεωρούν την τεχνολογία αρκετά ώριμη.</w:t>
      </w:r>
      <w:r w:rsidR="00C46B68">
        <w:rPr>
          <w:rFonts w:eastAsia="Calibri" w:cs="Arial"/>
          <w:color w:val="000000" w:themeColor="text1"/>
          <w:sz w:val="22"/>
          <w:szCs w:val="22"/>
          <w:lang w:val="el-GR"/>
        </w:rPr>
        <w:t xml:space="preserve"> </w:t>
      </w:r>
      <w:r w:rsidR="00477F7E" w:rsidRPr="006958E6">
        <w:rPr>
          <w:rFonts w:eastAsia="Calibri" w:cs="Arial"/>
          <w:color w:val="000000" w:themeColor="text1"/>
          <w:sz w:val="22"/>
          <w:szCs w:val="22"/>
          <w:lang w:val="el-GR"/>
        </w:rPr>
        <w:t>Μάλιστα, μόλις 3% τ</w:t>
      </w:r>
      <w:r w:rsidR="0093719E" w:rsidRPr="006958E6">
        <w:rPr>
          <w:rFonts w:eastAsia="Calibri" w:cs="Arial"/>
          <w:color w:val="000000" w:themeColor="text1"/>
          <w:sz w:val="22"/>
          <w:szCs w:val="22"/>
          <w:lang w:val="el-GR"/>
        </w:rPr>
        <w:t>ων ερωτώμενων επιχειρήσεων έχουν εφαρμόσει λύσεις ΤΝ, σε σχέση με 45% παγκοσμίως (</w:t>
      </w:r>
      <w:r w:rsidR="0093719E" w:rsidRPr="006958E6">
        <w:rPr>
          <w:rFonts w:eastAsia="Calibri" w:cs="Arial"/>
          <w:color w:val="00B0F0"/>
          <w:sz w:val="22"/>
          <w:szCs w:val="22"/>
          <w:lang w:val="el-GR"/>
        </w:rPr>
        <w:t>Δ2</w:t>
      </w:r>
      <w:r w:rsidR="0093719E" w:rsidRPr="006958E6">
        <w:rPr>
          <w:rFonts w:eastAsia="Calibri" w:cs="Arial"/>
          <w:color w:val="000000" w:themeColor="text1"/>
          <w:sz w:val="22"/>
          <w:szCs w:val="22"/>
          <w:lang w:val="el-GR"/>
        </w:rPr>
        <w:t>).</w:t>
      </w:r>
    </w:p>
    <w:p w:rsidR="00477F7E" w:rsidRPr="006958E6" w:rsidRDefault="00477F7E" w:rsidP="07EACA4F">
      <w:pPr>
        <w:pStyle w:val="Title1"/>
        <w:spacing w:after="80" w:line="260" w:lineRule="exact"/>
        <w:ind w:left="284"/>
        <w:rPr>
          <w:rFonts w:eastAsia="Calibri" w:cs="Arial"/>
          <w:b w:val="0"/>
          <w:color w:val="000000" w:themeColor="text1"/>
          <w:sz w:val="22"/>
          <w:szCs w:val="22"/>
          <w:lang w:val="el-GR"/>
        </w:rPr>
      </w:pPr>
      <w:r w:rsidRPr="006958E6">
        <w:rPr>
          <w:rFonts w:eastAsia="Calibri" w:cs="Arial"/>
          <w:b w:val="0"/>
          <w:color w:val="000000" w:themeColor="text1"/>
          <w:sz w:val="22"/>
          <w:szCs w:val="22"/>
          <w:lang w:val="el-GR"/>
        </w:rPr>
        <w:t>Ως κυριότερα εμπόδια και προκλήσεις που δυσχεραίνουν την ανάπτυξη της ΤΝ στην Ελλάδα, αναφέρθηκαν η έλλειψη δεξιοτήτων και γενικότερης εμπειρίας (68%), οι ελλιπείς υποδομές ΙΤ (49%) και η χαμηλή ποιότητα δεδομένων (37%).</w:t>
      </w:r>
    </w:p>
    <w:p w:rsidR="007827CE" w:rsidRPr="006958E6" w:rsidRDefault="009232B1" w:rsidP="62DF63C5">
      <w:pPr>
        <w:pStyle w:val="Title1"/>
        <w:spacing w:after="80" w:line="260" w:lineRule="exact"/>
        <w:ind w:left="284"/>
        <w:rPr>
          <w:rFonts w:eastAsia="Arial" w:cs="Arial"/>
          <w:b w:val="0"/>
          <w:color w:val="000000" w:themeColor="text1"/>
          <w:sz w:val="22"/>
          <w:szCs w:val="22"/>
          <w:lang w:val="el-GR"/>
        </w:rPr>
      </w:pPr>
      <w:r w:rsidRPr="006958E6">
        <w:rPr>
          <w:rFonts w:cs="Arial"/>
          <w:noProof/>
          <w:color w:val="000000" w:themeColor="text1"/>
          <w:sz w:val="22"/>
          <w:szCs w:val="24"/>
          <w:lang w:val="el-GR" w:eastAsia="el-GR"/>
        </w:rPr>
        <w:lastRenderedPageBreak/>
        <w:drawing>
          <wp:inline distT="0" distB="0" distL="0" distR="0">
            <wp:extent cx="1896745" cy="67945"/>
            <wp:effectExtent l="0" t="0" r="8255" b="8255"/>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8864B7" w:rsidRPr="006958E6" w:rsidRDefault="00B655C3" w:rsidP="00F4212A">
      <w:pPr>
        <w:pStyle w:val="Title1"/>
        <w:spacing w:before="0" w:after="80"/>
        <w:ind w:left="284"/>
        <w:rPr>
          <w:rFonts w:eastAsia="Arial" w:cs="Arial"/>
          <w:b w:val="0"/>
          <w:lang w:val="el-GR"/>
        </w:rPr>
      </w:pPr>
      <w:r w:rsidRPr="006958E6">
        <w:rPr>
          <w:rFonts w:eastAsia="Arial" w:cs="Arial"/>
          <w:b w:val="0"/>
          <w:lang w:val="el-GR"/>
        </w:rPr>
        <w:t xml:space="preserve">Η παρουσία </w:t>
      </w:r>
      <w:r w:rsidR="00BA1F03" w:rsidRPr="006958E6">
        <w:rPr>
          <w:rFonts w:eastAsia="Arial" w:cs="Arial"/>
          <w:b w:val="0"/>
          <w:lang w:val="el-GR"/>
        </w:rPr>
        <w:t xml:space="preserve">συστημάτων </w:t>
      </w:r>
      <w:r w:rsidRPr="006958E6">
        <w:rPr>
          <w:rFonts w:eastAsia="Arial" w:cs="Arial"/>
          <w:b w:val="0"/>
          <w:lang w:val="el-GR"/>
        </w:rPr>
        <w:t xml:space="preserve">ΤΝ στην Ελλάδα είναι περιορισμένη. Η υστέρηση αυτή μπορεί να καλυφθεί </w:t>
      </w:r>
      <w:r w:rsidR="007D4327" w:rsidRPr="006958E6">
        <w:rPr>
          <w:rFonts w:eastAsia="Arial" w:cs="Arial"/>
          <w:b w:val="0"/>
          <w:lang w:val="el-GR"/>
        </w:rPr>
        <w:t xml:space="preserve">μερικώς </w:t>
      </w:r>
      <w:r w:rsidR="00821318" w:rsidRPr="006958E6">
        <w:rPr>
          <w:rFonts w:eastAsia="Arial" w:cs="Arial"/>
          <w:b w:val="0"/>
          <w:lang w:val="el-GR"/>
        </w:rPr>
        <w:t xml:space="preserve">από </w:t>
      </w:r>
      <w:r w:rsidR="000F145B" w:rsidRPr="006958E6">
        <w:rPr>
          <w:rFonts w:eastAsia="Arial" w:cs="Arial"/>
          <w:b w:val="0"/>
          <w:lang w:val="el-GR"/>
        </w:rPr>
        <w:t>τις</w:t>
      </w:r>
      <w:r w:rsidR="00821318" w:rsidRPr="006958E6">
        <w:rPr>
          <w:rFonts w:eastAsia="Arial" w:cs="Arial"/>
          <w:b w:val="0"/>
          <w:lang w:val="el-GR"/>
        </w:rPr>
        <w:t xml:space="preserve"> επιχειρήσεις</w:t>
      </w:r>
      <w:r w:rsidR="00742719" w:rsidRPr="006958E6">
        <w:rPr>
          <w:rFonts w:eastAsia="Arial" w:cs="Arial"/>
          <w:b w:val="0"/>
          <w:lang w:val="el-GR"/>
        </w:rPr>
        <w:t xml:space="preserve">. Σε μεγάλο βαθμό προϋποθέτει δημόσιες πολιτικές </w:t>
      </w:r>
      <w:r w:rsidR="00763E7D" w:rsidRPr="006958E6">
        <w:rPr>
          <w:rFonts w:eastAsia="Arial" w:cs="Arial"/>
          <w:b w:val="0"/>
          <w:lang w:val="el-GR"/>
        </w:rPr>
        <w:t>που θα</w:t>
      </w:r>
      <w:r w:rsidR="00C46B68">
        <w:rPr>
          <w:rFonts w:eastAsia="Arial" w:cs="Arial"/>
          <w:b w:val="0"/>
          <w:lang w:val="el-GR"/>
        </w:rPr>
        <w:t xml:space="preserve"> </w:t>
      </w:r>
      <w:proofErr w:type="spellStart"/>
      <w:r w:rsidRPr="006958E6">
        <w:rPr>
          <w:rFonts w:eastAsia="Arial" w:cs="Arial"/>
          <w:b w:val="0"/>
          <w:lang w:val="el-GR"/>
        </w:rPr>
        <w:t>προτεραιοποι</w:t>
      </w:r>
      <w:r w:rsidR="00044E2D" w:rsidRPr="006958E6">
        <w:rPr>
          <w:rFonts w:eastAsia="Arial" w:cs="Arial"/>
          <w:b w:val="0"/>
          <w:lang w:val="el-GR"/>
        </w:rPr>
        <w:t>ούν</w:t>
      </w:r>
      <w:proofErr w:type="spellEnd"/>
      <w:r w:rsidR="00C46B68">
        <w:rPr>
          <w:rFonts w:eastAsia="Arial" w:cs="Arial"/>
          <w:b w:val="0"/>
          <w:lang w:val="el-GR"/>
        </w:rPr>
        <w:t xml:space="preserve"> </w:t>
      </w:r>
      <w:r w:rsidR="00A9332B" w:rsidRPr="006958E6">
        <w:rPr>
          <w:rFonts w:eastAsia="Arial" w:cs="Arial"/>
          <w:b w:val="0"/>
          <w:lang w:val="el-GR"/>
        </w:rPr>
        <w:t xml:space="preserve">επενδυτικούς </w:t>
      </w:r>
      <w:r w:rsidR="00A33E15" w:rsidRPr="006958E6">
        <w:rPr>
          <w:rFonts w:eastAsia="Arial" w:cs="Arial"/>
          <w:b w:val="0"/>
          <w:lang w:val="el-GR"/>
        </w:rPr>
        <w:t>πόρους</w:t>
      </w:r>
      <w:r w:rsidR="00FC7464" w:rsidRPr="006958E6">
        <w:rPr>
          <w:rFonts w:eastAsia="Arial" w:cs="Arial"/>
          <w:b w:val="0"/>
          <w:lang w:val="el-GR"/>
        </w:rPr>
        <w:t xml:space="preserve">, θα ανοίγουν δημόσια </w:t>
      </w:r>
      <w:r w:rsidR="00A33E15" w:rsidRPr="006958E6">
        <w:rPr>
          <w:rFonts w:eastAsia="Arial" w:cs="Arial"/>
          <w:b w:val="0"/>
          <w:lang w:val="el-GR"/>
        </w:rPr>
        <w:t xml:space="preserve">δεδομένα, </w:t>
      </w:r>
      <w:r w:rsidR="00FC7464" w:rsidRPr="006958E6">
        <w:rPr>
          <w:rFonts w:eastAsia="Arial" w:cs="Arial"/>
          <w:b w:val="0"/>
          <w:lang w:val="el-GR"/>
        </w:rPr>
        <w:t xml:space="preserve">θα βελτιώνουν τις ψηφιακές </w:t>
      </w:r>
      <w:r w:rsidR="00A33E15" w:rsidRPr="006958E6">
        <w:rPr>
          <w:rFonts w:eastAsia="Arial" w:cs="Arial"/>
          <w:b w:val="0"/>
          <w:lang w:val="el-GR"/>
        </w:rPr>
        <w:t>δεξιότητες</w:t>
      </w:r>
      <w:r w:rsidR="00FC7464" w:rsidRPr="006958E6">
        <w:rPr>
          <w:rFonts w:eastAsia="Arial" w:cs="Arial"/>
          <w:b w:val="0"/>
          <w:lang w:val="el-GR"/>
        </w:rPr>
        <w:t xml:space="preserve"> και θα αναβαθμίζουν τις τηλεπικοινωνιακές</w:t>
      </w:r>
      <w:r w:rsidR="00A33E15" w:rsidRPr="006958E6">
        <w:rPr>
          <w:rFonts w:eastAsia="Arial" w:cs="Arial"/>
          <w:b w:val="0"/>
          <w:lang w:val="el-GR"/>
        </w:rPr>
        <w:t xml:space="preserve"> υποδομές</w:t>
      </w:r>
      <w:r w:rsidR="00BA58FE" w:rsidRPr="006958E6">
        <w:rPr>
          <w:rFonts w:eastAsia="Arial" w:cs="Arial"/>
          <w:b w:val="0"/>
          <w:lang w:val="el-GR"/>
        </w:rPr>
        <w:t>.</w:t>
      </w:r>
    </w:p>
    <w:p w:rsidR="00D3040C" w:rsidRPr="006958E6" w:rsidRDefault="009232B1" w:rsidP="62DF63C5">
      <w:pPr>
        <w:pStyle w:val="Title1"/>
        <w:spacing w:after="80" w:line="260" w:lineRule="exact"/>
        <w:ind w:left="284"/>
        <w:rPr>
          <w:rFonts w:eastAsia="Arial" w:cs="Arial"/>
          <w:b w:val="0"/>
          <w:color w:val="000000" w:themeColor="text1"/>
          <w:sz w:val="22"/>
          <w:szCs w:val="22"/>
          <w:lang w:val="el-GR"/>
        </w:rPr>
      </w:pPr>
      <w:r w:rsidRPr="006958E6">
        <w:rPr>
          <w:rFonts w:cs="Arial"/>
          <w:noProof/>
          <w:color w:val="000000" w:themeColor="text1"/>
          <w:sz w:val="22"/>
          <w:szCs w:val="24"/>
          <w:lang w:val="el-GR" w:eastAsia="el-GR"/>
        </w:rPr>
        <w:drawing>
          <wp:inline distT="0" distB="0" distL="0" distR="0">
            <wp:extent cx="1896745" cy="67945"/>
            <wp:effectExtent l="0" t="0" r="8255" b="8255"/>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9232B1" w:rsidRPr="006958E6" w:rsidRDefault="00E679C0" w:rsidP="62DF63C5">
      <w:pPr>
        <w:pStyle w:val="Title1"/>
        <w:spacing w:after="80" w:line="260" w:lineRule="exact"/>
        <w:ind w:left="284"/>
        <w:rPr>
          <w:rFonts w:eastAsia="Arial" w:cs="Arial"/>
          <w:b w:val="0"/>
          <w:color w:val="000000" w:themeColor="text1"/>
          <w:sz w:val="22"/>
          <w:szCs w:val="22"/>
          <w:lang w:val="el-GR"/>
        </w:rPr>
      </w:pPr>
      <w:r w:rsidRPr="00E679C0">
        <w:rPr>
          <w:rFonts w:eastAsia="Calibri" w:cs="Arial"/>
          <w:b w:val="0"/>
          <w:bCs/>
          <w:noProof/>
          <w:sz w:val="20"/>
          <w:lang w:val="el-GR"/>
        </w:rPr>
        <w:pict>
          <v:rect id="Rectangle 30" o:spid="_x0000_s1032" style="position:absolute;left:0;text-align:left;margin-left:27.05pt;margin-top:5.95pt;width:532.8pt;height:288.1pt;z-index:-25163110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" fillcolor="#dbe5f1 [660]" stroked="f">
            <v:shadow on="t" color="black" opacity="22937f" origin=",.5" offset="0,.63889mm"/>
            <v:textbox>
              <w:txbxContent>
                <w:p w:rsidR="00B845D9" w:rsidRPr="00B845D9" w:rsidRDefault="00B845D9" w:rsidP="00B845D9">
                  <w:pPr>
                    <w:jc w:val="center"/>
                    <w:rPr>
                      <w:rFonts w:asciiTheme="minorHAnsi" w:hAnsiTheme="minorHAnsi"/>
                      <w:lang w:val="el-GR"/>
                    </w:rPr>
                  </w:pPr>
                  <w:r>
                    <w:rPr>
                      <w:rFonts w:asciiTheme="minorHAnsi" w:hAnsiTheme="minorHAnsi"/>
                      <w:lang w:val="el-GR"/>
                    </w:rPr>
                    <w:t>`</w:t>
                  </w:r>
                </w:p>
              </w:txbxContent>
            </v:textbox>
            <w10:wrap anchorx="page"/>
          </v:rect>
        </w:pict>
      </w:r>
    </w:p>
    <w:p w:rsidR="0076732E" w:rsidRPr="006958E6" w:rsidRDefault="0017526E" w:rsidP="62DF63C5">
      <w:pPr>
        <w:spacing w:after="80" w:line="260" w:lineRule="exact"/>
        <w:ind w:firstLine="284"/>
        <w:rPr>
          <w:rFonts w:ascii="Arial" w:eastAsia="Arial" w:hAnsi="Arial" w:cs="Arial"/>
          <w:b/>
          <w:bCs/>
          <w:color w:val="00AEEF"/>
          <w:sz w:val="28"/>
          <w:szCs w:val="28"/>
          <w:lang w:val="el-GR"/>
        </w:rPr>
      </w:pPr>
      <w:r>
        <w:rPr>
          <w:rFonts w:ascii="Arial" w:eastAsia="Arial" w:hAnsi="Arial" w:cs="Arial"/>
          <w:b/>
          <w:bCs/>
          <w:color w:val="00AEEF"/>
          <w:sz w:val="28"/>
          <w:szCs w:val="28"/>
          <w:lang w:val="el-GR"/>
        </w:rPr>
        <w:t>8</w:t>
      </w:r>
      <w:r w:rsidR="0076732E" w:rsidRPr="006958E6">
        <w:rPr>
          <w:rFonts w:ascii="Arial" w:eastAsia="Arial" w:hAnsi="Arial" w:cs="Arial"/>
          <w:b/>
          <w:bCs/>
          <w:color w:val="00AEEF"/>
          <w:sz w:val="28"/>
          <w:szCs w:val="28"/>
          <w:lang w:val="el-GR"/>
        </w:rPr>
        <w:t>.</w:t>
      </w:r>
      <w:r w:rsidR="0076732E" w:rsidRPr="006958E6">
        <w:rPr>
          <w:rFonts w:ascii="Arial" w:hAnsi="Arial" w:cs="Arial"/>
          <w:b/>
          <w:color w:val="00AEEF"/>
          <w:sz w:val="28"/>
          <w:szCs w:val="28"/>
          <w:lang w:val="el-GR"/>
        </w:rPr>
        <w:tab/>
      </w:r>
      <w:r w:rsidR="0070649A" w:rsidRPr="006958E6">
        <w:rPr>
          <w:rFonts w:ascii="Arial" w:eastAsia="Arial" w:hAnsi="Arial" w:cs="Arial"/>
          <w:b/>
          <w:bCs/>
          <w:color w:val="00AEEF"/>
          <w:sz w:val="28"/>
          <w:szCs w:val="28"/>
          <w:lang w:val="el-GR"/>
        </w:rPr>
        <w:t>Η</w:t>
      </w:r>
      <w:r w:rsidR="007D6259">
        <w:rPr>
          <w:rFonts w:ascii="Arial" w:eastAsia="Arial" w:hAnsi="Arial" w:cs="Arial"/>
          <w:b/>
          <w:bCs/>
          <w:color w:val="00AEEF"/>
          <w:sz w:val="28"/>
          <w:szCs w:val="28"/>
          <w:lang w:val="el-GR"/>
        </w:rPr>
        <w:t xml:space="preserve"> </w:t>
      </w:r>
      <w:r w:rsidR="0076732E" w:rsidRPr="006958E6">
        <w:rPr>
          <w:rFonts w:ascii="Arial" w:eastAsia="Arial" w:hAnsi="Arial" w:cs="Arial"/>
          <w:b/>
          <w:bCs/>
          <w:color w:val="00AEEF"/>
          <w:sz w:val="28"/>
          <w:szCs w:val="28"/>
          <w:lang w:val="el-GR"/>
        </w:rPr>
        <w:t>πρόταση</w:t>
      </w:r>
      <w:r w:rsidR="00F4212A">
        <w:rPr>
          <w:rFonts w:ascii="Arial" w:eastAsia="Arial" w:hAnsi="Arial" w:cs="Arial"/>
          <w:b/>
          <w:bCs/>
          <w:color w:val="00AEEF"/>
          <w:sz w:val="28"/>
          <w:szCs w:val="28"/>
          <w:lang w:val="el-GR"/>
        </w:rPr>
        <w:t xml:space="preserve"> </w:t>
      </w:r>
      <w:r w:rsidR="7BB3C079" w:rsidRPr="006958E6">
        <w:rPr>
          <w:rFonts w:ascii="Arial" w:eastAsia="Arial" w:hAnsi="Arial" w:cs="Arial"/>
          <w:b/>
          <w:bCs/>
          <w:color w:val="00AEEF"/>
          <w:sz w:val="28"/>
          <w:szCs w:val="28"/>
          <w:lang w:val="el-GR"/>
        </w:rPr>
        <w:t xml:space="preserve">του ΣΕΒ </w:t>
      </w:r>
      <w:r w:rsidR="008664A4" w:rsidRPr="006958E6">
        <w:rPr>
          <w:rFonts w:ascii="Arial" w:eastAsia="Arial" w:hAnsi="Arial" w:cs="Arial"/>
          <w:b/>
          <w:bCs/>
          <w:color w:val="00AEEF"/>
          <w:sz w:val="28"/>
          <w:szCs w:val="28"/>
          <w:lang w:val="el-GR"/>
        </w:rPr>
        <w:t>γ</w:t>
      </w:r>
      <w:r w:rsidR="000712A5" w:rsidRPr="006958E6">
        <w:rPr>
          <w:rFonts w:ascii="Arial" w:eastAsia="Arial" w:hAnsi="Arial" w:cs="Arial"/>
          <w:b/>
          <w:bCs/>
          <w:color w:val="00AEEF"/>
          <w:sz w:val="28"/>
          <w:szCs w:val="28"/>
          <w:lang w:val="el-GR"/>
        </w:rPr>
        <w:t>ια αξιοποίηση της ΤΝ</w:t>
      </w:r>
      <w:r w:rsidR="00B84834" w:rsidRPr="006958E6">
        <w:rPr>
          <w:rFonts w:ascii="Arial" w:eastAsia="Arial" w:hAnsi="Arial" w:cs="Arial"/>
          <w:b/>
          <w:bCs/>
          <w:color w:val="00AEEF"/>
          <w:sz w:val="28"/>
          <w:szCs w:val="28"/>
          <w:lang w:val="el-GR"/>
        </w:rPr>
        <w:t xml:space="preserve"> στην Ελλάδα</w:t>
      </w:r>
    </w:p>
    <w:p w:rsidR="008E4267" w:rsidRPr="006958E6" w:rsidRDefault="004F3678" w:rsidP="62DF63C5">
      <w:pPr>
        <w:pStyle w:val="Title1"/>
        <w:spacing w:before="0" w:after="80" w:line="260" w:lineRule="exact"/>
        <w:ind w:left="284"/>
        <w:rPr>
          <w:rFonts w:eastAsia="Arial" w:cs="Arial"/>
          <w:b w:val="0"/>
          <w:color w:val="000000" w:themeColor="text1"/>
          <w:sz w:val="22"/>
          <w:szCs w:val="22"/>
          <w:lang w:val="el-GR"/>
        </w:rPr>
      </w:pPr>
      <w:r w:rsidRPr="006958E6">
        <w:rPr>
          <w:rFonts w:eastAsia="Arial" w:cs="Arial"/>
          <w:b w:val="0"/>
          <w:color w:val="000000" w:themeColor="text1"/>
          <w:sz w:val="22"/>
          <w:szCs w:val="22"/>
          <w:lang w:val="el-GR"/>
        </w:rPr>
        <w:t xml:space="preserve">Ο ΣΕΒ, αντιλαμβανόμενος τον καταλυτικό ρόλο που ήδη διαδραματίζει η ΤΝ σε διεθνές επίπεδο ως </w:t>
      </w:r>
      <w:r w:rsidR="527BD24D" w:rsidRPr="006958E6">
        <w:rPr>
          <w:rFonts w:eastAsia="Arial" w:cs="Arial"/>
          <w:b w:val="0"/>
          <w:color w:val="000000" w:themeColor="text1"/>
          <w:sz w:val="22"/>
          <w:szCs w:val="22"/>
          <w:lang w:val="el-GR"/>
        </w:rPr>
        <w:t xml:space="preserve">θεμελιώδης </w:t>
      </w:r>
      <w:r w:rsidRPr="006958E6">
        <w:rPr>
          <w:rFonts w:eastAsia="Arial" w:cs="Arial"/>
          <w:b w:val="0"/>
          <w:color w:val="000000" w:themeColor="text1"/>
          <w:sz w:val="22"/>
          <w:szCs w:val="22"/>
          <w:lang w:val="el-GR"/>
        </w:rPr>
        <w:t>παράγοντ</w:t>
      </w:r>
      <w:r w:rsidR="005F03B3" w:rsidRPr="006958E6">
        <w:rPr>
          <w:rFonts w:eastAsia="Arial" w:cs="Arial"/>
          <w:b w:val="0"/>
          <w:color w:val="000000" w:themeColor="text1"/>
          <w:sz w:val="22"/>
          <w:szCs w:val="22"/>
          <w:lang w:val="el-GR"/>
        </w:rPr>
        <w:t>α</w:t>
      </w:r>
      <w:r w:rsidRPr="006958E6">
        <w:rPr>
          <w:rFonts w:eastAsia="Arial" w:cs="Arial"/>
          <w:b w:val="0"/>
          <w:color w:val="000000" w:themeColor="text1"/>
          <w:sz w:val="22"/>
          <w:szCs w:val="22"/>
          <w:lang w:val="el-GR"/>
        </w:rPr>
        <w:t xml:space="preserve">ς  </w:t>
      </w:r>
      <w:r w:rsidR="00BB689C" w:rsidRPr="006958E6">
        <w:rPr>
          <w:rFonts w:eastAsia="Arial" w:cs="Arial"/>
          <w:b w:val="0"/>
          <w:color w:val="000000" w:themeColor="text1"/>
          <w:sz w:val="22"/>
          <w:szCs w:val="22"/>
          <w:lang w:val="el-GR"/>
        </w:rPr>
        <w:t>ανταγωνι</w:t>
      </w:r>
      <w:r w:rsidR="00894F36" w:rsidRPr="006958E6">
        <w:rPr>
          <w:rFonts w:eastAsia="Arial" w:cs="Arial"/>
          <w:b w:val="0"/>
          <w:color w:val="000000" w:themeColor="text1"/>
          <w:sz w:val="22"/>
          <w:szCs w:val="22"/>
          <w:lang w:val="el-GR"/>
        </w:rPr>
        <w:t>σ</w:t>
      </w:r>
      <w:r w:rsidR="00BB689C" w:rsidRPr="006958E6">
        <w:rPr>
          <w:rFonts w:eastAsia="Arial" w:cs="Arial"/>
          <w:b w:val="0"/>
          <w:color w:val="000000" w:themeColor="text1"/>
          <w:sz w:val="22"/>
          <w:szCs w:val="22"/>
          <w:lang w:val="el-GR"/>
        </w:rPr>
        <w:t>τικότητας</w:t>
      </w:r>
      <w:r w:rsidRPr="006958E6">
        <w:rPr>
          <w:rFonts w:eastAsia="Arial" w:cs="Arial"/>
          <w:b w:val="0"/>
          <w:color w:val="000000" w:themeColor="text1"/>
          <w:sz w:val="22"/>
          <w:szCs w:val="22"/>
          <w:lang w:val="el-GR"/>
        </w:rPr>
        <w:t xml:space="preserve">, </w:t>
      </w:r>
      <w:r w:rsidR="00E92DCF" w:rsidRPr="006958E6">
        <w:rPr>
          <w:rFonts w:eastAsia="Arial" w:cs="Arial"/>
          <w:b w:val="0"/>
          <w:color w:val="000000" w:themeColor="text1"/>
          <w:sz w:val="22"/>
          <w:szCs w:val="22"/>
          <w:lang w:val="el-GR"/>
        </w:rPr>
        <w:t xml:space="preserve">θέτει σε δημόσια διαβούλευση </w:t>
      </w:r>
      <w:r w:rsidRPr="006958E6">
        <w:rPr>
          <w:rFonts w:eastAsia="Arial" w:cs="Arial"/>
          <w:b w:val="0"/>
          <w:color w:val="000000" w:themeColor="text1"/>
          <w:sz w:val="22"/>
          <w:szCs w:val="22"/>
          <w:lang w:val="el-GR"/>
        </w:rPr>
        <w:t xml:space="preserve">την πρότασή του για ένα </w:t>
      </w:r>
      <w:r w:rsidRPr="006958E6">
        <w:rPr>
          <w:rFonts w:eastAsia="Arial" w:cs="Arial"/>
          <w:color w:val="000000" w:themeColor="text1"/>
          <w:sz w:val="22"/>
          <w:szCs w:val="22"/>
          <w:lang w:val="el-GR"/>
        </w:rPr>
        <w:t>εθνικό πρόγραμμα αξιοποίησης της ΤΝ</w:t>
      </w:r>
      <w:r w:rsidRPr="006958E6">
        <w:rPr>
          <w:rFonts w:eastAsia="Arial" w:cs="Arial"/>
          <w:b w:val="0"/>
          <w:color w:val="000000" w:themeColor="text1"/>
          <w:sz w:val="22"/>
          <w:szCs w:val="22"/>
          <w:lang w:val="el-GR"/>
        </w:rPr>
        <w:t>, με όραμα, στόχους και άξονες δράσεων.</w:t>
      </w:r>
      <w:r w:rsidR="002D41A3" w:rsidRPr="006958E6">
        <w:rPr>
          <w:rFonts w:eastAsia="Arial" w:cs="Arial"/>
          <w:b w:val="0"/>
          <w:color w:val="000000" w:themeColor="text1"/>
          <w:sz w:val="22"/>
          <w:szCs w:val="22"/>
          <w:lang w:val="el-GR"/>
        </w:rPr>
        <w:t xml:space="preserve"> Η πρόταση αφορά τόσο το δημόσιο όσο και τον ιδιωτικό τομέα. </w:t>
      </w:r>
    </w:p>
    <w:p w:rsidR="00AA1CF1" w:rsidRPr="006958E6" w:rsidRDefault="00AA1CF1" w:rsidP="62DF63C5">
      <w:pPr>
        <w:pStyle w:val="Title1"/>
        <w:spacing w:before="0" w:after="80" w:line="260" w:lineRule="exact"/>
        <w:ind w:left="284"/>
        <w:rPr>
          <w:rFonts w:eastAsia="Arial" w:cs="Arial"/>
          <w:color w:val="000000" w:themeColor="text1"/>
          <w:sz w:val="22"/>
          <w:szCs w:val="22"/>
          <w:lang w:val="el-GR"/>
        </w:rPr>
      </w:pPr>
      <w:r w:rsidRPr="006958E6">
        <w:rPr>
          <w:rFonts w:cs="Arial"/>
          <w:noProof/>
          <w:color w:val="000000" w:themeColor="text1"/>
          <w:sz w:val="22"/>
          <w:szCs w:val="24"/>
          <w:lang w:val="el-GR" w:eastAsia="el-GR"/>
        </w:rPr>
        <w:drawing>
          <wp:inline distT="0" distB="0" distL="0" distR="0">
            <wp:extent cx="1896745" cy="67945"/>
            <wp:effectExtent l="0" t="0" r="8255" b="825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4F3678" w:rsidRPr="006958E6" w:rsidRDefault="00027CA0" w:rsidP="00F4212A">
      <w:pPr>
        <w:pStyle w:val="Quote1"/>
        <w:spacing w:before="0" w:after="80" w:line="340" w:lineRule="exact"/>
        <w:ind w:left="284"/>
        <w:rPr>
          <w:rFonts w:eastAsia="Arial" w:cs="Arial"/>
          <w:lang w:val="el-GR"/>
        </w:rPr>
      </w:pPr>
      <w:r w:rsidRPr="006958E6">
        <w:rPr>
          <w:rFonts w:eastAsia="Arial" w:cs="Arial"/>
          <w:lang w:val="el-GR"/>
        </w:rPr>
        <w:t>Η</w:t>
      </w:r>
      <w:r w:rsidR="004F3678" w:rsidRPr="006958E6">
        <w:rPr>
          <w:rFonts w:eastAsia="Arial" w:cs="Arial"/>
          <w:lang w:val="el-GR"/>
        </w:rPr>
        <w:t xml:space="preserve"> χώρα πρέπει να </w:t>
      </w:r>
      <w:r w:rsidRPr="006958E6">
        <w:rPr>
          <w:rFonts w:eastAsia="Arial" w:cs="Arial"/>
          <w:lang w:val="el-GR"/>
        </w:rPr>
        <w:t xml:space="preserve">αξιοποιήσει τις δυνατότητες </w:t>
      </w:r>
      <w:r w:rsidR="004F3678" w:rsidRPr="006958E6">
        <w:rPr>
          <w:rFonts w:eastAsia="Arial" w:cs="Arial"/>
          <w:lang w:val="el-GR"/>
        </w:rPr>
        <w:t xml:space="preserve">που προσφέρει η </w:t>
      </w:r>
      <w:r w:rsidR="004F465D" w:rsidRPr="006958E6">
        <w:rPr>
          <w:rFonts w:eastAsia="Arial" w:cs="Arial"/>
          <w:lang w:val="el-GR"/>
        </w:rPr>
        <w:t xml:space="preserve">ΤΝ </w:t>
      </w:r>
      <w:r w:rsidR="004F3678" w:rsidRPr="006958E6">
        <w:rPr>
          <w:rFonts w:eastAsia="Arial" w:cs="Arial"/>
          <w:lang w:val="el-GR"/>
        </w:rPr>
        <w:t xml:space="preserve">για τη βελτίωση της ανταγωνιστικότητας των επιχειρήσεων, της ποιότητας των δημοσίων υπηρεσιών και της ζωής των πολιτών.   </w:t>
      </w:r>
    </w:p>
    <w:p w:rsidR="00AA1CF1" w:rsidRPr="006958E6" w:rsidRDefault="00AA1CF1" w:rsidP="62DF63C5">
      <w:pPr>
        <w:pStyle w:val="Quote1"/>
        <w:spacing w:before="0" w:after="80" w:line="260" w:lineRule="exact"/>
        <w:ind w:left="284"/>
        <w:rPr>
          <w:rFonts w:cs="Arial"/>
        </w:rPr>
      </w:pPr>
      <w:r w:rsidRPr="006958E6">
        <w:rPr>
          <w:rFonts w:cs="Arial"/>
          <w:noProof/>
          <w:lang w:val="el-GR" w:eastAsia="el-GR"/>
        </w:rPr>
        <w:drawing>
          <wp:inline distT="0" distB="0" distL="0" distR="0">
            <wp:extent cx="1896745" cy="67945"/>
            <wp:effectExtent l="0" t="0" r="8255" b="8255"/>
            <wp:docPr id="2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79336C" w:rsidRPr="006958E6" w:rsidRDefault="004F3678" w:rsidP="07EACA4F">
      <w:pPr>
        <w:spacing w:after="80" w:line="260" w:lineRule="exact"/>
        <w:ind w:left="284"/>
        <w:rPr>
          <w:rFonts w:ascii="Arial" w:eastAsia="Calibri" w:hAnsi="Arial" w:cs="Arial"/>
          <w:b/>
          <w:bCs/>
          <w:color w:val="000000" w:themeColor="text1"/>
          <w:sz w:val="22"/>
          <w:szCs w:val="22"/>
          <w:lang w:val="el-GR"/>
        </w:rPr>
      </w:pPr>
      <w:r w:rsidRPr="006958E6">
        <w:rPr>
          <w:rFonts w:ascii="Arial" w:eastAsia="Calibri" w:hAnsi="Arial" w:cs="Arial"/>
          <w:b/>
          <w:bCs/>
          <w:color w:val="000000" w:themeColor="text1"/>
          <w:sz w:val="22"/>
          <w:szCs w:val="22"/>
          <w:lang w:val="el-GR"/>
        </w:rPr>
        <w:t>Η στρατηγική που προτείνει ο ΣΕΒ εξυπηρετεί στους παρακάτω στόχου</w:t>
      </w:r>
      <w:r w:rsidR="0121219A" w:rsidRPr="006958E6">
        <w:rPr>
          <w:rFonts w:ascii="Arial" w:eastAsia="Calibri" w:hAnsi="Arial" w:cs="Arial"/>
          <w:b/>
          <w:bCs/>
          <w:color w:val="000000" w:themeColor="text1"/>
          <w:sz w:val="22"/>
          <w:szCs w:val="22"/>
          <w:lang w:val="el-GR"/>
        </w:rPr>
        <w:t>ς:</w:t>
      </w:r>
    </w:p>
    <w:p w:rsidR="002B245E" w:rsidRPr="002B245E" w:rsidRDefault="002B245E" w:rsidP="007D6259">
      <w:pPr>
        <w:pStyle w:val="aa"/>
        <w:numPr>
          <w:ilvl w:val="0"/>
          <w:numId w:val="40"/>
        </w:numPr>
        <w:tabs>
          <w:tab w:val="center" w:pos="5604"/>
          <w:tab w:val="left" w:pos="9650"/>
        </w:tabs>
        <w:spacing w:after="60" w:line="240" w:lineRule="auto"/>
        <w:rPr>
          <w:rFonts w:ascii="Arial" w:eastAsiaTheme="minorEastAsia" w:hAnsi="Arial" w:cs="Arial"/>
          <w:lang w:val="el-GR"/>
        </w:rPr>
      </w:pPr>
      <w:r w:rsidRPr="002B245E">
        <w:rPr>
          <w:rFonts w:ascii="Arial" w:eastAsia="Calibri" w:hAnsi="Arial" w:cs="Arial"/>
          <w:b/>
          <w:bCs/>
          <w:lang w:val="el-GR"/>
        </w:rPr>
        <w:t>Επιτάχυνση</w:t>
      </w:r>
      <w:r w:rsidRPr="002B245E">
        <w:rPr>
          <w:rFonts w:ascii="Arial" w:eastAsia="Calibri" w:hAnsi="Arial" w:cs="Arial"/>
          <w:lang w:val="el-GR"/>
        </w:rPr>
        <w:t xml:space="preserve"> ιδιωτικών επενδύσεων σε συστήματα ΤΝ και ειδικά σε αύξηση της υπολογιστικής ισχύος μέσα στις επιχειρήσεις</w:t>
      </w:r>
      <w:r w:rsidRPr="002B245E">
        <w:rPr>
          <w:rFonts w:ascii="Arial" w:eastAsia="Arial" w:hAnsi="Arial" w:cs="Arial"/>
          <w:lang w:val="el-GR"/>
        </w:rPr>
        <w:t xml:space="preserve">. </w:t>
      </w:r>
    </w:p>
    <w:p w:rsidR="002B245E" w:rsidRPr="002B245E" w:rsidRDefault="002B245E" w:rsidP="007D6259">
      <w:pPr>
        <w:pStyle w:val="aa"/>
        <w:numPr>
          <w:ilvl w:val="0"/>
          <w:numId w:val="6"/>
        </w:numPr>
        <w:tabs>
          <w:tab w:val="center" w:pos="5604"/>
          <w:tab w:val="left" w:pos="9650"/>
        </w:tabs>
        <w:spacing w:after="60" w:line="240" w:lineRule="auto"/>
        <w:rPr>
          <w:rFonts w:ascii="Arial" w:eastAsiaTheme="minorEastAsia" w:hAnsi="Arial" w:cs="Arial"/>
          <w:lang w:val="el-GR"/>
        </w:rPr>
      </w:pPr>
      <w:r w:rsidRPr="002B245E">
        <w:rPr>
          <w:rFonts w:ascii="Arial" w:eastAsia="Calibri" w:hAnsi="Arial" w:cs="Arial"/>
          <w:b/>
          <w:bCs/>
          <w:lang w:val="el-GR"/>
        </w:rPr>
        <w:t>Ανάπτυξη</w:t>
      </w:r>
      <w:r w:rsidRPr="002B245E">
        <w:rPr>
          <w:rFonts w:ascii="Arial" w:eastAsia="Calibri" w:hAnsi="Arial" w:cs="Arial"/>
          <w:lang w:val="el-GR"/>
        </w:rPr>
        <w:t xml:space="preserve"> ψηφιακών δεξιοτήτων, ειδικά σε θέματα ΤΝ</w:t>
      </w:r>
      <w:r w:rsidRPr="002B245E">
        <w:rPr>
          <w:rFonts w:ascii="Arial" w:eastAsia="Arial" w:hAnsi="Arial" w:cs="Arial"/>
          <w:lang w:val="el-GR"/>
        </w:rPr>
        <w:t xml:space="preserve">. </w:t>
      </w:r>
    </w:p>
    <w:p w:rsidR="002B245E" w:rsidRPr="002B245E" w:rsidRDefault="002B245E" w:rsidP="007D6259">
      <w:pPr>
        <w:pStyle w:val="aa"/>
        <w:numPr>
          <w:ilvl w:val="0"/>
          <w:numId w:val="5"/>
        </w:numPr>
        <w:tabs>
          <w:tab w:val="center" w:pos="5604"/>
          <w:tab w:val="left" w:pos="9650"/>
        </w:tabs>
        <w:spacing w:after="60" w:line="240" w:lineRule="auto"/>
        <w:rPr>
          <w:rFonts w:ascii="Arial" w:eastAsiaTheme="minorEastAsia" w:hAnsi="Arial" w:cs="Arial"/>
          <w:lang w:val="el-GR"/>
        </w:rPr>
      </w:pPr>
      <w:r w:rsidRPr="002B245E">
        <w:rPr>
          <w:rFonts w:ascii="Arial" w:eastAsia="Calibri" w:hAnsi="Arial" w:cs="Arial"/>
          <w:b/>
          <w:bCs/>
          <w:lang w:val="el-GR"/>
        </w:rPr>
        <w:t>Διεύρυνση</w:t>
      </w:r>
      <w:r w:rsidRPr="002B245E">
        <w:rPr>
          <w:rFonts w:ascii="Arial" w:eastAsia="Calibri" w:hAnsi="Arial" w:cs="Arial"/>
          <w:lang w:val="el-GR"/>
        </w:rPr>
        <w:t xml:space="preserve"> δημόσιων επενδύσεων με συστήματα ΤΝ για την παροχή σύγχρονων υπηρεσιών που θα βελτιώσουν το επίπεδο εξυπηρέτησης των πολιτών. </w:t>
      </w:r>
    </w:p>
    <w:p w:rsidR="002B245E" w:rsidRPr="002B245E" w:rsidRDefault="002B245E" w:rsidP="007D6259">
      <w:pPr>
        <w:pStyle w:val="aa"/>
        <w:numPr>
          <w:ilvl w:val="0"/>
          <w:numId w:val="4"/>
        </w:numPr>
        <w:tabs>
          <w:tab w:val="center" w:pos="5604"/>
          <w:tab w:val="left" w:pos="9650"/>
        </w:tabs>
        <w:spacing w:after="60" w:line="240" w:lineRule="auto"/>
        <w:rPr>
          <w:rFonts w:ascii="Arial" w:eastAsiaTheme="minorEastAsia" w:hAnsi="Arial" w:cs="Arial"/>
          <w:lang w:val="el-GR"/>
        </w:rPr>
      </w:pPr>
      <w:r w:rsidRPr="002B245E">
        <w:rPr>
          <w:rFonts w:ascii="Arial" w:eastAsia="Calibri" w:hAnsi="Arial" w:cs="Arial"/>
          <w:b/>
          <w:bCs/>
          <w:lang w:val="el-GR"/>
        </w:rPr>
        <w:t>Κατασκευή</w:t>
      </w:r>
      <w:r w:rsidRPr="002B245E">
        <w:rPr>
          <w:rFonts w:ascii="Arial" w:eastAsia="Calibri" w:hAnsi="Arial" w:cs="Arial"/>
          <w:lang w:val="el-GR"/>
        </w:rPr>
        <w:t xml:space="preserve"> </w:t>
      </w:r>
      <w:r w:rsidR="00B845D9">
        <w:rPr>
          <w:rFonts w:ascii="Arial" w:eastAsia="Calibri" w:hAnsi="Arial" w:cs="Arial"/>
          <w:lang w:val="el-GR"/>
        </w:rPr>
        <w:t xml:space="preserve">στην Ελλάδα </w:t>
      </w:r>
      <w:r w:rsidRPr="002B245E">
        <w:rPr>
          <w:rFonts w:ascii="Arial" w:eastAsia="Calibri" w:hAnsi="Arial" w:cs="Arial"/>
          <w:lang w:val="el-GR"/>
        </w:rPr>
        <w:t>εξοπλισμού υψηλής υπολογιστικής ισχύς και κατάλληλων τηλεπικοινωνιακών υποδομών</w:t>
      </w:r>
      <w:r w:rsidRPr="002B245E">
        <w:rPr>
          <w:rFonts w:ascii="Arial" w:eastAsia="Arial" w:hAnsi="Arial" w:cs="Arial"/>
          <w:lang w:val="el-GR"/>
        </w:rPr>
        <w:t xml:space="preserve">. </w:t>
      </w:r>
    </w:p>
    <w:p w:rsidR="002B245E" w:rsidRPr="002B245E" w:rsidRDefault="00E679C0" w:rsidP="007D6259">
      <w:pPr>
        <w:pStyle w:val="aa"/>
        <w:numPr>
          <w:ilvl w:val="0"/>
          <w:numId w:val="3"/>
        </w:numPr>
        <w:tabs>
          <w:tab w:val="center" w:pos="5604"/>
          <w:tab w:val="left" w:pos="9650"/>
        </w:tabs>
        <w:spacing w:after="60" w:line="240" w:lineRule="auto"/>
        <w:rPr>
          <w:rFonts w:ascii="Arial" w:eastAsiaTheme="minorEastAsia" w:hAnsi="Arial" w:cs="Arial"/>
          <w:lang w:val="el-GR"/>
        </w:rPr>
      </w:pPr>
      <w:r w:rsidRPr="00E679C0">
        <w:rPr>
          <w:rFonts w:ascii="Arial" w:eastAsia="Calibri" w:hAnsi="Arial" w:cs="Arial"/>
          <w:b/>
          <w:bCs/>
          <w:noProof/>
          <w:sz w:val="20"/>
          <w:lang w:val="el-GR"/>
        </w:rPr>
        <w:pict>
          <v:rect id="Rectangle 35" o:spid="_x0000_s1065" style="position:absolute;left:0;text-align:left;margin-left:-1.5pt;margin-top:-8.15pt;width:564pt;height:681.65pt;z-index:-2516290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" fillcolor="#dbe5f1 [660]" stroked="f">
            <v:shadow on="t" color="black" opacity="22937f" origin=",.5" offset="0,.63889mm"/>
          </v:rect>
        </w:pict>
      </w:r>
      <w:r w:rsidR="002B245E" w:rsidRPr="002B245E">
        <w:rPr>
          <w:rFonts w:ascii="Arial" w:eastAsia="Calibri" w:hAnsi="Arial" w:cs="Arial"/>
          <w:b/>
          <w:bCs/>
          <w:lang w:val="el-GR"/>
        </w:rPr>
        <w:t>Δημιουργία</w:t>
      </w:r>
      <w:r w:rsidR="002B245E" w:rsidRPr="002B245E">
        <w:rPr>
          <w:rFonts w:ascii="Arial" w:eastAsia="Calibri" w:hAnsi="Arial" w:cs="Arial"/>
          <w:lang w:val="el-GR"/>
        </w:rPr>
        <w:t xml:space="preserve"> κέντρων αριστείας εντός των πανεπιστημίων και ερευνητικών κέντρων όπου αναπτύσσονται καινοτόμες προτάσεις ΤΝ</w:t>
      </w:r>
      <w:r w:rsidR="007D6259">
        <w:rPr>
          <w:rFonts w:ascii="Arial" w:eastAsia="Calibri" w:hAnsi="Arial" w:cs="Arial"/>
          <w:lang w:val="el-GR"/>
        </w:rPr>
        <w:t>,</w:t>
      </w:r>
      <w:r w:rsidR="002B245E" w:rsidRPr="002B245E">
        <w:rPr>
          <w:rFonts w:ascii="Arial" w:eastAsia="Calibri" w:hAnsi="Arial" w:cs="Arial"/>
          <w:lang w:val="el-GR"/>
        </w:rPr>
        <w:t xml:space="preserve"> που ανταποκρίνονται όμως στις εμπορικές ανάγκες της βιομηχανίας εντός Ελλάδας αλλά και διεθνώς. </w:t>
      </w:r>
    </w:p>
    <w:p w:rsidR="002B245E" w:rsidRPr="002B245E" w:rsidRDefault="002B245E" w:rsidP="007D6259">
      <w:pPr>
        <w:pStyle w:val="aa"/>
        <w:numPr>
          <w:ilvl w:val="0"/>
          <w:numId w:val="2"/>
        </w:numPr>
        <w:tabs>
          <w:tab w:val="center" w:pos="5604"/>
          <w:tab w:val="left" w:pos="9650"/>
        </w:tabs>
        <w:spacing w:after="60" w:line="240" w:lineRule="auto"/>
        <w:rPr>
          <w:rFonts w:ascii="Arial" w:eastAsiaTheme="minorEastAsia" w:hAnsi="Arial" w:cs="Arial"/>
          <w:lang w:val="el-GR"/>
        </w:rPr>
      </w:pPr>
      <w:r w:rsidRPr="002B245E">
        <w:rPr>
          <w:rFonts w:ascii="Arial" w:eastAsia="Calibri" w:hAnsi="Arial" w:cs="Arial"/>
          <w:b/>
          <w:bCs/>
          <w:lang w:val="el-GR"/>
        </w:rPr>
        <w:t>Ανοιχτή πρόσβαση</w:t>
      </w:r>
      <w:r w:rsidRPr="002B245E">
        <w:rPr>
          <w:rFonts w:ascii="Arial" w:eastAsia="Calibri" w:hAnsi="Arial" w:cs="Arial"/>
          <w:lang w:val="el-GR"/>
        </w:rPr>
        <w:t xml:space="preserve"> στα δημόσια δεδομένα, τα οποία είναι αναγκαία στην «εκμάθηση» των συστημάτων ΤΝ</w:t>
      </w:r>
    </w:p>
    <w:p w:rsidR="002B245E" w:rsidRPr="002B245E" w:rsidRDefault="002B245E" w:rsidP="007D6259">
      <w:pPr>
        <w:pStyle w:val="aa"/>
        <w:numPr>
          <w:ilvl w:val="0"/>
          <w:numId w:val="1"/>
        </w:numPr>
        <w:tabs>
          <w:tab w:val="center" w:pos="5604"/>
          <w:tab w:val="left" w:pos="9650"/>
        </w:tabs>
        <w:spacing w:after="60" w:line="240" w:lineRule="auto"/>
        <w:rPr>
          <w:rFonts w:ascii="Arial" w:eastAsiaTheme="minorEastAsia" w:hAnsi="Arial" w:cs="Arial"/>
          <w:lang w:val="el-GR"/>
        </w:rPr>
      </w:pPr>
      <w:r w:rsidRPr="002B245E">
        <w:rPr>
          <w:rFonts w:ascii="Arial" w:eastAsia="Calibri" w:hAnsi="Arial" w:cs="Arial"/>
          <w:lang w:val="el-GR"/>
        </w:rPr>
        <w:t>Κανόνες</w:t>
      </w:r>
      <w:r w:rsidR="007D6259">
        <w:rPr>
          <w:rFonts w:ascii="Arial" w:eastAsia="Calibri" w:hAnsi="Arial" w:cs="Arial"/>
          <w:lang w:val="el-GR"/>
        </w:rPr>
        <w:t xml:space="preserve"> </w:t>
      </w:r>
      <w:r w:rsidRPr="002B245E">
        <w:rPr>
          <w:rFonts w:ascii="Arial" w:eastAsia="Calibri" w:hAnsi="Arial" w:cs="Arial"/>
          <w:lang w:val="el-GR"/>
        </w:rPr>
        <w:t>δεοντολογίας, με σεβασμό στα θεμελιώδη δικαιώματα και τους νόμους</w:t>
      </w:r>
      <w:r w:rsidRPr="002B245E">
        <w:rPr>
          <w:rFonts w:ascii="Arial" w:eastAsia="Arial" w:hAnsi="Arial" w:cs="Arial"/>
          <w:lang w:val="el-GR"/>
        </w:rPr>
        <w:t xml:space="preserve">. </w:t>
      </w:r>
    </w:p>
    <w:p w:rsidR="007D6259" w:rsidRDefault="007D6259" w:rsidP="00485748">
      <w:pPr>
        <w:spacing w:after="80" w:line="260" w:lineRule="exact"/>
        <w:ind w:left="357"/>
        <w:rPr>
          <w:rFonts w:ascii="Arial" w:eastAsia="Calibri" w:hAnsi="Arial" w:cs="Arial"/>
          <w:noProof/>
          <w:sz w:val="22"/>
          <w:szCs w:val="22"/>
          <w:lang w:val="el-GR" w:eastAsia="el-GR"/>
        </w:rPr>
      </w:pPr>
      <w:r w:rsidRPr="007D6259">
        <w:rPr>
          <w:rFonts w:ascii="Arial" w:eastAsia="Calibri" w:hAnsi="Arial" w:cs="Arial"/>
          <w:noProof/>
          <w:sz w:val="22"/>
          <w:szCs w:val="22"/>
          <w:lang w:val="el-GR" w:eastAsia="el-GR"/>
        </w:rPr>
        <w:drawing>
          <wp:anchor distT="0" distB="0" distL="114300" distR="114300" simplePos="0" relativeHeight="251671040" behindDoc="0" locked="0" layoutInCell="1" allowOverlap="1">
            <wp:simplePos x="0" y="0"/>
            <wp:positionH relativeFrom="margin">
              <wp:posOffset>426720</wp:posOffset>
            </wp:positionH>
            <wp:positionV relativeFrom="paragraph">
              <wp:posOffset>12065</wp:posOffset>
            </wp:positionV>
            <wp:extent cx="6140450" cy="2725420"/>
            <wp:effectExtent l="0" t="0" r="0" b="0"/>
            <wp:wrapSquare wrapText="bothSides"/>
            <wp:docPr id="23"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0450" cy="2725420"/>
                    </a:xfrm>
                    <a:prstGeom prst="rect">
                      <a:avLst/>
                    </a:prstGeom>
                    <a:noFill/>
                  </pic:spPr>
                </pic:pic>
              </a:graphicData>
            </a:graphic>
          </wp:anchor>
        </w:drawing>
      </w:r>
    </w:p>
    <w:p w:rsidR="007D6259" w:rsidRDefault="007D6259" w:rsidP="00485748">
      <w:pPr>
        <w:spacing w:after="80" w:line="260" w:lineRule="exact"/>
        <w:ind w:left="357"/>
        <w:rPr>
          <w:rFonts w:ascii="Arial" w:eastAsia="Calibri" w:hAnsi="Arial" w:cs="Arial"/>
          <w:noProof/>
          <w:sz w:val="22"/>
          <w:szCs w:val="22"/>
          <w:lang w:val="el-GR" w:eastAsia="el-GR"/>
        </w:rPr>
      </w:pPr>
    </w:p>
    <w:p w:rsidR="007D6259" w:rsidRDefault="007D6259" w:rsidP="00485748">
      <w:pPr>
        <w:spacing w:after="80" w:line="260" w:lineRule="exact"/>
        <w:ind w:left="357"/>
        <w:rPr>
          <w:rFonts w:ascii="Arial" w:eastAsia="Calibri" w:hAnsi="Arial" w:cs="Arial"/>
          <w:noProof/>
          <w:sz w:val="22"/>
          <w:szCs w:val="22"/>
          <w:lang w:val="el-GR" w:eastAsia="el-GR"/>
        </w:rPr>
      </w:pPr>
    </w:p>
    <w:p w:rsidR="007D6259" w:rsidRDefault="007D6259" w:rsidP="00485748">
      <w:pPr>
        <w:spacing w:after="80" w:line="260" w:lineRule="exact"/>
        <w:ind w:left="357"/>
        <w:rPr>
          <w:rFonts w:ascii="Arial" w:eastAsia="Calibri" w:hAnsi="Arial" w:cs="Arial"/>
          <w:noProof/>
          <w:sz w:val="22"/>
          <w:szCs w:val="22"/>
          <w:lang w:val="el-GR" w:eastAsia="el-GR"/>
        </w:rPr>
      </w:pPr>
    </w:p>
    <w:p w:rsidR="007D6259" w:rsidRDefault="007D6259" w:rsidP="00485748">
      <w:pPr>
        <w:spacing w:after="80" w:line="260" w:lineRule="exact"/>
        <w:ind w:left="357"/>
        <w:rPr>
          <w:rFonts w:ascii="Arial" w:eastAsia="Calibri" w:hAnsi="Arial" w:cs="Arial"/>
          <w:noProof/>
          <w:sz w:val="22"/>
          <w:szCs w:val="22"/>
          <w:lang w:val="el-GR" w:eastAsia="el-GR"/>
        </w:rPr>
      </w:pPr>
    </w:p>
    <w:p w:rsidR="007D6259" w:rsidRDefault="007D6259" w:rsidP="00485748">
      <w:pPr>
        <w:spacing w:after="80" w:line="260" w:lineRule="exact"/>
        <w:ind w:left="357"/>
        <w:rPr>
          <w:rFonts w:ascii="Arial" w:eastAsia="Calibri" w:hAnsi="Arial" w:cs="Arial"/>
          <w:noProof/>
          <w:sz w:val="22"/>
          <w:szCs w:val="22"/>
          <w:lang w:val="el-GR" w:eastAsia="el-GR"/>
        </w:rPr>
      </w:pPr>
    </w:p>
    <w:p w:rsidR="007D6259" w:rsidRDefault="007D6259" w:rsidP="00485748">
      <w:pPr>
        <w:spacing w:after="80" w:line="260" w:lineRule="exact"/>
        <w:ind w:left="357"/>
        <w:rPr>
          <w:rFonts w:ascii="Arial" w:eastAsia="Calibri" w:hAnsi="Arial" w:cs="Arial"/>
          <w:noProof/>
          <w:sz w:val="22"/>
          <w:szCs w:val="22"/>
          <w:lang w:val="el-GR" w:eastAsia="el-GR"/>
        </w:rPr>
      </w:pPr>
    </w:p>
    <w:p w:rsidR="007D6259" w:rsidRDefault="007D6259" w:rsidP="00485748">
      <w:pPr>
        <w:spacing w:after="80" w:line="260" w:lineRule="exact"/>
        <w:ind w:left="357"/>
        <w:rPr>
          <w:rFonts w:ascii="Arial" w:eastAsia="Calibri" w:hAnsi="Arial" w:cs="Arial"/>
          <w:noProof/>
          <w:sz w:val="22"/>
          <w:szCs w:val="22"/>
          <w:lang w:val="el-GR" w:eastAsia="el-GR"/>
        </w:rPr>
      </w:pPr>
    </w:p>
    <w:p w:rsidR="007D6259" w:rsidRDefault="007D6259" w:rsidP="00485748">
      <w:pPr>
        <w:spacing w:after="80" w:line="260" w:lineRule="exact"/>
        <w:ind w:left="357"/>
        <w:rPr>
          <w:rFonts w:ascii="Arial" w:eastAsia="Calibri" w:hAnsi="Arial" w:cs="Arial"/>
          <w:noProof/>
          <w:sz w:val="22"/>
          <w:szCs w:val="22"/>
          <w:lang w:val="el-GR" w:eastAsia="el-GR"/>
        </w:rPr>
      </w:pPr>
    </w:p>
    <w:p w:rsidR="007D6259" w:rsidRDefault="007D6259" w:rsidP="00485748">
      <w:pPr>
        <w:spacing w:after="80" w:line="260" w:lineRule="exact"/>
        <w:ind w:left="357"/>
        <w:rPr>
          <w:rFonts w:ascii="Arial" w:eastAsia="Calibri" w:hAnsi="Arial" w:cs="Arial"/>
          <w:noProof/>
          <w:sz w:val="22"/>
          <w:szCs w:val="22"/>
          <w:lang w:val="el-GR" w:eastAsia="el-GR"/>
        </w:rPr>
      </w:pPr>
    </w:p>
    <w:p w:rsidR="007D6259" w:rsidRDefault="007D6259" w:rsidP="00485748">
      <w:pPr>
        <w:spacing w:after="80" w:line="260" w:lineRule="exact"/>
        <w:ind w:left="357"/>
        <w:rPr>
          <w:rFonts w:ascii="Arial" w:eastAsia="Calibri" w:hAnsi="Arial" w:cs="Arial"/>
          <w:noProof/>
          <w:sz w:val="22"/>
          <w:szCs w:val="22"/>
          <w:lang w:val="el-GR" w:eastAsia="el-GR"/>
        </w:rPr>
      </w:pPr>
    </w:p>
    <w:p w:rsidR="007D6259" w:rsidRDefault="00E679C0" w:rsidP="00485748">
      <w:pPr>
        <w:spacing w:after="80" w:line="260" w:lineRule="exact"/>
        <w:ind w:left="357"/>
        <w:rPr>
          <w:rFonts w:ascii="Arial" w:eastAsia="Calibri" w:hAnsi="Arial" w:cs="Arial"/>
          <w:noProof/>
          <w:sz w:val="22"/>
          <w:szCs w:val="22"/>
          <w:lang w:val="el-GR" w:eastAsia="el-GR"/>
        </w:rPr>
      </w:pPr>
      <w:r>
        <w:rPr>
          <w:rFonts w:ascii="Arial" w:eastAsia="Calibri" w:hAnsi="Arial" w:cs="Arial"/>
          <w:noProof/>
          <w:sz w:val="22"/>
          <w:szCs w:val="22"/>
          <w:lang w:val="el-GR" w:eastAsia="el-GR"/>
        </w:rPr>
        <w:lastRenderedPageBreak/>
        <w:pict>
          <v:shape id="_x0000_s1033" type="#_x0000_t202" style="position:absolute;left:0;text-align:left;margin-left:63.75pt;margin-top:24pt;width:391.2pt;height:22.4pt;z-index:25167206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" filled="f" stroked="f">
            <v:textbox>
              <w:txbxContent>
                <w:p w:rsidR="00603DEF" w:rsidRPr="00C90970" w:rsidRDefault="00603DEF" w:rsidP="007D6259">
                  <w:pPr>
                    <w:pStyle w:val="a4"/>
                    <w:spacing w:after="0"/>
                    <w:jc w:val="left"/>
                    <w:rPr>
                      <w:rFonts w:eastAsiaTheme="minorEastAsia" w:cs="Arial"/>
                      <w:bCs w:val="0"/>
                    </w:rPr>
                  </w:pPr>
                  <w:r w:rsidRPr="009C0907">
                    <w:rPr>
                      <w:rFonts w:eastAsiaTheme="minorEastAsia" w:cs="Arial"/>
                      <w:color w:val="00AEEF"/>
                    </w:rPr>
                    <w:t>Δ</w:t>
                  </w:r>
                  <w:r w:rsidRPr="00105BAB">
                    <w:rPr>
                      <w:rFonts w:eastAsiaTheme="minorEastAsia" w:cs="Arial"/>
                      <w:color w:val="00AEEF"/>
                    </w:rPr>
                    <w:t>3</w:t>
                  </w:r>
                  <w:r w:rsidRPr="009C0907">
                    <w:rPr>
                      <w:rFonts w:eastAsiaTheme="minorEastAsia" w:cs="Arial"/>
                      <w:color w:val="00AEEF"/>
                    </w:rPr>
                    <w:t>.</w:t>
                  </w:r>
                  <w:r>
                    <w:rPr>
                      <w:rFonts w:eastAsiaTheme="minorEastAsia" w:cs="Arial"/>
                      <w:color w:val="00AEEF"/>
                    </w:rPr>
                    <w:t xml:space="preserve"> </w:t>
                  </w:r>
                  <w:r>
                    <w:rPr>
                      <w:rFonts w:eastAsiaTheme="minorEastAsia" w:cs="Arial"/>
                      <w:lang w:val="en-US"/>
                    </w:rPr>
                    <w:t>H</w:t>
                  </w:r>
                  <w:r w:rsidRPr="00C90970">
                    <w:rPr>
                      <w:rFonts w:eastAsiaTheme="minorEastAsia" w:cs="Arial"/>
                    </w:rPr>
                    <w:t xml:space="preserve"> αρχιτεκτονική του ελληνικού προγράμματος για την αξιοποίηση </w:t>
                  </w:r>
                  <w:r w:rsidRPr="00F1287B">
                    <w:rPr>
                      <w:rFonts w:eastAsiaTheme="minorEastAsia" w:cs="Arial"/>
                    </w:rPr>
                    <w:t>της ΤΝ</w:t>
                  </w:r>
                </w:p>
              </w:txbxContent>
            </v:textbox>
            <w10:wrap type="square" anchorx="page"/>
          </v:shape>
        </w:pict>
      </w:r>
    </w:p>
    <w:p w:rsidR="00F4212A" w:rsidRDefault="00F4212A" w:rsidP="00485748">
      <w:pPr>
        <w:spacing w:after="80" w:line="260" w:lineRule="exact"/>
        <w:ind w:left="357"/>
        <w:rPr>
          <w:rFonts w:ascii="Arial" w:eastAsia="Calibri" w:hAnsi="Arial" w:cs="Arial"/>
          <w:sz w:val="22"/>
          <w:szCs w:val="22"/>
          <w:lang w:val="el-GR"/>
        </w:rPr>
      </w:pPr>
    </w:p>
    <w:p w:rsidR="00F4212A" w:rsidRDefault="00F4212A" w:rsidP="00485748">
      <w:pPr>
        <w:spacing w:after="80" w:line="260" w:lineRule="exact"/>
        <w:ind w:left="357"/>
        <w:rPr>
          <w:rFonts w:ascii="Arial" w:eastAsia="Calibri" w:hAnsi="Arial" w:cs="Arial"/>
          <w:sz w:val="22"/>
          <w:szCs w:val="22"/>
          <w:lang w:val="el-GR"/>
        </w:rPr>
      </w:pPr>
    </w:p>
    <w:p w:rsidR="00485748" w:rsidRPr="006958E6" w:rsidRDefault="00C90970" w:rsidP="00485748">
      <w:pPr>
        <w:spacing w:after="80" w:line="260" w:lineRule="exact"/>
        <w:ind w:left="357"/>
        <w:rPr>
          <w:rFonts w:ascii="Arial" w:eastAsia="Arial" w:hAnsi="Arial" w:cs="Arial"/>
          <w:sz w:val="22"/>
          <w:szCs w:val="22"/>
          <w:lang w:val="el-GR"/>
        </w:rPr>
      </w:pPr>
      <w:r w:rsidRPr="006958E6">
        <w:rPr>
          <w:rFonts w:ascii="Arial" w:eastAsia="Calibri" w:hAnsi="Arial" w:cs="Arial"/>
          <w:sz w:val="22"/>
          <w:szCs w:val="22"/>
          <w:lang w:val="el-GR"/>
        </w:rPr>
        <w:t xml:space="preserve">Η αρχιτεκτονική του προγράμματος </w:t>
      </w:r>
      <w:r w:rsidR="00783047" w:rsidRPr="006958E6">
        <w:rPr>
          <w:rFonts w:ascii="Arial" w:eastAsia="Calibri" w:hAnsi="Arial" w:cs="Arial"/>
          <w:sz w:val="22"/>
          <w:szCs w:val="22"/>
          <w:lang w:val="el-GR"/>
        </w:rPr>
        <w:t xml:space="preserve">εξειδικεύεται σε </w:t>
      </w:r>
      <w:r w:rsidR="001D26EF" w:rsidRPr="006958E6">
        <w:rPr>
          <w:rFonts w:ascii="Arial" w:eastAsia="Calibri" w:hAnsi="Arial" w:cs="Arial"/>
          <w:sz w:val="22"/>
          <w:szCs w:val="22"/>
          <w:lang w:val="el-GR"/>
        </w:rPr>
        <w:t>21 δράσεις</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w:t>
      </w:r>
      <w:r w:rsidRPr="006958E6">
        <w:rPr>
          <w:rFonts w:ascii="Arial" w:eastAsia="Calibri" w:hAnsi="Arial" w:cs="Arial"/>
          <w:b/>
          <w:bCs/>
          <w:color w:val="00B0F0"/>
          <w:sz w:val="22"/>
          <w:szCs w:val="22"/>
          <w:lang w:val="el-GR"/>
        </w:rPr>
        <w:t>Δ</w:t>
      </w:r>
      <w:r w:rsidR="00477F7E" w:rsidRPr="006958E6">
        <w:rPr>
          <w:rFonts w:ascii="Arial" w:eastAsia="Calibri" w:hAnsi="Arial" w:cs="Arial"/>
          <w:b/>
          <w:bCs/>
          <w:color w:val="00B0F0"/>
          <w:sz w:val="22"/>
          <w:szCs w:val="22"/>
          <w:lang w:val="el-GR"/>
        </w:rPr>
        <w:t>3</w:t>
      </w:r>
      <w:r w:rsidRPr="006958E6">
        <w:rPr>
          <w:rFonts w:ascii="Arial" w:eastAsia="Calibri" w:hAnsi="Arial" w:cs="Arial"/>
          <w:sz w:val="22"/>
          <w:szCs w:val="22"/>
          <w:lang w:val="el-GR"/>
        </w:rPr>
        <w:t>)</w:t>
      </w:r>
      <w:r w:rsidR="00DB6C57" w:rsidRPr="006958E6">
        <w:rPr>
          <w:rFonts w:ascii="Arial" w:eastAsia="Calibri" w:hAnsi="Arial" w:cs="Arial"/>
          <w:sz w:val="22"/>
          <w:szCs w:val="22"/>
          <w:lang w:val="el-GR"/>
        </w:rPr>
        <w:t>.</w:t>
      </w:r>
      <w:r w:rsidR="00485748" w:rsidRPr="006958E6">
        <w:rPr>
          <w:rFonts w:ascii="Arial" w:eastAsia="Calibri" w:hAnsi="Arial" w:cs="Arial"/>
          <w:sz w:val="22"/>
          <w:szCs w:val="22"/>
          <w:lang w:val="el-GR"/>
        </w:rPr>
        <w:t xml:space="preserve"> Η συνοπτική ανάλυση των δράσεων είναι διαθέσιμη στο παράρτημα. </w:t>
      </w:r>
    </w:p>
    <w:p w:rsidR="00317F58" w:rsidRDefault="00317F58" w:rsidP="07EACA4F">
      <w:pPr>
        <w:spacing w:after="80" w:line="260" w:lineRule="exact"/>
        <w:ind w:left="357"/>
        <w:rPr>
          <w:rFonts w:ascii="Arial" w:eastAsia="Arial" w:hAnsi="Arial" w:cs="Arial"/>
          <w:b/>
          <w:bCs/>
          <w:color w:val="00AEEF"/>
          <w:sz w:val="28"/>
          <w:szCs w:val="28"/>
          <w:lang w:val="el-GR"/>
        </w:rPr>
      </w:pPr>
    </w:p>
    <w:p w:rsidR="00C90970" w:rsidRPr="006958E6" w:rsidRDefault="0017526E" w:rsidP="07EACA4F">
      <w:pPr>
        <w:spacing w:after="80" w:line="260" w:lineRule="exact"/>
        <w:ind w:left="357"/>
        <w:rPr>
          <w:rFonts w:ascii="Arial" w:eastAsia="Calibri" w:hAnsi="Arial" w:cs="Arial"/>
          <w:b/>
          <w:bCs/>
          <w:color w:val="00AEEF"/>
          <w:sz w:val="28"/>
          <w:szCs w:val="28"/>
          <w:lang w:val="el-GR"/>
        </w:rPr>
      </w:pPr>
      <w:r>
        <w:rPr>
          <w:rFonts w:ascii="Arial" w:eastAsia="Arial" w:hAnsi="Arial" w:cs="Arial"/>
          <w:b/>
          <w:bCs/>
          <w:color w:val="00AEEF"/>
          <w:sz w:val="28"/>
          <w:szCs w:val="28"/>
          <w:lang w:val="el-GR"/>
        </w:rPr>
        <w:t>9</w:t>
      </w:r>
      <w:r w:rsidR="007A4F8E" w:rsidRPr="006958E6">
        <w:rPr>
          <w:rFonts w:ascii="Arial" w:eastAsia="Arial" w:hAnsi="Arial" w:cs="Arial"/>
          <w:b/>
          <w:bCs/>
          <w:color w:val="00AEEF"/>
          <w:sz w:val="28"/>
          <w:szCs w:val="28"/>
          <w:lang w:val="el-GR"/>
        </w:rPr>
        <w:t>. Α</w:t>
      </w:r>
      <w:r w:rsidR="007A4F8E" w:rsidRPr="006958E6">
        <w:rPr>
          <w:rFonts w:ascii="Arial" w:eastAsia="Calibri" w:hAnsi="Arial" w:cs="Arial"/>
          <w:b/>
          <w:bCs/>
          <w:color w:val="00AEEF"/>
          <w:sz w:val="28"/>
          <w:szCs w:val="28"/>
          <w:lang w:val="el-GR"/>
        </w:rPr>
        <w:t>ναμενόμενα οφέλη</w:t>
      </w:r>
      <w:r w:rsidR="63FB4D3C" w:rsidRPr="006958E6">
        <w:rPr>
          <w:rFonts w:ascii="Arial" w:eastAsia="Calibri" w:hAnsi="Arial" w:cs="Arial"/>
          <w:b/>
          <w:bCs/>
          <w:color w:val="00AEEF"/>
          <w:sz w:val="28"/>
          <w:szCs w:val="28"/>
          <w:lang w:val="el-GR"/>
        </w:rPr>
        <w:t xml:space="preserve"> από την Τεχνητή Νοημοσύνη</w:t>
      </w:r>
    </w:p>
    <w:p w:rsidR="008A1BE9" w:rsidRPr="006958E6" w:rsidRDefault="00C20D28" w:rsidP="07EACA4F">
      <w:pPr>
        <w:spacing w:after="80" w:line="260" w:lineRule="exact"/>
        <w:ind w:left="357"/>
        <w:rPr>
          <w:rFonts w:ascii="Arial" w:eastAsia="Calibri" w:hAnsi="Arial" w:cs="Arial"/>
          <w:sz w:val="22"/>
          <w:szCs w:val="22"/>
          <w:lang w:val="el-GR"/>
        </w:rPr>
      </w:pPr>
      <w:r w:rsidRPr="006958E6">
        <w:rPr>
          <w:rFonts w:ascii="Arial" w:eastAsia="Calibri" w:hAnsi="Arial" w:cs="Arial"/>
          <w:sz w:val="22"/>
          <w:szCs w:val="22"/>
          <w:lang w:val="el-GR"/>
        </w:rPr>
        <w:t xml:space="preserve">Το προτεινόμενο πρόγραμμα επιδιώκει να διαμορφώσει τις κατάλληλες συνθήκες οι οποίες θα κινητοποιήσουν ιδιωτικές επενδύσεις για την αξιοποίηση τεχνολογιών ΤΝ. </w:t>
      </w:r>
      <w:r w:rsidR="008A1BE9" w:rsidRPr="006958E6">
        <w:rPr>
          <w:rFonts w:ascii="Arial" w:eastAsia="Calibri" w:hAnsi="Arial" w:cs="Arial"/>
          <w:sz w:val="22"/>
          <w:szCs w:val="22"/>
          <w:lang w:val="el-GR"/>
        </w:rPr>
        <w:t>Σε μεσοπρόθεσμο / μακροπρόθεσμο ορίζοντα, η χρήση της ΤΝ στο δημόσιο και ιδιωτικό τομέα μπορεί να οδηγήσει σε ταχύτερη αύξηση στο ΑΕΠ, να μειώσει τη γραφειοκρατία του δημοσίου και να καταστήσει την Ελλάδα μια χώρα ενταγμένη στις διεθνείς τεχνολογικές εξελίξεις.</w:t>
      </w:r>
    </w:p>
    <w:p w:rsidR="002005F5" w:rsidRPr="006958E6" w:rsidRDefault="007116E0" w:rsidP="07EACA4F">
      <w:pPr>
        <w:spacing w:after="80" w:line="260" w:lineRule="exact"/>
        <w:ind w:left="357"/>
        <w:rPr>
          <w:rFonts w:ascii="Arial" w:eastAsia="Calibri" w:hAnsi="Arial" w:cs="Arial"/>
          <w:sz w:val="22"/>
          <w:szCs w:val="22"/>
          <w:lang w:val="el-GR"/>
        </w:rPr>
      </w:pPr>
      <w:r w:rsidRPr="006958E6">
        <w:rPr>
          <w:rFonts w:ascii="Arial" w:hAnsi="Arial" w:cs="Arial"/>
          <w:noProof/>
          <w:color w:val="000000" w:themeColor="text1"/>
          <w:sz w:val="22"/>
          <w:szCs w:val="24"/>
          <w:lang w:val="el-GR" w:eastAsia="el-GR"/>
        </w:rPr>
        <w:drawing>
          <wp:inline distT="0" distB="0" distL="0" distR="0">
            <wp:extent cx="1896745" cy="67945"/>
            <wp:effectExtent l="0" t="0" r="8255" b="8255"/>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6D5B5A" w:rsidRPr="006958E6" w:rsidRDefault="007A27F4" w:rsidP="00F4212A">
      <w:pPr>
        <w:widowControl w:val="0"/>
        <w:autoSpaceDE w:val="0"/>
        <w:autoSpaceDN w:val="0"/>
        <w:adjustRightInd w:val="0"/>
        <w:spacing w:after="80" w:line="340" w:lineRule="exact"/>
        <w:ind w:left="284" w:right="-23"/>
        <w:rPr>
          <w:rFonts w:ascii="Arial" w:eastAsia="Calibri" w:hAnsi="Arial" w:cs="Arial"/>
          <w:color w:val="00AEEF"/>
          <w:sz w:val="28"/>
          <w:szCs w:val="28"/>
          <w:lang w:val="el-GR"/>
        </w:rPr>
      </w:pPr>
      <w:r w:rsidRPr="006958E6">
        <w:rPr>
          <w:rFonts w:ascii="Arial" w:eastAsia="Calibri" w:hAnsi="Arial" w:cs="Arial"/>
          <w:color w:val="00AEEF"/>
          <w:sz w:val="28"/>
          <w:szCs w:val="28"/>
          <w:lang w:val="el-GR"/>
        </w:rPr>
        <w:t>Ανεξάρτητες αναλύσεις</w:t>
      </w:r>
      <w:r w:rsidR="00F4212A">
        <w:rPr>
          <w:rFonts w:ascii="Arial" w:eastAsia="Calibri" w:hAnsi="Arial" w:cs="Arial"/>
          <w:color w:val="00AEEF"/>
          <w:sz w:val="28"/>
          <w:szCs w:val="28"/>
          <w:lang w:val="el-GR"/>
        </w:rPr>
        <w:t xml:space="preserve"> </w:t>
      </w:r>
      <w:r w:rsidR="00960C7B" w:rsidRPr="006958E6">
        <w:rPr>
          <w:rFonts w:ascii="Arial" w:eastAsia="Calibri" w:hAnsi="Arial" w:cs="Arial"/>
          <w:color w:val="00AEEF"/>
          <w:sz w:val="28"/>
          <w:szCs w:val="28"/>
          <w:lang w:val="el-GR"/>
        </w:rPr>
        <w:t xml:space="preserve">συγκλίνουν </w:t>
      </w:r>
      <w:r w:rsidR="007A4F8E" w:rsidRPr="006958E6">
        <w:rPr>
          <w:rFonts w:ascii="Arial" w:eastAsia="Calibri" w:hAnsi="Arial" w:cs="Arial"/>
          <w:color w:val="00AEEF"/>
          <w:sz w:val="28"/>
          <w:szCs w:val="28"/>
          <w:lang w:val="el-GR"/>
        </w:rPr>
        <w:t xml:space="preserve">ότι οι επενδύσεις σε ΤΝ μπορούν να ενισχύσουν τα έσοδα </w:t>
      </w:r>
      <w:r w:rsidR="0042102E" w:rsidRPr="006958E6">
        <w:rPr>
          <w:rFonts w:ascii="Arial" w:eastAsia="Calibri" w:hAnsi="Arial" w:cs="Arial"/>
          <w:color w:val="00AEEF"/>
          <w:sz w:val="28"/>
          <w:szCs w:val="28"/>
          <w:lang w:val="el-GR"/>
        </w:rPr>
        <w:t xml:space="preserve">των επιχειρήσεων </w:t>
      </w:r>
      <w:r w:rsidR="005145C9" w:rsidRPr="006958E6">
        <w:rPr>
          <w:rFonts w:ascii="Arial" w:eastAsia="Calibri" w:hAnsi="Arial" w:cs="Arial"/>
          <w:color w:val="00AEEF"/>
          <w:sz w:val="28"/>
          <w:szCs w:val="28"/>
          <w:lang w:val="el-GR"/>
        </w:rPr>
        <w:t xml:space="preserve">έως </w:t>
      </w:r>
      <w:r w:rsidR="007A4F8E" w:rsidRPr="006958E6">
        <w:rPr>
          <w:rFonts w:ascii="Arial" w:eastAsia="Calibri" w:hAnsi="Arial" w:cs="Arial"/>
          <w:color w:val="00AEEF"/>
          <w:sz w:val="28"/>
          <w:szCs w:val="28"/>
          <w:lang w:val="el-GR"/>
        </w:rPr>
        <w:t>30%</w:t>
      </w:r>
      <w:r w:rsidR="007B3753" w:rsidRPr="006958E6">
        <w:rPr>
          <w:rFonts w:ascii="Arial" w:eastAsia="Calibri" w:hAnsi="Arial" w:cs="Arial"/>
          <w:color w:val="00AEEF"/>
          <w:sz w:val="28"/>
          <w:szCs w:val="28"/>
          <w:lang w:val="el-GR"/>
        </w:rPr>
        <w:t>,</w:t>
      </w:r>
      <w:r w:rsidR="007A4F8E" w:rsidRPr="006958E6">
        <w:rPr>
          <w:rFonts w:ascii="Arial" w:eastAsia="Calibri" w:hAnsi="Arial" w:cs="Arial"/>
          <w:color w:val="00AEEF"/>
          <w:sz w:val="28"/>
          <w:szCs w:val="28"/>
          <w:lang w:val="el-GR"/>
        </w:rPr>
        <w:t xml:space="preserve"> μέσα σε 4 χρόνια</w:t>
      </w:r>
      <w:r w:rsidR="00346098" w:rsidRPr="006958E6">
        <w:rPr>
          <w:rFonts w:ascii="Arial" w:eastAsia="Calibri" w:hAnsi="Arial" w:cs="Arial"/>
          <w:color w:val="00AEEF"/>
          <w:sz w:val="28"/>
          <w:szCs w:val="28"/>
          <w:lang w:val="el-GR"/>
        </w:rPr>
        <w:t xml:space="preserve">, με ανάλογη </w:t>
      </w:r>
      <w:r w:rsidR="006D5B5A" w:rsidRPr="006958E6">
        <w:rPr>
          <w:rFonts w:ascii="Arial" w:eastAsia="Calibri" w:hAnsi="Arial" w:cs="Arial"/>
          <w:color w:val="00AEEF"/>
          <w:sz w:val="28"/>
          <w:szCs w:val="28"/>
          <w:lang w:val="el-GR"/>
        </w:rPr>
        <w:t xml:space="preserve">τόνωση της </w:t>
      </w:r>
      <w:r w:rsidR="001A4193" w:rsidRPr="006958E6">
        <w:rPr>
          <w:rFonts w:ascii="Arial" w:eastAsia="Calibri" w:hAnsi="Arial" w:cs="Arial"/>
          <w:color w:val="00AEEF"/>
          <w:sz w:val="28"/>
          <w:szCs w:val="28"/>
          <w:lang w:val="el-GR"/>
        </w:rPr>
        <w:t xml:space="preserve">διεθνούς </w:t>
      </w:r>
      <w:r w:rsidR="006D5B5A" w:rsidRPr="006958E6">
        <w:rPr>
          <w:rFonts w:ascii="Arial" w:eastAsia="Calibri" w:hAnsi="Arial" w:cs="Arial"/>
          <w:color w:val="00AEEF"/>
          <w:sz w:val="28"/>
          <w:szCs w:val="28"/>
          <w:lang w:val="el-GR"/>
        </w:rPr>
        <w:t>ανταγωνιστικότητας</w:t>
      </w:r>
      <w:r w:rsidR="0031101D" w:rsidRPr="006958E6">
        <w:rPr>
          <w:rFonts w:ascii="Arial" w:eastAsia="Calibri" w:hAnsi="Arial" w:cs="Arial"/>
          <w:color w:val="00AEEF"/>
          <w:sz w:val="28"/>
          <w:szCs w:val="28"/>
          <w:lang w:val="el-GR"/>
        </w:rPr>
        <w:t xml:space="preserve"> και της </w:t>
      </w:r>
      <w:r w:rsidR="006D5B5A" w:rsidRPr="006958E6">
        <w:rPr>
          <w:rFonts w:ascii="Arial" w:eastAsia="Calibri" w:hAnsi="Arial" w:cs="Arial"/>
          <w:color w:val="00AEEF"/>
          <w:sz w:val="28"/>
          <w:szCs w:val="28"/>
          <w:lang w:val="el-GR"/>
        </w:rPr>
        <w:t>αποδοτικότητας</w:t>
      </w:r>
      <w:r w:rsidR="00D623AD" w:rsidRPr="006958E6">
        <w:rPr>
          <w:rFonts w:ascii="Arial" w:eastAsia="Calibri" w:hAnsi="Arial" w:cs="Arial"/>
          <w:color w:val="00AEEF"/>
          <w:sz w:val="28"/>
          <w:szCs w:val="28"/>
          <w:lang w:val="el-GR"/>
        </w:rPr>
        <w:t>.</w:t>
      </w:r>
    </w:p>
    <w:p w:rsidR="007A4F8E" w:rsidRPr="006958E6" w:rsidRDefault="007116E0" w:rsidP="07EACA4F">
      <w:pPr>
        <w:spacing w:after="80" w:line="260" w:lineRule="exact"/>
        <w:ind w:left="357"/>
        <w:rPr>
          <w:rFonts w:ascii="Arial" w:eastAsia="Calibri" w:hAnsi="Arial" w:cs="Arial"/>
          <w:sz w:val="22"/>
          <w:szCs w:val="22"/>
          <w:lang w:val="el-GR"/>
        </w:rPr>
      </w:pPr>
      <w:r w:rsidRPr="006958E6">
        <w:rPr>
          <w:rFonts w:ascii="Arial" w:hAnsi="Arial" w:cs="Arial"/>
          <w:noProof/>
          <w:color w:val="000000" w:themeColor="text1"/>
          <w:sz w:val="22"/>
          <w:szCs w:val="24"/>
          <w:lang w:val="el-GR" w:eastAsia="el-GR"/>
        </w:rPr>
        <w:drawing>
          <wp:inline distT="0" distB="0" distL="0" distR="0">
            <wp:extent cx="1896745" cy="67945"/>
            <wp:effectExtent l="0" t="0" r="8255" b="8255"/>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6745" cy="67945"/>
                    </a:xfrm>
                    <a:prstGeom prst="rect">
                      <a:avLst/>
                    </a:prstGeom>
                    <a:noFill/>
                    <a:ln>
                      <a:noFill/>
                    </a:ln>
                  </pic:spPr>
                </pic:pic>
              </a:graphicData>
            </a:graphic>
          </wp:inline>
        </w:drawing>
      </w:r>
    </w:p>
    <w:p w:rsidR="0002551A" w:rsidRPr="006958E6" w:rsidRDefault="007A4F8E" w:rsidP="07EACA4F">
      <w:pPr>
        <w:spacing w:after="80" w:line="260" w:lineRule="exact"/>
        <w:ind w:left="357"/>
        <w:rPr>
          <w:rFonts w:ascii="Arial" w:eastAsia="Calibri" w:hAnsi="Arial" w:cs="Arial"/>
          <w:sz w:val="22"/>
          <w:szCs w:val="22"/>
          <w:lang w:val="el-GR"/>
        </w:rPr>
      </w:pPr>
      <w:r w:rsidRPr="006958E6">
        <w:rPr>
          <w:rFonts w:ascii="Arial" w:eastAsia="Calibri" w:hAnsi="Arial" w:cs="Arial"/>
          <w:sz w:val="22"/>
          <w:szCs w:val="22"/>
          <w:lang w:val="el-GR"/>
        </w:rPr>
        <w:t>Όσον</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αφορά</w:t>
      </w:r>
      <w:r w:rsidR="007D6259">
        <w:rPr>
          <w:rFonts w:ascii="Arial" w:eastAsia="Calibri" w:hAnsi="Arial" w:cs="Arial"/>
          <w:sz w:val="22"/>
          <w:szCs w:val="22"/>
          <w:lang w:val="el-GR"/>
        </w:rPr>
        <w:t xml:space="preserve"> </w:t>
      </w:r>
      <w:r w:rsidR="4725D273" w:rsidRPr="006958E6">
        <w:rPr>
          <w:rFonts w:ascii="Arial" w:eastAsia="Calibri" w:hAnsi="Arial" w:cs="Arial"/>
          <w:sz w:val="22"/>
          <w:szCs w:val="22"/>
          <w:lang w:val="el-GR"/>
        </w:rPr>
        <w:t>σ</w:t>
      </w:r>
      <w:r w:rsidRPr="006958E6">
        <w:rPr>
          <w:rFonts w:ascii="Arial" w:eastAsia="Calibri" w:hAnsi="Arial" w:cs="Arial"/>
          <w:sz w:val="22"/>
          <w:szCs w:val="22"/>
          <w:lang w:val="el-GR"/>
        </w:rPr>
        <w:t>το</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δημόσιο</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τομέα, η</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υιοθέτηση</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εργαλείων</w:t>
      </w:r>
      <w:r w:rsidR="005F78DE">
        <w:rPr>
          <w:rFonts w:ascii="Arial" w:eastAsia="Calibri" w:hAnsi="Arial" w:cs="Arial"/>
          <w:sz w:val="22"/>
          <w:szCs w:val="22"/>
          <w:lang w:val="el-GR"/>
        </w:rPr>
        <w:t xml:space="preserve"> </w:t>
      </w:r>
      <w:r w:rsidRPr="006958E6">
        <w:rPr>
          <w:rFonts w:ascii="Arial" w:eastAsia="Calibri" w:hAnsi="Arial" w:cs="Arial"/>
          <w:sz w:val="22"/>
          <w:szCs w:val="22"/>
          <w:lang w:val="el-GR"/>
        </w:rPr>
        <w:t>ΤΝ, τόσο</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στις</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εσωτερικές</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λειτουργίες, όσο</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και</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στις</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συναλλαγές</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με</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κοινό</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και</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επιχειρήσεις, θα</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μειώσει</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τη</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γραφειοκρατία</w:t>
      </w:r>
      <w:r w:rsidR="00593C2C" w:rsidRPr="006958E6">
        <w:rPr>
          <w:rFonts w:ascii="Arial" w:eastAsia="Calibri" w:hAnsi="Arial" w:cs="Arial"/>
          <w:sz w:val="22"/>
          <w:szCs w:val="22"/>
          <w:lang w:val="el-GR"/>
        </w:rPr>
        <w:t xml:space="preserve"> και</w:t>
      </w:r>
      <w:r w:rsidRPr="006958E6">
        <w:rPr>
          <w:rFonts w:ascii="Arial" w:eastAsia="Calibri" w:hAnsi="Arial" w:cs="Arial"/>
          <w:sz w:val="22"/>
          <w:szCs w:val="22"/>
          <w:lang w:val="el-GR"/>
        </w:rPr>
        <w:t xml:space="preserve"> θα</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βελτιώσει</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την</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ποιότητα</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των</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υπηρεσιών</w:t>
      </w:r>
      <w:r w:rsidR="00593C2C" w:rsidRPr="006958E6">
        <w:rPr>
          <w:rFonts w:ascii="Arial" w:eastAsia="Calibri" w:hAnsi="Arial" w:cs="Arial"/>
          <w:sz w:val="22"/>
          <w:szCs w:val="22"/>
          <w:lang w:val="el-GR"/>
        </w:rPr>
        <w:t>.</w:t>
      </w:r>
      <w:r w:rsidRPr="006958E6">
        <w:rPr>
          <w:rFonts w:ascii="Arial" w:eastAsia="Calibri" w:hAnsi="Arial" w:cs="Arial"/>
          <w:sz w:val="22"/>
          <w:szCs w:val="22"/>
          <w:lang w:val="el-GR"/>
        </w:rPr>
        <w:t xml:space="preserve"> Το</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γεγονός</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αυτό</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θα</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αποτυπωθεί</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στ</w:t>
      </w:r>
      <w:r w:rsidR="5EC44D48" w:rsidRPr="006958E6">
        <w:rPr>
          <w:rFonts w:ascii="Arial" w:eastAsia="Calibri" w:hAnsi="Arial" w:cs="Arial"/>
          <w:sz w:val="22"/>
          <w:szCs w:val="22"/>
          <w:lang w:val="el-GR"/>
        </w:rPr>
        <w:t>ο</w:t>
      </w:r>
      <w:r w:rsidR="007D6259">
        <w:rPr>
          <w:rFonts w:ascii="Arial" w:eastAsia="Calibri" w:hAnsi="Arial" w:cs="Arial"/>
          <w:sz w:val="22"/>
          <w:szCs w:val="22"/>
          <w:lang w:val="el-GR"/>
        </w:rPr>
        <w:t xml:space="preserve"> </w:t>
      </w:r>
      <w:r w:rsidR="00DC6549" w:rsidRPr="006958E6">
        <w:rPr>
          <w:rFonts w:ascii="Arial" w:eastAsia="Calibri" w:hAnsi="Arial" w:cs="Arial"/>
          <w:sz w:val="22"/>
          <w:szCs w:val="22"/>
          <w:lang w:val="el-GR"/>
        </w:rPr>
        <w:t xml:space="preserve">δείκτη </w:t>
      </w:r>
      <w:proofErr w:type="spellStart"/>
      <w:r w:rsidRPr="006958E6">
        <w:rPr>
          <w:rFonts w:ascii="Arial" w:eastAsia="Calibri" w:hAnsi="Arial" w:cs="Arial"/>
          <w:sz w:val="22"/>
          <w:szCs w:val="22"/>
          <w:lang w:val="el-GR"/>
        </w:rPr>
        <w:t>Government</w:t>
      </w:r>
      <w:proofErr w:type="spellEnd"/>
      <w:r w:rsidRPr="006958E6">
        <w:rPr>
          <w:rFonts w:ascii="Arial" w:eastAsia="Calibri" w:hAnsi="Arial" w:cs="Arial"/>
          <w:sz w:val="22"/>
          <w:szCs w:val="22"/>
          <w:lang w:val="el-GR"/>
        </w:rPr>
        <w:t xml:space="preserve"> AI </w:t>
      </w:r>
      <w:proofErr w:type="spellStart"/>
      <w:r w:rsidRPr="006958E6">
        <w:rPr>
          <w:rFonts w:ascii="Arial" w:eastAsia="Calibri" w:hAnsi="Arial" w:cs="Arial"/>
          <w:sz w:val="22"/>
          <w:szCs w:val="22"/>
          <w:lang w:val="el-GR"/>
        </w:rPr>
        <w:t>Readiness</w:t>
      </w:r>
      <w:proofErr w:type="spellEnd"/>
      <w:r w:rsidR="007D6259">
        <w:rPr>
          <w:rFonts w:ascii="Arial" w:eastAsia="Calibri" w:hAnsi="Arial" w:cs="Arial"/>
          <w:sz w:val="22"/>
          <w:szCs w:val="22"/>
          <w:lang w:val="el-GR"/>
        </w:rPr>
        <w:t xml:space="preserve"> </w:t>
      </w:r>
      <w:proofErr w:type="spellStart"/>
      <w:r w:rsidRPr="006958E6">
        <w:rPr>
          <w:rFonts w:ascii="Arial" w:eastAsia="Calibri" w:hAnsi="Arial" w:cs="Arial"/>
          <w:sz w:val="22"/>
          <w:szCs w:val="22"/>
          <w:lang w:val="el-GR"/>
        </w:rPr>
        <w:t>Index</w:t>
      </w:r>
      <w:proofErr w:type="spellEnd"/>
      <w:r w:rsidR="00286DEC" w:rsidRPr="006958E6">
        <w:rPr>
          <w:rFonts w:ascii="Arial" w:eastAsia="Calibri" w:hAnsi="Arial" w:cs="Arial"/>
          <w:sz w:val="22"/>
          <w:szCs w:val="22"/>
          <w:lang w:val="el-GR"/>
        </w:rPr>
        <w:t xml:space="preserve">, όπου σήμερα η χώρα κατέχει την </w:t>
      </w:r>
      <w:r w:rsidRPr="006958E6">
        <w:rPr>
          <w:rFonts w:ascii="Arial" w:eastAsia="Calibri" w:hAnsi="Arial" w:cs="Arial"/>
          <w:sz w:val="22"/>
          <w:szCs w:val="22"/>
          <w:lang w:val="el-GR"/>
        </w:rPr>
        <w:t>49</w:t>
      </w:r>
      <w:r w:rsidRPr="006958E6">
        <w:rPr>
          <w:rFonts w:ascii="Arial" w:eastAsia="Calibri" w:hAnsi="Arial" w:cs="Arial"/>
          <w:sz w:val="22"/>
          <w:szCs w:val="22"/>
          <w:vertAlign w:val="superscript"/>
          <w:lang w:val="el-GR"/>
        </w:rPr>
        <w:t>η</w:t>
      </w:r>
      <w:r w:rsidR="007D6259">
        <w:rPr>
          <w:rFonts w:ascii="Arial" w:eastAsia="Calibri" w:hAnsi="Arial" w:cs="Arial"/>
          <w:sz w:val="22"/>
          <w:szCs w:val="22"/>
          <w:vertAlign w:val="superscript"/>
          <w:lang w:val="el-GR"/>
        </w:rPr>
        <w:t xml:space="preserve"> </w:t>
      </w:r>
      <w:r w:rsidRPr="006958E6">
        <w:rPr>
          <w:rFonts w:ascii="Arial" w:eastAsia="Calibri" w:hAnsi="Arial" w:cs="Arial"/>
          <w:sz w:val="22"/>
          <w:szCs w:val="22"/>
          <w:lang w:val="el-GR"/>
        </w:rPr>
        <w:t>θέση</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στη</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διεθνή</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κατάταξη</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και 23</w:t>
      </w:r>
      <w:r w:rsidRPr="006958E6">
        <w:rPr>
          <w:rFonts w:ascii="Arial" w:eastAsia="Calibri" w:hAnsi="Arial" w:cs="Arial"/>
          <w:sz w:val="22"/>
          <w:szCs w:val="22"/>
          <w:vertAlign w:val="superscript"/>
          <w:lang w:val="el-GR"/>
        </w:rPr>
        <w:t>η</w:t>
      </w:r>
      <w:r w:rsidR="007D6259">
        <w:rPr>
          <w:rFonts w:ascii="Arial" w:eastAsia="Calibri" w:hAnsi="Arial" w:cs="Arial"/>
          <w:sz w:val="22"/>
          <w:szCs w:val="22"/>
          <w:vertAlign w:val="superscript"/>
          <w:lang w:val="el-GR"/>
        </w:rPr>
        <w:t xml:space="preserve"> </w:t>
      </w:r>
      <w:r w:rsidRPr="006958E6">
        <w:rPr>
          <w:rFonts w:ascii="Arial" w:eastAsia="Calibri" w:hAnsi="Arial" w:cs="Arial"/>
          <w:sz w:val="22"/>
          <w:szCs w:val="22"/>
          <w:lang w:val="el-GR"/>
        </w:rPr>
        <w:t>στην</w:t>
      </w:r>
      <w:r w:rsidR="007D6259">
        <w:rPr>
          <w:rFonts w:ascii="Arial" w:eastAsia="Calibri" w:hAnsi="Arial" w:cs="Arial"/>
          <w:sz w:val="22"/>
          <w:szCs w:val="22"/>
          <w:lang w:val="el-GR"/>
        </w:rPr>
        <w:t xml:space="preserve"> </w:t>
      </w:r>
      <w:r w:rsidRPr="006958E6">
        <w:rPr>
          <w:rFonts w:ascii="Arial" w:eastAsia="Calibri" w:hAnsi="Arial" w:cs="Arial"/>
          <w:sz w:val="22"/>
          <w:szCs w:val="22"/>
          <w:lang w:val="el-GR"/>
        </w:rPr>
        <w:t>ΕΕ</w:t>
      </w:r>
      <w:r w:rsidR="00C43AA5" w:rsidRPr="006958E6">
        <w:rPr>
          <w:rFonts w:ascii="Arial" w:eastAsia="Calibri" w:hAnsi="Arial" w:cs="Arial"/>
          <w:sz w:val="22"/>
          <w:szCs w:val="22"/>
          <w:lang w:val="el-GR"/>
        </w:rPr>
        <w:t>.</w:t>
      </w:r>
    </w:p>
    <w:p w:rsidR="0060519F" w:rsidRPr="006958E6" w:rsidRDefault="0060519F" w:rsidP="07EACA4F">
      <w:pPr>
        <w:spacing w:after="80" w:line="260" w:lineRule="exact"/>
        <w:ind w:left="357"/>
        <w:rPr>
          <w:rFonts w:ascii="Arial" w:eastAsia="Calibri" w:hAnsi="Arial" w:cs="Arial"/>
          <w:lang w:val="el-GR"/>
        </w:rPr>
      </w:pPr>
      <w:r w:rsidRPr="006958E6">
        <w:rPr>
          <w:rFonts w:ascii="Arial" w:eastAsia="Calibri" w:hAnsi="Arial" w:cs="Arial"/>
          <w:sz w:val="22"/>
          <w:szCs w:val="22"/>
          <w:lang w:val="el-GR"/>
        </w:rPr>
        <w:t xml:space="preserve">Η ΤΝ μπορεί να αποτελέσει παράμετρο οικονομικής ανάπτυξης, όπως αποτυπώνεται σε σχετικές έρευνες (ενδεικτικά </w:t>
      </w:r>
      <w:hyperlink r:id="rId32" w:anchor="zoom=50">
        <w:r w:rsidRPr="006958E6">
          <w:rPr>
            <w:rStyle w:val="-"/>
            <w:rFonts w:ascii="Arial" w:eastAsia="Calibri" w:hAnsi="Arial" w:cs="Arial"/>
            <w:sz w:val="22"/>
            <w:szCs w:val="22"/>
            <w:lang w:val="el-GR"/>
          </w:rPr>
          <w:t>εδώ</w:t>
        </w:r>
      </w:hyperlink>
      <w:r w:rsidRPr="006958E6">
        <w:rPr>
          <w:rFonts w:ascii="Arial" w:eastAsia="Calibri" w:hAnsi="Arial" w:cs="Arial"/>
          <w:sz w:val="22"/>
          <w:szCs w:val="22"/>
          <w:lang w:val="el-GR"/>
        </w:rPr>
        <w:t xml:space="preserve">). </w:t>
      </w:r>
      <w:r w:rsidRPr="006958E6">
        <w:rPr>
          <w:rFonts w:ascii="Arial" w:eastAsia="Calibri" w:hAnsi="Arial" w:cs="Arial"/>
          <w:b/>
          <w:bCs/>
          <w:sz w:val="22"/>
          <w:szCs w:val="22"/>
          <w:lang w:val="el-GR"/>
        </w:rPr>
        <w:t>Η διάχυση της ΤΝ στην Ελλάδα μπορεί να αυξήσει αθροιστικά το ΑΕΠ σε 15 χρόνια κατά $195 δι</w:t>
      </w:r>
      <w:r w:rsidR="004D0186">
        <w:rPr>
          <w:rFonts w:ascii="Arial" w:eastAsia="Calibri" w:hAnsi="Arial" w:cs="Arial"/>
          <w:b/>
          <w:bCs/>
          <w:sz w:val="22"/>
          <w:szCs w:val="22"/>
          <w:lang w:val="el-GR"/>
        </w:rPr>
        <w:t>σ.</w:t>
      </w:r>
      <w:r w:rsidRPr="006958E6">
        <w:rPr>
          <w:rFonts w:ascii="Arial" w:eastAsia="Calibri" w:hAnsi="Arial" w:cs="Arial"/>
          <w:b/>
          <w:bCs/>
          <w:sz w:val="22"/>
          <w:szCs w:val="22"/>
          <w:lang w:val="el-GR"/>
        </w:rPr>
        <w:t xml:space="preserve"> (σε σταθερές τιμές 2010).</w:t>
      </w:r>
      <w:r w:rsidRPr="006958E6">
        <w:rPr>
          <w:rFonts w:ascii="Arial" w:eastAsia="Calibri" w:hAnsi="Arial" w:cs="Arial"/>
          <w:sz w:val="22"/>
          <w:szCs w:val="22"/>
          <w:lang w:val="el-GR"/>
        </w:rPr>
        <w:t xml:space="preserve"> Η αύξηση σε ποσοστό 40%, θα τροφοδοτηθεί από λύσεις έξυπνης αυτοματοποίησης, σε ποσοστό 24% από την πιο αποτελεσματική χρήση των ανθρώπινων πόρων, σε ποσοστό 21% από τη βέλτιστη χρήση του κεφαλαιουχικού </w:t>
      </w:r>
      <w:r w:rsidR="00E679C0" w:rsidRPr="00E679C0">
        <w:rPr>
          <w:rFonts w:ascii="Arial" w:eastAsia="Calibri" w:hAnsi="Arial" w:cs="Arial"/>
          <w:b/>
          <w:bCs/>
          <w:noProof/>
          <w:sz w:val="20"/>
          <w:lang w:val="el-GR"/>
        </w:rPr>
        <w:pict>
          <v:rect id="Rectangle 61" o:spid="_x0000_s1064" style="position:absolute;left:0;text-align:left;margin-left:-6.45pt;margin-top:-14.2pt;width:564pt;height:231.7pt;z-index:-2516270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" fillcolor="#dbe5f1 [660]" stroked="f">
            <v:shadow on="t" color="black" opacity="22937f" origin=",.5" offset="0,.63889mm"/>
          </v:rect>
        </w:pict>
      </w:r>
      <w:r w:rsidRPr="006958E6">
        <w:rPr>
          <w:rFonts w:ascii="Arial" w:eastAsia="Calibri" w:hAnsi="Arial" w:cs="Arial"/>
          <w:sz w:val="22"/>
          <w:szCs w:val="22"/>
          <w:lang w:val="el-GR"/>
        </w:rPr>
        <w:t xml:space="preserve">εξοπλισμού και σε ποσοστό 15% από τη διάχυση της καινοτομίας. Η ίδια ανάλυση δείχνει ότι οι επενδύσεις σε ΤΝ μπορούν να ενισχύσουν τα έσοδα των επιχειρήσεων έως 30%, μέσα σε 4 χρόνια, με ανάλογη τόνωση της διεθνούς ανταγωνιστικότητας και της αποδοτικότητας. </w:t>
      </w:r>
      <w:r w:rsidRPr="006958E6">
        <w:rPr>
          <w:rFonts w:ascii="Arial" w:eastAsia="Calibri" w:hAnsi="Arial" w:cs="Arial"/>
          <w:b/>
          <w:bCs/>
          <w:sz w:val="22"/>
          <w:szCs w:val="22"/>
          <w:lang w:val="el-GR"/>
        </w:rPr>
        <w:t xml:space="preserve">Επιπλέον, η ανάπτυξη ΤΝ στην Ελλάδα θα συνδράμει καθοριστικά στον περιορισμό της διαρροής ταλέντου </w:t>
      </w:r>
      <w:r w:rsidRPr="006958E6">
        <w:rPr>
          <w:rFonts w:ascii="Arial" w:eastAsia="Calibri" w:hAnsi="Arial" w:cs="Arial"/>
          <w:b/>
          <w:bCs/>
          <w:sz w:val="22"/>
          <w:szCs w:val="22"/>
        </w:rPr>
        <w:t>STEM</w:t>
      </w:r>
      <w:r w:rsidRPr="006958E6">
        <w:rPr>
          <w:rFonts w:ascii="Arial" w:eastAsia="Calibri" w:hAnsi="Arial" w:cs="Arial"/>
          <w:b/>
          <w:bCs/>
          <w:sz w:val="22"/>
          <w:szCs w:val="22"/>
          <w:lang w:val="el-GR"/>
        </w:rPr>
        <w:t xml:space="preserve"> στο εξωτερικό. </w:t>
      </w:r>
    </w:p>
    <w:p w:rsidR="0097778E" w:rsidRPr="006958E6" w:rsidRDefault="0097778E" w:rsidP="07EACA4F">
      <w:pPr>
        <w:spacing w:after="80" w:line="260" w:lineRule="exact"/>
        <w:ind w:left="357"/>
        <w:rPr>
          <w:rFonts w:ascii="Arial" w:eastAsia="Calibri" w:hAnsi="Arial" w:cs="Arial"/>
          <w:sz w:val="22"/>
          <w:szCs w:val="22"/>
          <w:lang w:val="el-GR"/>
        </w:rPr>
      </w:pPr>
    </w:p>
    <w:p w:rsidR="007A4F8E" w:rsidRPr="006958E6" w:rsidRDefault="0017526E" w:rsidP="07EACA4F">
      <w:pPr>
        <w:spacing w:after="80" w:line="260" w:lineRule="exact"/>
        <w:ind w:left="284"/>
        <w:rPr>
          <w:rFonts w:ascii="Arial" w:eastAsia="Calibri" w:hAnsi="Arial" w:cs="Arial"/>
          <w:b/>
          <w:bCs/>
          <w:color w:val="00AEEF"/>
          <w:sz w:val="28"/>
          <w:szCs w:val="28"/>
          <w:lang w:val="el-GR"/>
        </w:rPr>
      </w:pPr>
      <w:r>
        <w:rPr>
          <w:rFonts w:ascii="Arial" w:eastAsia="Calibri" w:hAnsi="Arial" w:cs="Arial"/>
          <w:b/>
          <w:bCs/>
          <w:color w:val="00AEEF"/>
          <w:sz w:val="28"/>
          <w:szCs w:val="28"/>
          <w:lang w:val="el-GR"/>
        </w:rPr>
        <w:t>10</w:t>
      </w:r>
      <w:r w:rsidR="007A4F8E" w:rsidRPr="006958E6">
        <w:rPr>
          <w:rFonts w:ascii="Arial" w:eastAsia="Calibri" w:hAnsi="Arial" w:cs="Arial"/>
          <w:b/>
          <w:bCs/>
          <w:color w:val="00AEEF"/>
          <w:sz w:val="28"/>
          <w:szCs w:val="28"/>
          <w:lang w:val="el-GR"/>
        </w:rPr>
        <w:t xml:space="preserve">. Το πρώτο </w:t>
      </w:r>
      <w:r w:rsidR="3FF87B79" w:rsidRPr="006958E6">
        <w:rPr>
          <w:rFonts w:ascii="Arial" w:eastAsia="Calibri" w:hAnsi="Arial" w:cs="Arial"/>
          <w:b/>
          <w:bCs/>
          <w:color w:val="00AEEF"/>
          <w:sz w:val="28"/>
          <w:szCs w:val="28"/>
          <w:lang w:val="el-GR"/>
        </w:rPr>
        <w:t xml:space="preserve">απαραίτητο </w:t>
      </w:r>
      <w:r w:rsidR="007A4F8E" w:rsidRPr="006958E6">
        <w:rPr>
          <w:rFonts w:ascii="Arial" w:eastAsia="Calibri" w:hAnsi="Arial" w:cs="Arial"/>
          <w:b/>
          <w:bCs/>
          <w:color w:val="00AEEF"/>
          <w:sz w:val="28"/>
          <w:szCs w:val="28"/>
          <w:lang w:val="el-GR"/>
        </w:rPr>
        <w:t>βήμα</w:t>
      </w:r>
    </w:p>
    <w:p w:rsidR="007A4F8E" w:rsidRPr="006958E6" w:rsidRDefault="007A4F8E" w:rsidP="07EACA4F">
      <w:pPr>
        <w:spacing w:after="160" w:line="259" w:lineRule="auto"/>
        <w:ind w:left="284"/>
        <w:rPr>
          <w:rFonts w:ascii="Arial" w:eastAsia="Calibri" w:hAnsi="Arial" w:cs="Arial"/>
          <w:sz w:val="22"/>
          <w:szCs w:val="22"/>
          <w:lang w:val="el-GR"/>
        </w:rPr>
      </w:pPr>
      <w:r w:rsidRPr="006958E6">
        <w:rPr>
          <w:rFonts w:ascii="Arial" w:eastAsia="Calibri" w:hAnsi="Arial" w:cs="Arial"/>
          <w:sz w:val="22"/>
          <w:szCs w:val="22"/>
          <w:lang w:val="el-GR"/>
        </w:rPr>
        <w:t>Πρώτο βήμα για τ</w:t>
      </w:r>
      <w:r w:rsidR="00AD2F7C" w:rsidRPr="006958E6">
        <w:rPr>
          <w:rFonts w:ascii="Arial" w:eastAsia="Calibri" w:hAnsi="Arial" w:cs="Arial"/>
          <w:sz w:val="22"/>
          <w:szCs w:val="22"/>
          <w:lang w:val="el-GR"/>
        </w:rPr>
        <w:t>ο σχεδιασμό και</w:t>
      </w:r>
      <w:r w:rsidRPr="006958E6">
        <w:rPr>
          <w:rFonts w:ascii="Arial" w:eastAsia="Calibri" w:hAnsi="Arial" w:cs="Arial"/>
          <w:sz w:val="22"/>
          <w:szCs w:val="22"/>
          <w:lang w:val="el-GR"/>
        </w:rPr>
        <w:t xml:space="preserve"> εφαρμογή της στρατηγικής πρέπει να αποτελέσει η δημιουργία ενός μηχανισμού διακυβέρνησης</w:t>
      </w:r>
      <w:r w:rsidR="008C4C70" w:rsidRPr="006958E6">
        <w:rPr>
          <w:rFonts w:ascii="Arial" w:eastAsia="Calibri" w:hAnsi="Arial" w:cs="Arial"/>
          <w:sz w:val="22"/>
          <w:szCs w:val="22"/>
          <w:lang w:val="el-GR"/>
        </w:rPr>
        <w:t xml:space="preserve">. </w:t>
      </w:r>
      <w:r w:rsidRPr="006958E6">
        <w:rPr>
          <w:rFonts w:ascii="Arial" w:eastAsia="Calibri" w:hAnsi="Arial" w:cs="Arial"/>
          <w:sz w:val="22"/>
          <w:szCs w:val="22"/>
          <w:lang w:val="el-GR"/>
        </w:rPr>
        <w:t xml:space="preserve">Προτείνεται η σύσταση </w:t>
      </w:r>
      <w:r w:rsidR="005C53D0" w:rsidRPr="006958E6">
        <w:rPr>
          <w:rFonts w:ascii="Arial" w:eastAsia="Calibri" w:hAnsi="Arial" w:cs="Arial"/>
          <w:b/>
          <w:bCs/>
          <w:sz w:val="22"/>
          <w:szCs w:val="22"/>
          <w:lang w:val="el-GR"/>
        </w:rPr>
        <w:t>Εθνικής Επιτροπής</w:t>
      </w:r>
      <w:r w:rsidR="007D6259">
        <w:rPr>
          <w:rFonts w:ascii="Arial" w:eastAsia="Calibri" w:hAnsi="Arial" w:cs="Arial"/>
          <w:b/>
          <w:bCs/>
          <w:sz w:val="22"/>
          <w:szCs w:val="22"/>
          <w:lang w:val="el-GR"/>
        </w:rPr>
        <w:t xml:space="preserve"> </w:t>
      </w:r>
      <w:r w:rsidRPr="006958E6">
        <w:rPr>
          <w:rFonts w:ascii="Arial" w:eastAsia="Calibri" w:hAnsi="Arial" w:cs="Arial"/>
          <w:b/>
          <w:bCs/>
          <w:sz w:val="22"/>
          <w:szCs w:val="22"/>
          <w:lang w:val="el-GR"/>
        </w:rPr>
        <w:t>Τεχνητής Νοημοσύνης</w:t>
      </w:r>
      <w:r w:rsidR="007D6259">
        <w:rPr>
          <w:rFonts w:ascii="Arial" w:eastAsia="Calibri" w:hAnsi="Arial" w:cs="Arial"/>
          <w:b/>
          <w:bCs/>
          <w:sz w:val="22"/>
          <w:szCs w:val="22"/>
          <w:lang w:val="el-GR"/>
        </w:rPr>
        <w:t xml:space="preserve"> </w:t>
      </w:r>
      <w:r w:rsidR="1CD746E9" w:rsidRPr="006958E6">
        <w:rPr>
          <w:rFonts w:ascii="Arial" w:eastAsia="Calibri" w:hAnsi="Arial" w:cs="Arial"/>
          <w:sz w:val="22"/>
          <w:szCs w:val="22"/>
          <w:lang w:val="el-GR"/>
        </w:rPr>
        <w:t xml:space="preserve">και </w:t>
      </w:r>
      <w:r w:rsidRPr="006958E6">
        <w:rPr>
          <w:rFonts w:ascii="Arial" w:eastAsia="Calibri" w:hAnsi="Arial" w:cs="Arial"/>
          <w:sz w:val="22"/>
          <w:szCs w:val="22"/>
          <w:lang w:val="el-GR"/>
        </w:rPr>
        <w:t>επιμέρους εξειδικευμένων ομάδων εργασίας</w:t>
      </w:r>
      <w:r w:rsidR="00477F7E" w:rsidRPr="006958E6">
        <w:rPr>
          <w:rFonts w:ascii="Arial" w:eastAsia="Calibri" w:hAnsi="Arial" w:cs="Arial"/>
          <w:sz w:val="22"/>
          <w:szCs w:val="22"/>
          <w:lang w:val="el-GR"/>
        </w:rPr>
        <w:t xml:space="preserve">, </w:t>
      </w:r>
      <w:r w:rsidR="7FF4B2D9" w:rsidRPr="006958E6">
        <w:rPr>
          <w:rFonts w:ascii="Arial" w:eastAsia="Calibri" w:hAnsi="Arial" w:cs="Arial"/>
          <w:sz w:val="22"/>
          <w:szCs w:val="22"/>
          <w:lang w:val="el-GR"/>
        </w:rPr>
        <w:t>για</w:t>
      </w:r>
      <w:r w:rsidRPr="006958E6">
        <w:rPr>
          <w:rFonts w:ascii="Arial" w:eastAsia="Calibri" w:hAnsi="Arial" w:cs="Arial"/>
          <w:sz w:val="22"/>
          <w:szCs w:val="22"/>
          <w:lang w:val="el-GR"/>
        </w:rPr>
        <w:t>:</w:t>
      </w:r>
    </w:p>
    <w:p w:rsidR="007A4F8E" w:rsidRPr="006958E6" w:rsidRDefault="007A4F8E" w:rsidP="07EACA4F">
      <w:pPr>
        <w:numPr>
          <w:ilvl w:val="0"/>
          <w:numId w:val="32"/>
        </w:numPr>
        <w:spacing w:line="259" w:lineRule="auto"/>
        <w:ind w:left="568" w:hanging="284"/>
        <w:rPr>
          <w:rFonts w:ascii="Arial" w:eastAsia="Calibri" w:hAnsi="Arial" w:cs="Arial"/>
          <w:sz w:val="22"/>
          <w:szCs w:val="22"/>
          <w:lang w:val="el-GR"/>
        </w:rPr>
      </w:pPr>
      <w:r w:rsidRPr="006958E6">
        <w:rPr>
          <w:rFonts w:ascii="Arial" w:eastAsia="Calibri" w:hAnsi="Arial" w:cs="Arial"/>
          <w:sz w:val="22"/>
          <w:szCs w:val="22"/>
          <w:lang w:val="el-GR"/>
        </w:rPr>
        <w:t xml:space="preserve">συντονισμό </w:t>
      </w:r>
      <w:r w:rsidR="233DDD4D" w:rsidRPr="006958E6">
        <w:rPr>
          <w:rFonts w:ascii="Arial" w:eastAsia="Calibri" w:hAnsi="Arial" w:cs="Arial"/>
          <w:sz w:val="22"/>
          <w:szCs w:val="22"/>
          <w:lang w:val="el-GR"/>
        </w:rPr>
        <w:t xml:space="preserve">του </w:t>
      </w:r>
      <w:r w:rsidR="001E67D2" w:rsidRPr="006958E6">
        <w:rPr>
          <w:rFonts w:ascii="Arial" w:eastAsia="Calibri" w:hAnsi="Arial" w:cs="Arial"/>
          <w:sz w:val="22"/>
          <w:szCs w:val="22"/>
          <w:lang w:val="el-GR"/>
        </w:rPr>
        <w:t xml:space="preserve">σχεδιασμού και </w:t>
      </w:r>
      <w:r w:rsidR="2AF08FDC" w:rsidRPr="006958E6">
        <w:rPr>
          <w:rFonts w:ascii="Arial" w:eastAsia="Calibri" w:hAnsi="Arial" w:cs="Arial"/>
          <w:sz w:val="22"/>
          <w:szCs w:val="22"/>
          <w:lang w:val="el-GR"/>
        </w:rPr>
        <w:t xml:space="preserve">της </w:t>
      </w:r>
      <w:r w:rsidR="001E67D2" w:rsidRPr="006958E6">
        <w:rPr>
          <w:rFonts w:ascii="Arial" w:eastAsia="Calibri" w:hAnsi="Arial" w:cs="Arial"/>
          <w:sz w:val="22"/>
          <w:szCs w:val="22"/>
          <w:lang w:val="el-GR"/>
        </w:rPr>
        <w:t xml:space="preserve">υλοποίησης </w:t>
      </w:r>
      <w:r w:rsidRPr="006958E6">
        <w:rPr>
          <w:rFonts w:ascii="Arial" w:eastAsia="Calibri" w:hAnsi="Arial" w:cs="Arial"/>
          <w:sz w:val="22"/>
          <w:szCs w:val="22"/>
          <w:lang w:val="el-GR"/>
        </w:rPr>
        <w:t>της στρατηγικής για την ΤΝ</w:t>
      </w:r>
    </w:p>
    <w:p w:rsidR="00A168DD" w:rsidRPr="006958E6" w:rsidRDefault="007A4F8E" w:rsidP="07EACA4F">
      <w:pPr>
        <w:numPr>
          <w:ilvl w:val="0"/>
          <w:numId w:val="32"/>
        </w:numPr>
        <w:spacing w:line="259" w:lineRule="auto"/>
        <w:ind w:left="568" w:hanging="284"/>
        <w:rPr>
          <w:rFonts w:ascii="Arial" w:eastAsia="Calibri" w:hAnsi="Arial" w:cs="Arial"/>
          <w:sz w:val="22"/>
          <w:szCs w:val="22"/>
          <w:lang w:val="el-GR"/>
        </w:rPr>
      </w:pPr>
      <w:r w:rsidRPr="006958E6">
        <w:rPr>
          <w:rFonts w:ascii="Arial" w:eastAsia="Calibri" w:hAnsi="Arial" w:cs="Arial"/>
          <w:sz w:val="22"/>
          <w:szCs w:val="22"/>
          <w:lang w:val="el-GR"/>
        </w:rPr>
        <w:t xml:space="preserve">συνεργασία με τα εμπλεκόμενα Υπουργεία, για την εφαρμογή της στρατηγικής </w:t>
      </w:r>
    </w:p>
    <w:p w:rsidR="007A4F8E" w:rsidRPr="006958E6" w:rsidRDefault="007A4F8E" w:rsidP="07EACA4F">
      <w:pPr>
        <w:numPr>
          <w:ilvl w:val="0"/>
          <w:numId w:val="32"/>
        </w:numPr>
        <w:spacing w:line="259" w:lineRule="auto"/>
        <w:ind w:left="568" w:hanging="284"/>
        <w:rPr>
          <w:rFonts w:ascii="Arial" w:eastAsia="Calibri" w:hAnsi="Arial" w:cs="Arial"/>
          <w:sz w:val="22"/>
          <w:szCs w:val="22"/>
          <w:lang w:val="el-GR"/>
        </w:rPr>
      </w:pPr>
      <w:r w:rsidRPr="006958E6">
        <w:rPr>
          <w:rFonts w:ascii="Arial" w:eastAsia="Calibri" w:hAnsi="Arial" w:cs="Arial"/>
          <w:sz w:val="22"/>
          <w:szCs w:val="22"/>
          <w:lang w:val="el-GR"/>
        </w:rPr>
        <w:t xml:space="preserve">διαμόρφωση ρυθμιστικού πλαισίου </w:t>
      </w:r>
      <w:r w:rsidR="009E6280" w:rsidRPr="006958E6">
        <w:rPr>
          <w:rFonts w:ascii="Arial" w:eastAsia="Calibri" w:hAnsi="Arial" w:cs="Arial"/>
          <w:sz w:val="22"/>
          <w:szCs w:val="22"/>
          <w:lang w:val="el-GR"/>
        </w:rPr>
        <w:t xml:space="preserve">και κώδικα δεοντολογίας </w:t>
      </w:r>
      <w:r w:rsidRPr="006958E6">
        <w:rPr>
          <w:rFonts w:ascii="Arial" w:eastAsia="Calibri" w:hAnsi="Arial" w:cs="Arial"/>
          <w:sz w:val="22"/>
          <w:szCs w:val="22"/>
          <w:lang w:val="el-GR"/>
        </w:rPr>
        <w:t xml:space="preserve">για την ΤΝ </w:t>
      </w:r>
    </w:p>
    <w:p w:rsidR="007A4F8E" w:rsidRPr="006958E6" w:rsidRDefault="007A4F8E" w:rsidP="07EACA4F">
      <w:pPr>
        <w:numPr>
          <w:ilvl w:val="0"/>
          <w:numId w:val="32"/>
        </w:numPr>
        <w:spacing w:after="160" w:line="259" w:lineRule="auto"/>
        <w:ind w:left="567" w:hanging="283"/>
        <w:rPr>
          <w:rFonts w:ascii="Arial" w:eastAsia="Calibri" w:hAnsi="Arial" w:cs="Arial"/>
          <w:sz w:val="22"/>
          <w:szCs w:val="22"/>
          <w:lang w:val="el-GR"/>
        </w:rPr>
      </w:pPr>
      <w:r w:rsidRPr="006958E6">
        <w:rPr>
          <w:rFonts w:ascii="Arial" w:eastAsia="Calibri" w:hAnsi="Arial" w:cs="Arial"/>
          <w:sz w:val="22"/>
          <w:szCs w:val="22"/>
          <w:lang w:val="el-GR"/>
        </w:rPr>
        <w:t>μέτρηση και αξιολόγηση των αποτελεσμάτων</w:t>
      </w:r>
    </w:p>
    <w:p w:rsidR="003B39FE" w:rsidRPr="006958E6" w:rsidRDefault="003B39FE" w:rsidP="07EACA4F">
      <w:pPr>
        <w:spacing w:line="240" w:lineRule="auto"/>
        <w:rPr>
          <w:rFonts w:ascii="Arial" w:eastAsia="Calibri" w:hAnsi="Arial" w:cs="Arial"/>
          <w:b/>
          <w:bCs/>
          <w:color w:val="00AEEF"/>
          <w:sz w:val="28"/>
          <w:szCs w:val="28"/>
          <w:lang w:val="el-GR"/>
        </w:rPr>
      </w:pPr>
      <w:r w:rsidRPr="006958E6">
        <w:rPr>
          <w:rFonts w:ascii="Arial" w:eastAsia="Calibri" w:hAnsi="Arial" w:cs="Arial"/>
          <w:lang w:val="el-GR"/>
        </w:rPr>
        <w:br w:type="page"/>
      </w:r>
    </w:p>
    <w:p w:rsidR="00D770F1" w:rsidRPr="006958E6" w:rsidRDefault="00E00BC6" w:rsidP="07EACA4F">
      <w:pPr>
        <w:pStyle w:val="Title1"/>
        <w:spacing w:before="0" w:after="120" w:line="260" w:lineRule="exact"/>
        <w:ind w:firstLine="284"/>
        <w:rPr>
          <w:rFonts w:eastAsia="Calibri" w:cs="Arial"/>
          <w:lang w:val="el-GR"/>
        </w:rPr>
      </w:pPr>
      <w:r w:rsidRPr="006958E6">
        <w:rPr>
          <w:rFonts w:eastAsia="Calibri" w:cs="Arial"/>
          <w:lang w:val="el-GR"/>
        </w:rPr>
        <w:lastRenderedPageBreak/>
        <w:t>ΠΑΡΑΡΤΗΜΑ:</w:t>
      </w:r>
      <w:r w:rsidR="007D6259">
        <w:rPr>
          <w:rFonts w:eastAsia="Calibri" w:cs="Arial"/>
          <w:lang w:val="el-GR"/>
        </w:rPr>
        <w:t xml:space="preserve"> </w:t>
      </w:r>
      <w:r w:rsidR="00DE6FCD" w:rsidRPr="006958E6">
        <w:rPr>
          <w:rFonts w:eastAsia="Calibri" w:cs="Arial"/>
          <w:lang w:val="el-GR"/>
        </w:rPr>
        <w:t>Ά</w:t>
      </w:r>
      <w:r w:rsidR="00D770F1" w:rsidRPr="006958E6">
        <w:rPr>
          <w:rFonts w:eastAsia="Calibri" w:cs="Arial"/>
          <w:lang w:val="el-GR"/>
        </w:rPr>
        <w:t xml:space="preserve">ξονες </w:t>
      </w:r>
      <w:r w:rsidR="00DE6FCD" w:rsidRPr="006958E6">
        <w:rPr>
          <w:rFonts w:eastAsia="Calibri" w:cs="Arial"/>
          <w:lang w:val="el-GR"/>
        </w:rPr>
        <w:t xml:space="preserve">και δράσεις </w:t>
      </w:r>
      <w:r w:rsidR="00D770F1" w:rsidRPr="006958E6">
        <w:rPr>
          <w:rFonts w:eastAsia="Calibri" w:cs="Arial"/>
          <w:lang w:val="el-GR"/>
        </w:rPr>
        <w:t xml:space="preserve">του </w:t>
      </w:r>
      <w:r w:rsidR="005353B1" w:rsidRPr="006958E6">
        <w:rPr>
          <w:rFonts w:eastAsia="Calibri" w:cs="Arial"/>
          <w:lang w:val="el-GR"/>
        </w:rPr>
        <w:t>προγράμματος</w:t>
      </w:r>
    </w:p>
    <w:tbl>
      <w:tblPr>
        <w:tblStyle w:val="a7"/>
        <w:tblW w:w="10547" w:type="dxa"/>
        <w:tblInd w:w="1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0547"/>
      </w:tblGrid>
      <w:tr w:rsidR="00D770F1" w:rsidRPr="0084165A" w:rsidTr="07EACA4F">
        <w:trPr>
          <w:trHeight w:val="113"/>
        </w:trPr>
        <w:tc>
          <w:tcPr>
            <w:tcW w:w="10547" w:type="dxa"/>
            <w:shd w:val="clear" w:color="auto" w:fill="CDF2FF"/>
            <w:tcMar>
              <w:top w:w="57" w:type="dxa"/>
              <w:left w:w="57" w:type="dxa"/>
              <w:bottom w:w="57" w:type="dxa"/>
              <w:right w:w="57" w:type="dxa"/>
            </w:tcMar>
            <w:vAlign w:val="center"/>
          </w:tcPr>
          <w:p w:rsidR="00D770F1" w:rsidRPr="006958E6" w:rsidRDefault="00D770F1" w:rsidP="07EACA4F">
            <w:pPr>
              <w:spacing w:after="60" w:line="240" w:lineRule="auto"/>
              <w:rPr>
                <w:rFonts w:ascii="Arial" w:eastAsia="Calibri" w:hAnsi="Arial" w:cs="Arial"/>
                <w:i/>
                <w:iCs/>
                <w:color w:val="00AEEF"/>
                <w:sz w:val="20"/>
                <w:lang w:val="el-GR"/>
              </w:rPr>
            </w:pPr>
            <w:r w:rsidRPr="006958E6">
              <w:rPr>
                <w:rFonts w:ascii="Arial" w:eastAsia="Calibri" w:hAnsi="Arial" w:cs="Arial"/>
                <w:b/>
                <w:bCs/>
                <w:lang w:val="el-GR"/>
              </w:rPr>
              <w:t>ΑΞΟΝΑΣ</w:t>
            </w:r>
            <w:r w:rsidR="00372A61">
              <w:rPr>
                <w:rFonts w:ascii="Arial" w:eastAsia="Calibri" w:hAnsi="Arial" w:cs="Arial"/>
                <w:b/>
                <w:bCs/>
                <w:lang w:val="el-GR"/>
              </w:rPr>
              <w:t xml:space="preserve"> </w:t>
            </w:r>
            <w:r w:rsidR="1B68189D" w:rsidRPr="006958E6">
              <w:rPr>
                <w:rFonts w:ascii="Arial" w:eastAsia="Calibri" w:hAnsi="Arial" w:cs="Arial"/>
                <w:b/>
                <w:bCs/>
                <w:lang w:val="el-GR"/>
              </w:rPr>
              <w:t>Α</w:t>
            </w:r>
            <w:r w:rsidRPr="006958E6">
              <w:rPr>
                <w:rFonts w:ascii="Arial" w:eastAsia="Calibri" w:hAnsi="Arial" w:cs="Arial"/>
                <w:b/>
                <w:bCs/>
                <w:lang w:val="el-GR"/>
              </w:rPr>
              <w:t xml:space="preserve">: </w:t>
            </w:r>
            <w:r w:rsidR="1B68189D" w:rsidRPr="006958E6">
              <w:rPr>
                <w:rFonts w:ascii="Arial" w:eastAsia="Calibri" w:hAnsi="Arial" w:cs="Arial"/>
                <w:b/>
                <w:bCs/>
                <w:lang w:val="el-GR"/>
              </w:rPr>
              <w:t>ΣΧΕΔΙΑΣΜΟΣ ΚΑΙ ΥΛΟΠΟΙΗΣΗ ΣΤΡΑΤΗΓΙΚΗΣ ΑΝΟΙΚΤΩΝ ΔΕΔΟΜΕΝΩΝ</w:t>
            </w:r>
          </w:p>
        </w:tc>
      </w:tr>
      <w:tr w:rsidR="00D770F1" w:rsidRPr="0084165A" w:rsidTr="07EACA4F">
        <w:trPr>
          <w:trHeight w:val="227"/>
        </w:trPr>
        <w:tc>
          <w:tcPr>
            <w:tcW w:w="10547" w:type="dxa"/>
            <w:shd w:val="clear" w:color="auto" w:fill="auto"/>
            <w:tcMar>
              <w:top w:w="57" w:type="dxa"/>
              <w:left w:w="57" w:type="dxa"/>
              <w:bottom w:w="57" w:type="dxa"/>
              <w:right w:w="57" w:type="dxa"/>
            </w:tcMar>
            <w:vAlign w:val="center"/>
          </w:tcPr>
          <w:p w:rsidR="00D770F1" w:rsidRPr="006958E6" w:rsidRDefault="1B68189D" w:rsidP="07EACA4F">
            <w:pPr>
              <w:pStyle w:val="MAINTEXT2"/>
              <w:spacing w:after="60" w:line="240" w:lineRule="auto"/>
              <w:ind w:left="62"/>
              <w:rPr>
                <w:rFonts w:eastAsia="Calibri" w:cs="Arial"/>
                <w:b/>
                <w:bCs/>
              </w:rPr>
            </w:pPr>
            <w:r w:rsidRPr="006958E6">
              <w:rPr>
                <w:rFonts w:eastAsia="Calibri" w:cs="Arial"/>
                <w:b/>
                <w:bCs/>
              </w:rPr>
              <w:t>Α</w:t>
            </w:r>
            <w:r w:rsidR="00D770F1" w:rsidRPr="006958E6">
              <w:rPr>
                <w:rFonts w:eastAsia="Calibri" w:cs="Arial"/>
                <w:b/>
                <w:bCs/>
              </w:rPr>
              <w:t>1</w:t>
            </w:r>
            <w:r w:rsidRPr="006958E6">
              <w:rPr>
                <w:rFonts w:eastAsia="Calibri" w:cs="Arial"/>
                <w:b/>
                <w:bCs/>
              </w:rPr>
              <w:t>.</w:t>
            </w:r>
            <w:r w:rsidR="007D6259">
              <w:rPr>
                <w:rFonts w:eastAsia="Calibri" w:cs="Arial"/>
                <w:b/>
                <w:bCs/>
              </w:rPr>
              <w:t xml:space="preserve"> </w:t>
            </w:r>
            <w:r w:rsidRPr="006958E6">
              <w:rPr>
                <w:rFonts w:eastAsia="Calibri" w:cs="Arial"/>
                <w:b/>
                <w:bCs/>
              </w:rPr>
              <w:t>Σταδιακό άνοιγμα των δημόσιων δεδομένων</w:t>
            </w:r>
          </w:p>
          <w:p w:rsidR="00673143" w:rsidRPr="006958E6" w:rsidRDefault="1B68189D" w:rsidP="07EACA4F">
            <w:pPr>
              <w:pStyle w:val="MAINTEXT2"/>
              <w:spacing w:after="60" w:line="240" w:lineRule="auto"/>
              <w:ind w:left="62"/>
              <w:rPr>
                <w:rFonts w:eastAsia="Calibri" w:cs="Arial"/>
              </w:rPr>
            </w:pPr>
            <w:r w:rsidRPr="006958E6">
              <w:rPr>
                <w:rFonts w:eastAsia="Calibri" w:cs="Arial"/>
              </w:rPr>
              <w:t>Πρέπει να διαμορφωθεί ένα πλάνο σταδιακού ανοίγματος των δημόσιων δεδομένων, δίνοντας προτεραιότητα σε χάρτες, κτηματολόγιο και μητρώα επιχειρήσεων, καθώς και σε κλάδους στους οποίους υπάρχουν αναξιοποίητα σύνολα δεδομένων (π.χ. υπηρεσίες υγείας, μεταφορές &amp; κινητικότητα).</w:t>
            </w:r>
            <w:bookmarkStart w:id="2" w:name="_Toc2074682"/>
          </w:p>
          <w:p w:rsidR="00D770F1" w:rsidRPr="006958E6" w:rsidRDefault="1B68189D" w:rsidP="07EACA4F">
            <w:pPr>
              <w:pStyle w:val="MAINTEXT2"/>
              <w:spacing w:after="60" w:line="240" w:lineRule="auto"/>
              <w:ind w:left="62"/>
              <w:rPr>
                <w:rFonts w:eastAsia="Calibri" w:cs="Arial"/>
                <w:b/>
                <w:bCs/>
              </w:rPr>
            </w:pPr>
            <w:r w:rsidRPr="006958E6">
              <w:rPr>
                <w:rFonts w:eastAsia="Calibri" w:cs="Arial"/>
                <w:b/>
                <w:bCs/>
              </w:rPr>
              <w:t>Α</w:t>
            </w:r>
            <w:r w:rsidR="00D770F1" w:rsidRPr="006958E6">
              <w:rPr>
                <w:rFonts w:eastAsia="Calibri" w:cs="Arial"/>
                <w:b/>
                <w:bCs/>
              </w:rPr>
              <w:t>2</w:t>
            </w:r>
            <w:r w:rsidRPr="006958E6">
              <w:rPr>
                <w:rFonts w:eastAsia="Calibri" w:cs="Arial"/>
                <w:b/>
                <w:bCs/>
              </w:rPr>
              <w:t>.Τυποποίηση, αξιοπιστία και ασφάλεια δεδομένων</w:t>
            </w:r>
            <w:bookmarkEnd w:id="2"/>
          </w:p>
          <w:p w:rsidR="00673143" w:rsidRPr="006958E6" w:rsidRDefault="1B68189D" w:rsidP="07EACA4F">
            <w:pPr>
              <w:pStyle w:val="MAINTEXT2"/>
              <w:spacing w:after="60" w:line="240" w:lineRule="auto"/>
              <w:ind w:left="62"/>
              <w:rPr>
                <w:rFonts w:eastAsia="Calibri" w:cs="Arial"/>
              </w:rPr>
            </w:pPr>
            <w:r w:rsidRPr="006958E6">
              <w:rPr>
                <w:rFonts w:eastAsia="Calibri" w:cs="Arial"/>
              </w:rPr>
              <w:t xml:space="preserve">Απαιτούνται διαδικασίες διασφάλισης ποιότητας των δεδομένων, </w:t>
            </w:r>
            <w:r w:rsidR="227B9C00" w:rsidRPr="006958E6">
              <w:rPr>
                <w:rFonts w:eastAsia="Calibri" w:cs="Arial"/>
              </w:rPr>
              <w:t xml:space="preserve">εφαρμογή κοινών </w:t>
            </w:r>
            <w:proofErr w:type="spellStart"/>
            <w:r w:rsidRPr="006958E6">
              <w:rPr>
                <w:rFonts w:eastAsia="Calibri" w:cs="Arial"/>
              </w:rPr>
              <w:t>μορφότυπ</w:t>
            </w:r>
            <w:r w:rsidR="227B9C00" w:rsidRPr="006958E6">
              <w:rPr>
                <w:rFonts w:eastAsia="Calibri" w:cs="Arial"/>
              </w:rPr>
              <w:t>ων</w:t>
            </w:r>
            <w:proofErr w:type="spellEnd"/>
            <w:r w:rsidR="227B9C00" w:rsidRPr="006958E6">
              <w:rPr>
                <w:rFonts w:eastAsia="Calibri" w:cs="Arial"/>
              </w:rPr>
              <w:t xml:space="preserve">, </w:t>
            </w:r>
            <w:r w:rsidRPr="006958E6">
              <w:rPr>
                <w:rFonts w:eastAsia="Calibri" w:cs="Arial"/>
              </w:rPr>
              <w:t xml:space="preserve">ορισμός των δικαιούχων των δικαιωμάτων διαχείρισης και πρόσβασης, καθώς και προσδιορισμός τομέων και περιπτώσεων που απαιτείται </w:t>
            </w:r>
            <w:proofErr w:type="spellStart"/>
            <w:r w:rsidRPr="006958E6">
              <w:rPr>
                <w:rFonts w:eastAsia="Calibri" w:cs="Arial"/>
              </w:rPr>
              <w:t>ψευδωνυμοποίηση</w:t>
            </w:r>
            <w:proofErr w:type="spellEnd"/>
            <w:r w:rsidRPr="006958E6">
              <w:rPr>
                <w:rFonts w:eastAsia="Calibri" w:cs="Arial"/>
              </w:rPr>
              <w:t xml:space="preserve">, </w:t>
            </w:r>
            <w:proofErr w:type="spellStart"/>
            <w:r w:rsidRPr="006958E6">
              <w:rPr>
                <w:rFonts w:eastAsia="Calibri" w:cs="Arial"/>
              </w:rPr>
              <w:t>ανωνυμοποίηση</w:t>
            </w:r>
            <w:proofErr w:type="spellEnd"/>
            <w:r w:rsidRPr="006958E6">
              <w:rPr>
                <w:rFonts w:eastAsia="Calibri" w:cs="Arial"/>
              </w:rPr>
              <w:t xml:space="preserve"> και κρυπτογράφηση, ώστε να εξασφαλίζονται τα δικαιώματα των φυσικών προσώπων, σύμφωνα με το</w:t>
            </w:r>
            <w:r w:rsidR="007D6259">
              <w:rPr>
                <w:rFonts w:eastAsia="Calibri" w:cs="Arial"/>
              </w:rPr>
              <w:t xml:space="preserve"> </w:t>
            </w:r>
            <w:r w:rsidRPr="006958E6">
              <w:rPr>
                <w:rFonts w:eastAsia="Calibri" w:cs="Arial"/>
              </w:rPr>
              <w:t>GDPR.</w:t>
            </w:r>
          </w:p>
          <w:p w:rsidR="004E6A87" w:rsidRPr="006958E6" w:rsidRDefault="3726B6F7" w:rsidP="07EACA4F">
            <w:pPr>
              <w:spacing w:after="60" w:line="240" w:lineRule="auto"/>
              <w:ind w:left="62"/>
              <w:rPr>
                <w:rFonts w:ascii="Arial" w:eastAsia="Calibri" w:hAnsi="Arial" w:cs="Arial"/>
                <w:b/>
                <w:bCs/>
                <w:color w:val="000000" w:themeColor="text1"/>
                <w:lang w:val="el-GR"/>
              </w:rPr>
            </w:pPr>
            <w:r w:rsidRPr="006958E6">
              <w:rPr>
                <w:rFonts w:ascii="Arial" w:eastAsia="Calibri" w:hAnsi="Arial" w:cs="Arial"/>
                <w:b/>
                <w:bCs/>
                <w:color w:val="000000" w:themeColor="text1"/>
                <w:lang w:val="el-GR"/>
              </w:rPr>
              <w:t>Α</w:t>
            </w:r>
            <w:r w:rsidR="0316B5C5" w:rsidRPr="006958E6">
              <w:rPr>
                <w:rFonts w:ascii="Arial" w:eastAsia="Calibri" w:hAnsi="Arial" w:cs="Arial"/>
                <w:b/>
                <w:bCs/>
                <w:color w:val="000000" w:themeColor="text1"/>
                <w:lang w:val="el-GR"/>
              </w:rPr>
              <w:t>3</w:t>
            </w:r>
            <w:r w:rsidRPr="006958E6">
              <w:rPr>
                <w:rFonts w:ascii="Arial" w:eastAsia="Calibri" w:hAnsi="Arial" w:cs="Arial"/>
                <w:b/>
                <w:bCs/>
                <w:color w:val="000000" w:themeColor="text1"/>
                <w:lang w:val="el-GR"/>
              </w:rPr>
              <w:t>.</w:t>
            </w:r>
            <w:r w:rsidR="007D6259">
              <w:rPr>
                <w:rFonts w:ascii="Arial" w:eastAsia="Calibri" w:hAnsi="Arial" w:cs="Arial"/>
                <w:b/>
                <w:bCs/>
                <w:color w:val="000000" w:themeColor="text1"/>
                <w:lang w:val="el-GR"/>
              </w:rPr>
              <w:t xml:space="preserve"> </w:t>
            </w:r>
            <w:r w:rsidRPr="006958E6">
              <w:rPr>
                <w:rFonts w:ascii="Arial" w:eastAsia="Calibri" w:hAnsi="Arial" w:cs="Arial"/>
                <w:b/>
                <w:bCs/>
                <w:color w:val="000000" w:themeColor="text1"/>
                <w:lang w:val="el-GR"/>
              </w:rPr>
              <w:t>Δημιουργία κόμβων αποθήκευσης, ταξινόμησης και επεξεργασίας δεδομένων</w:t>
            </w:r>
          </w:p>
          <w:p w:rsidR="00EF7A8A" w:rsidRPr="006958E6" w:rsidRDefault="3726B6F7" w:rsidP="07EACA4F">
            <w:pPr>
              <w:tabs>
                <w:tab w:val="left" w:pos="3520"/>
              </w:tabs>
              <w:spacing w:after="60" w:line="240" w:lineRule="auto"/>
              <w:ind w:left="62"/>
              <w:rPr>
                <w:rFonts w:ascii="Arial" w:eastAsia="Calibri" w:hAnsi="Arial" w:cs="Arial"/>
                <w:lang w:val="el-GR"/>
              </w:rPr>
            </w:pPr>
            <w:r w:rsidRPr="006958E6">
              <w:rPr>
                <w:rFonts w:ascii="Arial" w:eastAsia="Calibri" w:hAnsi="Arial" w:cs="Arial"/>
                <w:lang w:val="el-GR"/>
              </w:rPr>
              <w:t xml:space="preserve">Δημιουργία ενδιάμεσων κόμβων αποθήκευσης, ταξινόμησης, διασύνδεσης δεδομένων πολλαπλών πηγών και επεξεργασίας αυτών. </w:t>
            </w:r>
            <w:r w:rsidR="15F5F703" w:rsidRPr="006958E6">
              <w:rPr>
                <w:rFonts w:ascii="Arial" w:eastAsia="Calibri" w:hAnsi="Arial" w:cs="Arial"/>
                <w:lang w:val="el-GR"/>
              </w:rPr>
              <w:t xml:space="preserve">Οι υποδομές αυτές προσφέρουν </w:t>
            </w:r>
            <w:r w:rsidRPr="006958E6">
              <w:rPr>
                <w:rFonts w:ascii="Arial" w:eastAsia="Calibri" w:hAnsi="Arial" w:cs="Arial"/>
                <w:lang w:val="el-GR"/>
              </w:rPr>
              <w:t xml:space="preserve">κατάλληλες υπηρεσίες και </w:t>
            </w:r>
            <w:proofErr w:type="spellStart"/>
            <w:r w:rsidRPr="006958E6">
              <w:rPr>
                <w:rFonts w:ascii="Arial" w:eastAsia="Calibri" w:hAnsi="Arial" w:cs="Arial"/>
                <w:lang w:val="el-GR"/>
              </w:rPr>
              <w:t>διεπαφές</w:t>
            </w:r>
            <w:proofErr w:type="spellEnd"/>
            <w:r w:rsidRPr="006958E6">
              <w:rPr>
                <w:rFonts w:ascii="Arial" w:eastAsia="Calibri" w:hAnsi="Arial" w:cs="Arial"/>
                <w:lang w:val="el-GR"/>
              </w:rPr>
              <w:t xml:space="preserve">, </w:t>
            </w:r>
            <w:r w:rsidR="15F5F703" w:rsidRPr="006958E6">
              <w:rPr>
                <w:rFonts w:ascii="Arial" w:eastAsia="Calibri" w:hAnsi="Arial" w:cs="Arial"/>
                <w:lang w:val="el-GR"/>
              </w:rPr>
              <w:t>συμβάλλοντας</w:t>
            </w:r>
            <w:r w:rsidRPr="006958E6">
              <w:rPr>
                <w:rFonts w:ascii="Arial" w:eastAsia="Calibri" w:hAnsi="Arial" w:cs="Arial"/>
                <w:lang w:val="el-GR"/>
              </w:rPr>
              <w:t xml:space="preserve"> σημαντικά στην αποτελεσματική εκμετάλλευση των ανοικτών δεδομένων</w:t>
            </w:r>
          </w:p>
          <w:p w:rsidR="009D37CF" w:rsidRPr="006958E6" w:rsidRDefault="3726B6F7" w:rsidP="07EACA4F">
            <w:pPr>
              <w:tabs>
                <w:tab w:val="left" w:pos="3520"/>
              </w:tabs>
              <w:spacing w:after="60" w:line="240" w:lineRule="auto"/>
              <w:ind w:left="62"/>
              <w:rPr>
                <w:rFonts w:ascii="Arial" w:eastAsia="Calibri" w:hAnsi="Arial" w:cs="Arial"/>
                <w:b/>
                <w:bCs/>
                <w:color w:val="000000" w:themeColor="text1"/>
                <w:lang w:val="el-GR"/>
              </w:rPr>
            </w:pPr>
            <w:r w:rsidRPr="006958E6">
              <w:rPr>
                <w:rFonts w:ascii="Arial" w:eastAsia="Calibri" w:hAnsi="Arial" w:cs="Arial"/>
                <w:b/>
                <w:bCs/>
                <w:color w:val="000000" w:themeColor="text1"/>
                <w:lang w:val="el-GR"/>
              </w:rPr>
              <w:t>Α4</w:t>
            </w:r>
            <w:r w:rsidR="00D770F1" w:rsidRPr="006958E6">
              <w:rPr>
                <w:rFonts w:ascii="Arial" w:eastAsia="Calibri" w:hAnsi="Arial" w:cs="Arial"/>
                <w:b/>
                <w:bCs/>
                <w:color w:val="000000" w:themeColor="text1"/>
                <w:lang w:val="el-GR"/>
              </w:rPr>
              <w:t xml:space="preserve">. </w:t>
            </w:r>
            <w:r w:rsidR="15F5F703" w:rsidRPr="006958E6">
              <w:rPr>
                <w:rFonts w:ascii="Arial" w:eastAsia="Calibri" w:hAnsi="Arial" w:cs="Arial"/>
                <w:b/>
                <w:bCs/>
                <w:color w:val="000000" w:themeColor="text1"/>
                <w:lang w:val="el-GR"/>
              </w:rPr>
              <w:t xml:space="preserve">Διακυβέρνηση και ευαισθητοποίηση </w:t>
            </w:r>
          </w:p>
          <w:p w:rsidR="009D37CF" w:rsidRPr="006958E6" w:rsidRDefault="15F5F703" w:rsidP="07EACA4F">
            <w:pPr>
              <w:tabs>
                <w:tab w:val="left" w:pos="3520"/>
              </w:tabs>
              <w:spacing w:after="60" w:line="240" w:lineRule="auto"/>
              <w:ind w:left="62"/>
              <w:rPr>
                <w:rFonts w:ascii="Arial" w:eastAsia="Calibri" w:hAnsi="Arial" w:cs="Arial"/>
                <w:color w:val="000000" w:themeColor="text1"/>
                <w:lang w:val="el-GR"/>
              </w:rPr>
            </w:pPr>
            <w:r w:rsidRPr="006958E6">
              <w:rPr>
                <w:rFonts w:ascii="Arial" w:eastAsia="Calibri" w:hAnsi="Arial" w:cs="Arial"/>
                <w:color w:val="000000" w:themeColor="text1"/>
                <w:lang w:val="el-GR"/>
              </w:rPr>
              <w:t xml:space="preserve">Δημιουργία μηχανισμού διακυβέρνησης, σε στρατηγικό και επιχειρησιακό επίπεδο, με σύμπραξη της δημόσιας διοίκησης με φορείς του επιχειρηματικού κόσμου, οργανώσεις ανοικτών δεδομένων, νομικούς και τεχνικούς. Δράσεις ενημέρωσης επιχειρήσεων, πολιτών και δημόσιου τομέα για τη σημασία της </w:t>
            </w:r>
            <w:proofErr w:type="spellStart"/>
            <w:r w:rsidRPr="006958E6">
              <w:rPr>
                <w:rFonts w:ascii="Arial" w:eastAsia="Calibri" w:hAnsi="Arial" w:cs="Arial"/>
                <w:color w:val="000000" w:themeColor="text1"/>
                <w:lang w:val="el-GR"/>
              </w:rPr>
              <w:t>ανοικτότητας</w:t>
            </w:r>
            <w:proofErr w:type="spellEnd"/>
            <w:r w:rsidRPr="006958E6">
              <w:rPr>
                <w:rFonts w:ascii="Arial" w:eastAsia="Calibri" w:hAnsi="Arial" w:cs="Arial"/>
                <w:color w:val="000000" w:themeColor="text1"/>
                <w:lang w:val="el-GR"/>
              </w:rPr>
              <w:t xml:space="preserve"> και τις επιχειρηματικές ευκαιρίες που δημιουργούνται.</w:t>
            </w:r>
          </w:p>
          <w:p w:rsidR="009D37CF" w:rsidRPr="006958E6" w:rsidRDefault="15F5F703" w:rsidP="07EACA4F">
            <w:pPr>
              <w:tabs>
                <w:tab w:val="left" w:pos="3520"/>
              </w:tabs>
              <w:spacing w:after="60" w:line="240" w:lineRule="auto"/>
              <w:ind w:left="62"/>
              <w:rPr>
                <w:rFonts w:ascii="Arial" w:eastAsia="Calibri" w:hAnsi="Arial" w:cs="Arial"/>
                <w:b/>
                <w:bCs/>
                <w:color w:val="000000" w:themeColor="text1"/>
                <w:lang w:val="el-GR"/>
              </w:rPr>
            </w:pPr>
            <w:r w:rsidRPr="006958E6">
              <w:rPr>
                <w:rFonts w:ascii="Arial" w:eastAsia="Calibri" w:hAnsi="Arial" w:cs="Arial"/>
                <w:b/>
                <w:bCs/>
                <w:color w:val="000000" w:themeColor="text1"/>
                <w:lang w:val="el-GR"/>
              </w:rPr>
              <w:t>Α5. Προώθηση της κοινής χρήσης ιδιωτικών δεδομένων</w:t>
            </w:r>
          </w:p>
          <w:p w:rsidR="003E0AAD" w:rsidRPr="006958E6" w:rsidRDefault="15F5F703" w:rsidP="07EACA4F">
            <w:pPr>
              <w:tabs>
                <w:tab w:val="left" w:pos="3520"/>
              </w:tabs>
              <w:spacing w:after="60" w:line="240" w:lineRule="auto"/>
              <w:ind w:left="62"/>
              <w:rPr>
                <w:rFonts w:ascii="Arial" w:eastAsia="Calibri" w:hAnsi="Arial" w:cs="Arial"/>
                <w:lang w:val="el-GR"/>
              </w:rPr>
            </w:pPr>
            <w:r w:rsidRPr="006958E6">
              <w:rPr>
                <w:rFonts w:ascii="Arial" w:eastAsia="Calibri" w:hAnsi="Arial" w:cs="Arial"/>
                <w:color w:val="000000" w:themeColor="text1"/>
                <w:lang w:val="el-GR"/>
              </w:rPr>
              <w:t>Ενθάρρυνση των επιχειρήσεων να διαθέσουν εθελοντικά τα μη προσωπικά τους δεδομένα (</w:t>
            </w:r>
            <w:r w:rsidRPr="006958E6">
              <w:rPr>
                <w:rFonts w:ascii="Arial" w:eastAsia="Calibri" w:hAnsi="Arial" w:cs="Arial"/>
                <w:color w:val="000000" w:themeColor="text1"/>
              </w:rPr>
              <w:t>data</w:t>
            </w:r>
            <w:r w:rsidR="007D6259">
              <w:rPr>
                <w:rFonts w:ascii="Arial" w:eastAsia="Calibri" w:hAnsi="Arial" w:cs="Arial"/>
                <w:color w:val="000000" w:themeColor="text1"/>
                <w:lang w:val="el-GR"/>
              </w:rPr>
              <w:t xml:space="preserve"> </w:t>
            </w:r>
            <w:r w:rsidRPr="006958E6">
              <w:rPr>
                <w:rFonts w:ascii="Arial" w:eastAsia="Calibri" w:hAnsi="Arial" w:cs="Arial"/>
                <w:color w:val="000000" w:themeColor="text1"/>
              </w:rPr>
              <w:t>sharing</w:t>
            </w:r>
            <w:r w:rsidRPr="006958E6">
              <w:rPr>
                <w:rFonts w:ascii="Arial" w:eastAsia="Calibri" w:hAnsi="Arial" w:cs="Arial"/>
                <w:color w:val="000000" w:themeColor="text1"/>
                <w:lang w:val="el-GR"/>
              </w:rPr>
              <w:t xml:space="preserve">) για ερευνητικούς σκοπούς, με τρόπο συμβατό με τους κανονισμούς προστασίας δεδομένων. </w:t>
            </w:r>
          </w:p>
        </w:tc>
      </w:tr>
    </w:tbl>
    <w:p w:rsidR="00D770F1" w:rsidRPr="006958E6" w:rsidRDefault="00D770F1" w:rsidP="07EACA4F">
      <w:pPr>
        <w:pStyle w:val="MAINTEXT2"/>
        <w:spacing w:after="60" w:line="240" w:lineRule="auto"/>
        <w:ind w:left="284"/>
        <w:rPr>
          <w:rFonts w:eastAsia="Calibri" w:cs="Arial"/>
          <w:b/>
          <w:bCs/>
        </w:rPr>
      </w:pPr>
    </w:p>
    <w:tbl>
      <w:tblPr>
        <w:tblStyle w:val="a7"/>
        <w:tblW w:w="10547" w:type="dxa"/>
        <w:tblInd w:w="1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0547"/>
      </w:tblGrid>
      <w:tr w:rsidR="00D770F1" w:rsidRPr="0084165A" w:rsidTr="3531914F">
        <w:trPr>
          <w:trHeight w:val="113"/>
        </w:trPr>
        <w:tc>
          <w:tcPr>
            <w:tcW w:w="10547" w:type="dxa"/>
            <w:shd w:val="clear" w:color="auto" w:fill="CDF2FF"/>
            <w:tcMar>
              <w:top w:w="57" w:type="dxa"/>
              <w:left w:w="57" w:type="dxa"/>
              <w:bottom w:w="57" w:type="dxa"/>
              <w:right w:w="57" w:type="dxa"/>
            </w:tcMar>
            <w:vAlign w:val="center"/>
          </w:tcPr>
          <w:p w:rsidR="00D770F1" w:rsidRPr="006958E6" w:rsidRDefault="00D770F1" w:rsidP="004576FA">
            <w:pPr>
              <w:spacing w:after="60" w:line="240" w:lineRule="auto"/>
              <w:rPr>
                <w:rFonts w:ascii="Arial" w:eastAsia="Calibri" w:hAnsi="Arial" w:cs="Arial"/>
                <w:b/>
                <w:bCs/>
                <w:lang w:val="el-GR"/>
              </w:rPr>
            </w:pPr>
            <w:r w:rsidRPr="006958E6">
              <w:rPr>
                <w:rFonts w:ascii="Arial" w:eastAsia="Calibri" w:hAnsi="Arial" w:cs="Arial"/>
                <w:b/>
                <w:bCs/>
                <w:lang w:val="el-GR"/>
              </w:rPr>
              <w:t>ΑΞΟΝΑΣ</w:t>
            </w:r>
            <w:r w:rsidR="007D6259">
              <w:rPr>
                <w:rFonts w:ascii="Arial" w:eastAsia="Calibri" w:hAnsi="Arial" w:cs="Arial"/>
                <w:b/>
                <w:bCs/>
                <w:lang w:val="el-GR"/>
              </w:rPr>
              <w:t xml:space="preserve"> </w:t>
            </w:r>
            <w:r w:rsidR="3A3F2CEE" w:rsidRPr="006958E6">
              <w:rPr>
                <w:rFonts w:ascii="Arial" w:eastAsia="Calibri" w:hAnsi="Arial" w:cs="Arial"/>
                <w:b/>
                <w:bCs/>
                <w:lang w:val="el-GR"/>
              </w:rPr>
              <w:t>Β</w:t>
            </w:r>
            <w:r w:rsidRPr="006958E6">
              <w:rPr>
                <w:rFonts w:ascii="Arial" w:eastAsia="Calibri" w:hAnsi="Arial" w:cs="Arial"/>
                <w:b/>
                <w:bCs/>
                <w:lang w:val="el-GR"/>
              </w:rPr>
              <w:t xml:space="preserve">: </w:t>
            </w:r>
            <w:r w:rsidR="3A3F2CEE" w:rsidRPr="006958E6">
              <w:rPr>
                <w:rFonts w:ascii="Arial" w:eastAsia="Calibri" w:hAnsi="Arial" w:cs="Arial"/>
                <w:b/>
                <w:bCs/>
                <w:lang w:val="el-GR"/>
              </w:rPr>
              <w:t>ΕΝΙΣΧΥΣΗ ΕΡΕΥΝΑΣ &amp; ΑΝΑΠΤΥΞΗΣ</w:t>
            </w:r>
            <w:r w:rsidR="007D6259">
              <w:rPr>
                <w:rFonts w:ascii="Arial" w:eastAsia="Calibri" w:hAnsi="Arial" w:cs="Arial"/>
                <w:b/>
                <w:bCs/>
                <w:lang w:val="el-GR"/>
              </w:rPr>
              <w:t xml:space="preserve"> </w:t>
            </w:r>
            <w:r w:rsidR="3A3F2CEE" w:rsidRPr="006958E6">
              <w:rPr>
                <w:rFonts w:ascii="Arial" w:eastAsia="Calibri" w:hAnsi="Arial" w:cs="Arial"/>
                <w:b/>
                <w:bCs/>
                <w:lang w:val="el-GR"/>
              </w:rPr>
              <w:t xml:space="preserve">ΣΤΗΝ </w:t>
            </w:r>
            <w:r w:rsidR="004576FA">
              <w:rPr>
                <w:rFonts w:ascii="Arial" w:eastAsia="Calibri" w:hAnsi="Arial" w:cs="Arial"/>
                <w:b/>
                <w:bCs/>
                <w:lang w:val="el-GR"/>
              </w:rPr>
              <w:t>ΤΝ</w:t>
            </w:r>
          </w:p>
        </w:tc>
      </w:tr>
      <w:tr w:rsidR="00D770F1" w:rsidRPr="0084165A" w:rsidTr="3531914F">
        <w:trPr>
          <w:trHeight w:val="227"/>
        </w:trPr>
        <w:tc>
          <w:tcPr>
            <w:tcW w:w="10547" w:type="dxa"/>
            <w:shd w:val="clear" w:color="auto" w:fill="auto"/>
            <w:tcMar>
              <w:top w:w="57" w:type="dxa"/>
              <w:left w:w="57" w:type="dxa"/>
              <w:bottom w:w="57" w:type="dxa"/>
              <w:right w:w="57" w:type="dxa"/>
            </w:tcMar>
            <w:vAlign w:val="center"/>
          </w:tcPr>
          <w:p w:rsidR="00D770F1" w:rsidRPr="006958E6" w:rsidRDefault="15F5F703" w:rsidP="07EACA4F">
            <w:pPr>
              <w:pStyle w:val="MAINTEXT2"/>
              <w:spacing w:after="60" w:line="240" w:lineRule="auto"/>
              <w:ind w:left="62"/>
              <w:rPr>
                <w:rFonts w:eastAsia="Calibri" w:cs="Arial"/>
                <w:b/>
                <w:bCs/>
              </w:rPr>
            </w:pPr>
            <w:r w:rsidRPr="006958E6">
              <w:rPr>
                <w:rFonts w:eastAsia="Calibri" w:cs="Arial"/>
                <w:b/>
                <w:bCs/>
              </w:rPr>
              <w:t>Β</w:t>
            </w:r>
            <w:r w:rsidR="00D770F1" w:rsidRPr="006958E6">
              <w:rPr>
                <w:rFonts w:eastAsia="Calibri" w:cs="Arial"/>
                <w:b/>
                <w:bCs/>
              </w:rPr>
              <w:t>1</w:t>
            </w:r>
            <w:r w:rsidRPr="006958E6">
              <w:rPr>
                <w:rFonts w:eastAsia="Calibri" w:cs="Arial"/>
                <w:b/>
                <w:bCs/>
              </w:rPr>
              <w:t>.</w:t>
            </w:r>
            <w:r w:rsidR="007D6259">
              <w:rPr>
                <w:rFonts w:eastAsia="Calibri" w:cs="Arial"/>
                <w:b/>
                <w:bCs/>
              </w:rPr>
              <w:t xml:space="preserve"> </w:t>
            </w:r>
            <w:r w:rsidRPr="006958E6">
              <w:rPr>
                <w:rFonts w:eastAsia="Calibri" w:cs="Arial"/>
                <w:b/>
                <w:bCs/>
              </w:rPr>
              <w:t>Καθορισμός τομέων για την προώθηση Ε&amp;Α στην ΤΝ</w:t>
            </w:r>
          </w:p>
          <w:p w:rsidR="009D37CF" w:rsidRPr="006958E6" w:rsidRDefault="15F5F703"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color w:val="000000" w:themeColor="text1"/>
                <w:sz w:val="22"/>
                <w:szCs w:val="22"/>
                <w:lang w:val="el-GR"/>
              </w:rPr>
              <w:t>Εντοπισμός τομέων εθνικού ενδιαφέροντος, στους οποίους θα πρέπει να εστιάσει η Ε&amp;Α για την ΤΝ, σε αντιστοιχία με το πλάνο δράσης για το άνοιγμα δημόσιων δεδομένων. Έμφαση σε τομείς όπως: Δημόσια διοίκηση, Βιομηχανία, Εμπόριο, Μεταφορές.</w:t>
            </w:r>
          </w:p>
          <w:p w:rsidR="00B40950" w:rsidRPr="006958E6" w:rsidRDefault="15F5F703" w:rsidP="07EACA4F">
            <w:pPr>
              <w:pStyle w:val="Quote1"/>
              <w:spacing w:before="0" w:after="60" w:line="240" w:lineRule="auto"/>
              <w:ind w:left="62"/>
              <w:rPr>
                <w:rFonts w:eastAsia="Calibri" w:cs="Arial"/>
                <w:b/>
                <w:bCs/>
                <w:color w:val="000000" w:themeColor="text1"/>
                <w:sz w:val="22"/>
                <w:szCs w:val="22"/>
                <w:lang w:val="el-GR"/>
              </w:rPr>
            </w:pPr>
            <w:r w:rsidRPr="006958E6">
              <w:rPr>
                <w:rFonts w:eastAsia="Calibri" w:cs="Arial"/>
                <w:b/>
                <w:bCs/>
                <w:color w:val="000000" w:themeColor="text1"/>
                <w:sz w:val="22"/>
                <w:szCs w:val="22"/>
                <w:lang w:val="el-GR"/>
              </w:rPr>
              <w:t>Β2. Σχεδιασμός και υλοποίηση εξειδικευμένου προγράμματος για την Ε&amp;Α στην ΤΝ</w:t>
            </w:r>
          </w:p>
          <w:p w:rsidR="00B40950" w:rsidRPr="006958E6" w:rsidRDefault="02C83699"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color w:val="000000" w:themeColor="text1"/>
                <w:sz w:val="22"/>
                <w:szCs w:val="22"/>
                <w:lang w:val="el-GR"/>
              </w:rPr>
              <w:t>Σχεδιασμός εξειδικευμένου προγράμματος δημόσιας χρηματοδότησης, το οποίο θα απευθύνεται σε ερευνητικά κέντρα και οργανισμούς που ενδιαφέρονται να εστιάσουν την έρευνά στους τομείς του (Β1) και να αναπτύξουν λύσεις και εφαρμογές ΤΝ που να μπορούν να αξιοποιηθούν από την εθνική οικονομία.</w:t>
            </w:r>
          </w:p>
          <w:p w:rsidR="00D770F1" w:rsidRPr="006958E6" w:rsidRDefault="02C83699" w:rsidP="07EACA4F">
            <w:pPr>
              <w:pStyle w:val="Quote1"/>
              <w:spacing w:before="0" w:after="60" w:line="240" w:lineRule="auto"/>
              <w:ind w:left="62"/>
              <w:rPr>
                <w:rFonts w:eastAsia="Calibri" w:cs="Arial"/>
                <w:b/>
                <w:bCs/>
                <w:color w:val="000000" w:themeColor="text1"/>
                <w:sz w:val="22"/>
                <w:szCs w:val="22"/>
                <w:lang w:val="el-GR"/>
              </w:rPr>
            </w:pPr>
            <w:r w:rsidRPr="006958E6">
              <w:rPr>
                <w:rFonts w:eastAsia="Calibri" w:cs="Arial"/>
                <w:b/>
                <w:bCs/>
                <w:color w:val="000000" w:themeColor="text1"/>
                <w:sz w:val="22"/>
                <w:szCs w:val="22"/>
                <w:lang w:val="el-GR"/>
              </w:rPr>
              <w:t>Β3.</w:t>
            </w:r>
            <w:r w:rsidR="007D6259">
              <w:rPr>
                <w:rFonts w:eastAsia="Calibri" w:cs="Arial"/>
                <w:b/>
                <w:bCs/>
                <w:color w:val="000000" w:themeColor="text1"/>
                <w:sz w:val="22"/>
                <w:szCs w:val="22"/>
                <w:lang w:val="el-GR"/>
              </w:rPr>
              <w:t xml:space="preserve"> </w:t>
            </w:r>
            <w:r w:rsidRPr="006958E6">
              <w:rPr>
                <w:rFonts w:eastAsia="Calibri" w:cs="Arial"/>
                <w:b/>
                <w:bCs/>
                <w:color w:val="000000" w:themeColor="text1"/>
                <w:sz w:val="22"/>
                <w:szCs w:val="22"/>
                <w:lang w:val="el-GR"/>
              </w:rPr>
              <w:t>Ανάπτυξη δομών πειραματισμού και προώθησης συμπράξεων στην ΤΝ</w:t>
            </w:r>
          </w:p>
          <w:p w:rsidR="00D770F1" w:rsidRPr="006958E6" w:rsidRDefault="02C83699"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color w:val="000000" w:themeColor="text1"/>
                <w:sz w:val="22"/>
                <w:szCs w:val="22"/>
                <w:lang w:val="el-GR"/>
              </w:rPr>
              <w:t xml:space="preserve">Δημιουργία ενός τουλάχιστον Κόμβου Ψηφιακής Καινοτομίας με εξειδίκευση στην ΤΝ, ο οποίος θα λειτουργεί ως </w:t>
            </w:r>
            <w:proofErr w:type="spellStart"/>
            <w:r w:rsidRPr="006958E6">
              <w:rPr>
                <w:rFonts w:eastAsia="Calibri" w:cs="Arial"/>
                <w:color w:val="000000" w:themeColor="text1"/>
                <w:sz w:val="22"/>
                <w:szCs w:val="22"/>
                <w:lang w:val="el-GR"/>
              </w:rPr>
              <w:t>one</w:t>
            </w:r>
            <w:proofErr w:type="spellEnd"/>
            <w:r w:rsidR="37B025AC" w:rsidRPr="006958E6">
              <w:rPr>
                <w:rFonts w:eastAsia="Calibri" w:cs="Arial"/>
                <w:color w:val="000000" w:themeColor="text1"/>
                <w:sz w:val="22"/>
                <w:szCs w:val="22"/>
                <w:lang w:val="el-GR"/>
              </w:rPr>
              <w:t>-</w:t>
            </w:r>
            <w:proofErr w:type="spellStart"/>
            <w:r w:rsidRPr="006958E6">
              <w:rPr>
                <w:rFonts w:eastAsia="Calibri" w:cs="Arial"/>
                <w:color w:val="000000" w:themeColor="text1"/>
                <w:sz w:val="22"/>
                <w:szCs w:val="22"/>
                <w:lang w:val="el-GR"/>
              </w:rPr>
              <w:t>stop</w:t>
            </w:r>
            <w:proofErr w:type="spellEnd"/>
            <w:r w:rsidR="4A80B058" w:rsidRPr="006958E6">
              <w:rPr>
                <w:rFonts w:eastAsia="Calibri" w:cs="Arial"/>
                <w:color w:val="000000" w:themeColor="text1"/>
                <w:sz w:val="22"/>
                <w:szCs w:val="22"/>
                <w:lang w:val="el-GR"/>
              </w:rPr>
              <w:t>-</w:t>
            </w:r>
            <w:proofErr w:type="spellStart"/>
            <w:r w:rsidRPr="006958E6">
              <w:rPr>
                <w:rFonts w:eastAsia="Calibri" w:cs="Arial"/>
                <w:color w:val="000000" w:themeColor="text1"/>
                <w:sz w:val="22"/>
                <w:szCs w:val="22"/>
                <w:lang w:val="el-GR"/>
              </w:rPr>
              <w:t>shop</w:t>
            </w:r>
            <w:proofErr w:type="spellEnd"/>
            <w:r w:rsidRPr="006958E6">
              <w:rPr>
                <w:rFonts w:eastAsia="Calibri" w:cs="Arial"/>
                <w:color w:val="000000" w:themeColor="text1"/>
                <w:sz w:val="22"/>
                <w:szCs w:val="22"/>
                <w:lang w:val="el-GR"/>
              </w:rPr>
              <w:t xml:space="preserve"> ιδίως για </w:t>
            </w:r>
            <w:proofErr w:type="spellStart"/>
            <w:r w:rsidRPr="006958E6">
              <w:rPr>
                <w:rFonts w:eastAsia="Calibri" w:cs="Arial"/>
                <w:color w:val="000000" w:themeColor="text1"/>
                <w:sz w:val="22"/>
                <w:szCs w:val="22"/>
                <w:lang w:val="el-GR"/>
              </w:rPr>
              <w:t>ΜμΕ</w:t>
            </w:r>
            <w:proofErr w:type="spellEnd"/>
            <w:r w:rsidRPr="006958E6">
              <w:rPr>
                <w:rFonts w:eastAsia="Calibri" w:cs="Arial"/>
                <w:color w:val="000000" w:themeColor="text1"/>
                <w:sz w:val="22"/>
                <w:szCs w:val="22"/>
                <w:lang w:val="el-GR"/>
              </w:rPr>
              <w:t xml:space="preserve"> (παροχή πρόσβασης σε τεχνολογίες, εμπειρογνωμοσύνη, λύσεις κατά </w:t>
            </w:r>
            <w:r w:rsidR="525D326E" w:rsidRPr="006958E6">
              <w:rPr>
                <w:rFonts w:eastAsia="Calibri" w:cs="Arial"/>
                <w:color w:val="000000" w:themeColor="text1"/>
                <w:sz w:val="22"/>
                <w:szCs w:val="22"/>
                <w:lang w:val="el-GR"/>
              </w:rPr>
              <w:t>παραγγελία</w:t>
            </w:r>
            <w:r w:rsidRPr="006958E6">
              <w:rPr>
                <w:rFonts w:eastAsia="Calibri" w:cs="Arial"/>
                <w:color w:val="000000" w:themeColor="text1"/>
                <w:sz w:val="22"/>
                <w:szCs w:val="22"/>
                <w:lang w:val="el-GR"/>
              </w:rPr>
              <w:t xml:space="preserve">, εγκαταστάσεις για δοκιμές και πιλοτική εφαρμογή, κ.λπ.). </w:t>
            </w:r>
          </w:p>
          <w:p w:rsidR="00B40950" w:rsidRPr="006958E6" w:rsidRDefault="02C83699"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color w:val="000000" w:themeColor="text1"/>
                <w:sz w:val="22"/>
                <w:szCs w:val="22"/>
                <w:lang w:val="el-GR"/>
              </w:rPr>
              <w:t>Ίδρυση Κέντρων Τεχνογνωσίας &amp; Δεξιοτήτων με υποχρεωτική συμμετοχή επιχειρήσεων και αντικείμενο την ανάπτυξη τεχνογνωσίας, προτύπων και δεξιοτήτων σε θέματα που σχετίζονται με την ΤΝ.</w:t>
            </w:r>
          </w:p>
          <w:p w:rsidR="00B40950" w:rsidRPr="006958E6" w:rsidRDefault="02C83699" w:rsidP="07EACA4F">
            <w:pPr>
              <w:pStyle w:val="Quote1"/>
              <w:spacing w:before="0" w:after="60" w:line="240" w:lineRule="auto"/>
              <w:ind w:left="62"/>
              <w:rPr>
                <w:rFonts w:eastAsia="Calibri" w:cs="Arial"/>
                <w:b/>
                <w:bCs/>
                <w:color w:val="000000" w:themeColor="text1"/>
                <w:sz w:val="22"/>
                <w:szCs w:val="22"/>
                <w:lang w:val="el-GR"/>
              </w:rPr>
            </w:pPr>
            <w:r w:rsidRPr="006958E6">
              <w:rPr>
                <w:rFonts w:eastAsia="Calibri" w:cs="Arial"/>
                <w:b/>
                <w:bCs/>
                <w:color w:val="000000" w:themeColor="text1"/>
                <w:sz w:val="22"/>
                <w:szCs w:val="22"/>
                <w:lang w:val="el-GR"/>
              </w:rPr>
              <w:t>Β4.</w:t>
            </w:r>
            <w:r w:rsidR="004576FA">
              <w:rPr>
                <w:rFonts w:eastAsia="Calibri" w:cs="Arial"/>
                <w:b/>
                <w:bCs/>
                <w:color w:val="000000" w:themeColor="text1"/>
                <w:sz w:val="22"/>
                <w:szCs w:val="22"/>
                <w:lang w:val="el-GR"/>
              </w:rPr>
              <w:t xml:space="preserve"> </w:t>
            </w:r>
            <w:r w:rsidRPr="006958E6">
              <w:rPr>
                <w:rFonts w:eastAsia="Calibri" w:cs="Arial"/>
                <w:b/>
                <w:bCs/>
                <w:color w:val="000000" w:themeColor="text1"/>
                <w:sz w:val="22"/>
                <w:szCs w:val="22"/>
                <w:lang w:val="el-GR"/>
              </w:rPr>
              <w:t xml:space="preserve">Δικτύωση ερευνητικών κέντρων, </w:t>
            </w:r>
            <w:proofErr w:type="spellStart"/>
            <w:r w:rsidRPr="006958E6">
              <w:rPr>
                <w:rFonts w:eastAsia="Calibri" w:cs="Arial"/>
                <w:b/>
                <w:bCs/>
                <w:color w:val="000000" w:themeColor="text1"/>
                <w:sz w:val="22"/>
                <w:szCs w:val="22"/>
                <w:lang w:val="el-GR"/>
              </w:rPr>
              <w:t>ΜμΕ</w:t>
            </w:r>
            <w:proofErr w:type="spellEnd"/>
            <w:r w:rsidRPr="006958E6">
              <w:rPr>
                <w:rFonts w:eastAsia="Calibri" w:cs="Arial"/>
                <w:b/>
                <w:bCs/>
                <w:color w:val="000000" w:themeColor="text1"/>
                <w:sz w:val="22"/>
                <w:szCs w:val="22"/>
                <w:lang w:val="el-GR"/>
              </w:rPr>
              <w:t xml:space="preserve"> και </w:t>
            </w:r>
            <w:r w:rsidRPr="006958E6">
              <w:rPr>
                <w:rFonts w:eastAsia="Calibri" w:cs="Arial"/>
                <w:b/>
                <w:bCs/>
                <w:color w:val="000000" w:themeColor="text1"/>
                <w:sz w:val="22"/>
                <w:szCs w:val="22"/>
              </w:rPr>
              <w:t>start</w:t>
            </w:r>
            <w:r w:rsidRPr="006958E6">
              <w:rPr>
                <w:rFonts w:eastAsia="Calibri" w:cs="Arial"/>
                <w:b/>
                <w:bCs/>
                <w:color w:val="000000" w:themeColor="text1"/>
                <w:sz w:val="22"/>
                <w:szCs w:val="22"/>
                <w:lang w:val="el-GR"/>
              </w:rPr>
              <w:t>-</w:t>
            </w:r>
            <w:r w:rsidRPr="006958E6">
              <w:rPr>
                <w:rFonts w:eastAsia="Calibri" w:cs="Arial"/>
                <w:b/>
                <w:bCs/>
                <w:color w:val="000000" w:themeColor="text1"/>
                <w:sz w:val="22"/>
                <w:szCs w:val="22"/>
              </w:rPr>
              <w:t>ups</w:t>
            </w:r>
          </w:p>
          <w:p w:rsidR="00B40950" w:rsidRPr="006958E6" w:rsidRDefault="02C83699"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color w:val="000000" w:themeColor="text1"/>
                <w:sz w:val="22"/>
                <w:szCs w:val="22"/>
                <w:lang w:val="el-GR"/>
              </w:rPr>
              <w:t xml:space="preserve">Εφαρμογή προγράμματος, το οποίο θα καταγράψει και θα προβάλλει τις κυψέλες αριστείας Πανεπιστημίων και Ερευνητικών Κέντρων σε συγκεκριμένους τομείς της ΤΝ, καθώς και τις </w:t>
            </w:r>
            <w:proofErr w:type="spellStart"/>
            <w:r w:rsidRPr="006958E6">
              <w:rPr>
                <w:rFonts w:eastAsia="Calibri" w:cs="Arial"/>
                <w:color w:val="000000" w:themeColor="text1"/>
                <w:sz w:val="22"/>
                <w:szCs w:val="22"/>
                <w:lang w:val="el-GR"/>
              </w:rPr>
              <w:t>start</w:t>
            </w:r>
            <w:proofErr w:type="spellEnd"/>
            <w:r w:rsidRPr="006958E6">
              <w:rPr>
                <w:rFonts w:eastAsia="Calibri" w:cs="Arial"/>
                <w:color w:val="000000" w:themeColor="text1"/>
                <w:sz w:val="22"/>
                <w:szCs w:val="22"/>
                <w:lang w:val="el-GR"/>
              </w:rPr>
              <w:t>-</w:t>
            </w:r>
            <w:proofErr w:type="spellStart"/>
            <w:r w:rsidRPr="006958E6">
              <w:rPr>
                <w:rFonts w:eastAsia="Calibri" w:cs="Arial"/>
                <w:color w:val="000000" w:themeColor="text1"/>
                <w:sz w:val="22"/>
                <w:szCs w:val="22"/>
                <w:lang w:val="el-GR"/>
              </w:rPr>
              <w:t>ups</w:t>
            </w:r>
            <w:proofErr w:type="spellEnd"/>
            <w:r w:rsidRPr="006958E6">
              <w:rPr>
                <w:rFonts w:eastAsia="Calibri" w:cs="Arial"/>
                <w:color w:val="000000" w:themeColor="text1"/>
                <w:sz w:val="22"/>
                <w:szCs w:val="22"/>
                <w:lang w:val="el-GR"/>
              </w:rPr>
              <w:t xml:space="preserve"> που δραστηριοποιούνται στην ανάπτυξη εφαρμογών και εργαλείων ΤΝ. Το πρόγραμμα θα συμβάλλει στη δικτύωση της ερευνητικής κοινότητας με τη βιομηχανία και τις </w:t>
            </w:r>
            <w:proofErr w:type="spellStart"/>
            <w:r w:rsidRPr="006958E6">
              <w:rPr>
                <w:rFonts w:eastAsia="Calibri" w:cs="Arial"/>
                <w:color w:val="000000" w:themeColor="text1"/>
                <w:sz w:val="22"/>
                <w:szCs w:val="22"/>
                <w:lang w:val="el-GR"/>
              </w:rPr>
              <w:t>ΜμΕ</w:t>
            </w:r>
            <w:proofErr w:type="spellEnd"/>
            <w:r w:rsidRPr="006958E6">
              <w:rPr>
                <w:rFonts w:eastAsia="Calibri" w:cs="Arial"/>
                <w:color w:val="000000" w:themeColor="text1"/>
                <w:sz w:val="22"/>
                <w:szCs w:val="22"/>
                <w:lang w:val="el-GR"/>
              </w:rPr>
              <w:t xml:space="preserve"> που επιθυμούν να αναπτύξουν συγκεκριμένα προϊόντα ΤΝ, ώστε να συμπράξουν με τους καταλληλότερους συνεργάτες.</w:t>
            </w:r>
          </w:p>
          <w:p w:rsidR="00D770F1" w:rsidRPr="006958E6" w:rsidRDefault="035E2141" w:rsidP="07EACA4F">
            <w:pPr>
              <w:pStyle w:val="Quote1"/>
              <w:spacing w:before="0" w:after="60" w:line="240" w:lineRule="auto"/>
              <w:rPr>
                <w:rFonts w:eastAsia="Calibri" w:cs="Arial"/>
                <w:b/>
                <w:bCs/>
                <w:color w:val="000000" w:themeColor="text1"/>
                <w:sz w:val="22"/>
                <w:szCs w:val="22"/>
                <w:lang w:val="el-GR"/>
              </w:rPr>
            </w:pPr>
            <w:r w:rsidRPr="006958E6">
              <w:rPr>
                <w:rFonts w:eastAsia="Calibri" w:cs="Arial"/>
                <w:b/>
                <w:bCs/>
                <w:color w:val="000000" w:themeColor="text1"/>
                <w:sz w:val="22"/>
                <w:szCs w:val="22"/>
                <w:lang w:val="el-GR"/>
              </w:rPr>
              <w:t>Β</w:t>
            </w:r>
            <w:r w:rsidR="00D770F1" w:rsidRPr="006958E6">
              <w:rPr>
                <w:rFonts w:eastAsia="Calibri" w:cs="Arial"/>
                <w:b/>
                <w:bCs/>
                <w:color w:val="000000" w:themeColor="text1"/>
                <w:sz w:val="22"/>
                <w:szCs w:val="22"/>
                <w:lang w:val="el-GR"/>
              </w:rPr>
              <w:t>5</w:t>
            </w:r>
            <w:r w:rsidRPr="006958E6">
              <w:rPr>
                <w:rFonts w:eastAsia="Calibri" w:cs="Arial"/>
                <w:b/>
                <w:bCs/>
                <w:color w:val="000000" w:themeColor="text1"/>
                <w:sz w:val="22"/>
                <w:szCs w:val="22"/>
                <w:lang w:val="el-GR"/>
              </w:rPr>
              <w:t>.</w:t>
            </w:r>
            <w:r w:rsidR="004576FA">
              <w:rPr>
                <w:rFonts w:eastAsia="Calibri" w:cs="Arial"/>
                <w:b/>
                <w:bCs/>
                <w:color w:val="000000" w:themeColor="text1"/>
                <w:sz w:val="22"/>
                <w:szCs w:val="22"/>
                <w:lang w:val="el-GR"/>
              </w:rPr>
              <w:t xml:space="preserve"> </w:t>
            </w:r>
            <w:r w:rsidRPr="006958E6">
              <w:rPr>
                <w:rFonts w:eastAsia="Calibri" w:cs="Arial"/>
                <w:b/>
                <w:bCs/>
                <w:color w:val="000000" w:themeColor="text1"/>
                <w:sz w:val="22"/>
                <w:szCs w:val="22"/>
                <w:lang w:val="el-GR"/>
              </w:rPr>
              <w:t>Χρηματοδότηση διδακτορικών διατριβών στην ΤΝ</w:t>
            </w:r>
          </w:p>
          <w:p w:rsidR="00D770F1" w:rsidRPr="006958E6" w:rsidRDefault="035E2141" w:rsidP="07EACA4F">
            <w:pPr>
              <w:pStyle w:val="Web"/>
              <w:shd w:val="clear" w:color="auto" w:fill="FFFFFF" w:themeFill="background1"/>
              <w:spacing w:before="0" w:beforeAutospacing="0" w:after="60" w:afterAutospacing="0"/>
              <w:ind w:left="80"/>
              <w:textAlignment w:val="baseline"/>
              <w:rPr>
                <w:rFonts w:ascii="Arial" w:eastAsia="Calibri" w:hAnsi="Arial" w:cs="Arial"/>
                <w:sz w:val="20"/>
                <w:szCs w:val="20"/>
                <w:lang w:val="el-GR"/>
              </w:rPr>
            </w:pPr>
            <w:r w:rsidRPr="006958E6">
              <w:rPr>
                <w:rFonts w:ascii="Arial" w:eastAsia="Calibri" w:hAnsi="Arial" w:cs="Arial"/>
                <w:color w:val="000000" w:themeColor="text1"/>
                <w:lang w:val="el-GR"/>
              </w:rPr>
              <w:lastRenderedPageBreak/>
              <w:t>Υλοποίηση και χρηματοδότηση από δημόσιους πόρους βιομηχανικών διδακτορικών σε τεχνολογίες και εφαρμογές ΤΝ που σχετίζονται με την Ελληνική οικονομία και τις ανάγκες της.</w:t>
            </w:r>
          </w:p>
        </w:tc>
      </w:tr>
    </w:tbl>
    <w:p w:rsidR="00CE284E" w:rsidRPr="006958E6" w:rsidRDefault="00CE284E" w:rsidP="07EACA4F">
      <w:pPr>
        <w:pStyle w:val="MAINTEXT2"/>
        <w:tabs>
          <w:tab w:val="left" w:pos="8144"/>
        </w:tabs>
        <w:spacing w:after="60" w:line="240" w:lineRule="auto"/>
        <w:ind w:left="284"/>
        <w:rPr>
          <w:rFonts w:eastAsia="Calibri" w:cs="Arial"/>
          <w:b/>
          <w:bCs/>
          <w:sz w:val="20"/>
          <w:szCs w:val="20"/>
        </w:rPr>
      </w:pPr>
    </w:p>
    <w:tbl>
      <w:tblPr>
        <w:tblStyle w:val="a7"/>
        <w:tblW w:w="10547" w:type="dxa"/>
        <w:tblInd w:w="1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0547"/>
      </w:tblGrid>
      <w:tr w:rsidR="00D770F1" w:rsidRPr="0084165A" w:rsidTr="07EACA4F">
        <w:trPr>
          <w:trHeight w:val="113"/>
        </w:trPr>
        <w:tc>
          <w:tcPr>
            <w:tcW w:w="10547" w:type="dxa"/>
            <w:shd w:val="clear" w:color="auto" w:fill="CDF2FF"/>
            <w:tcMar>
              <w:top w:w="57" w:type="dxa"/>
              <w:left w:w="57" w:type="dxa"/>
              <w:bottom w:w="57" w:type="dxa"/>
              <w:right w:w="57" w:type="dxa"/>
            </w:tcMar>
            <w:vAlign w:val="center"/>
          </w:tcPr>
          <w:p w:rsidR="00D770F1" w:rsidRPr="006958E6" w:rsidRDefault="00D770F1" w:rsidP="07EACA4F">
            <w:pPr>
              <w:spacing w:after="60" w:line="240" w:lineRule="auto"/>
              <w:rPr>
                <w:rFonts w:ascii="Arial" w:eastAsia="Calibri" w:hAnsi="Arial" w:cs="Arial"/>
                <w:i/>
                <w:iCs/>
                <w:color w:val="00AEEF"/>
                <w:sz w:val="20"/>
                <w:lang w:val="el-GR"/>
              </w:rPr>
            </w:pPr>
            <w:r w:rsidRPr="006958E6">
              <w:rPr>
                <w:rFonts w:ascii="Arial" w:eastAsia="Calibri" w:hAnsi="Arial" w:cs="Arial"/>
                <w:b/>
                <w:bCs/>
                <w:lang w:val="el-GR"/>
              </w:rPr>
              <w:t>ΑΞΟΝΑΣ</w:t>
            </w:r>
            <w:r w:rsidR="004576FA">
              <w:rPr>
                <w:rFonts w:ascii="Arial" w:eastAsia="Calibri" w:hAnsi="Arial" w:cs="Arial"/>
                <w:b/>
                <w:bCs/>
                <w:lang w:val="el-GR"/>
              </w:rPr>
              <w:t xml:space="preserve"> </w:t>
            </w:r>
            <w:r w:rsidR="035E2141" w:rsidRPr="006958E6">
              <w:rPr>
                <w:rFonts w:ascii="Arial" w:eastAsia="Calibri" w:hAnsi="Arial" w:cs="Arial"/>
                <w:b/>
                <w:bCs/>
                <w:lang w:val="el-GR"/>
              </w:rPr>
              <w:t>Γ</w:t>
            </w:r>
            <w:r w:rsidRPr="006958E6">
              <w:rPr>
                <w:rFonts w:ascii="Arial" w:eastAsia="Calibri" w:hAnsi="Arial" w:cs="Arial"/>
                <w:b/>
                <w:bCs/>
                <w:lang w:val="el-GR"/>
              </w:rPr>
              <w:t xml:space="preserve">: </w:t>
            </w:r>
            <w:r w:rsidR="035E2141" w:rsidRPr="006958E6">
              <w:rPr>
                <w:rFonts w:ascii="Arial" w:eastAsia="Calibri" w:hAnsi="Arial" w:cs="Arial"/>
                <w:b/>
                <w:bCs/>
                <w:lang w:val="el-GR"/>
              </w:rPr>
              <w:t>ΑΝΑΠΤΥΞΗ ΥΠΟΔΟΜΩΝ Τ</w:t>
            </w:r>
            <w:r w:rsidR="00372A61">
              <w:rPr>
                <w:rFonts w:ascii="Arial" w:eastAsia="Calibri" w:hAnsi="Arial" w:cs="Arial"/>
                <w:b/>
                <w:bCs/>
                <w:lang w:val="el-GR"/>
              </w:rPr>
              <w:t xml:space="preserve">ΕΧΝΗΤΗΣ </w:t>
            </w:r>
            <w:r w:rsidR="035E2141" w:rsidRPr="006958E6">
              <w:rPr>
                <w:rFonts w:ascii="Arial" w:eastAsia="Calibri" w:hAnsi="Arial" w:cs="Arial"/>
                <w:b/>
                <w:bCs/>
                <w:lang w:val="el-GR"/>
              </w:rPr>
              <w:t>Ν</w:t>
            </w:r>
            <w:r w:rsidR="00372A61">
              <w:rPr>
                <w:rFonts w:ascii="Arial" w:eastAsia="Calibri" w:hAnsi="Arial" w:cs="Arial"/>
                <w:b/>
                <w:bCs/>
                <w:lang w:val="el-GR"/>
              </w:rPr>
              <w:t>ΟΗΜΟΣΥΝΗΣ</w:t>
            </w:r>
          </w:p>
        </w:tc>
      </w:tr>
      <w:tr w:rsidR="00D770F1" w:rsidRPr="0084165A" w:rsidTr="07EACA4F">
        <w:trPr>
          <w:trHeight w:val="227"/>
        </w:trPr>
        <w:tc>
          <w:tcPr>
            <w:tcW w:w="10547" w:type="dxa"/>
            <w:shd w:val="clear" w:color="auto" w:fill="auto"/>
            <w:tcMar>
              <w:top w:w="57" w:type="dxa"/>
              <w:left w:w="57" w:type="dxa"/>
              <w:bottom w:w="57" w:type="dxa"/>
              <w:right w:w="57" w:type="dxa"/>
            </w:tcMar>
            <w:vAlign w:val="center"/>
          </w:tcPr>
          <w:p w:rsidR="001D2177" w:rsidRPr="006958E6" w:rsidRDefault="035E2141"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b/>
                <w:bCs/>
                <w:color w:val="000000" w:themeColor="text1"/>
                <w:sz w:val="22"/>
                <w:szCs w:val="22"/>
                <w:lang w:val="el-GR"/>
              </w:rPr>
              <w:t>Γ</w:t>
            </w:r>
            <w:r w:rsidR="00D770F1" w:rsidRPr="006958E6">
              <w:rPr>
                <w:rFonts w:eastAsia="Calibri" w:cs="Arial"/>
                <w:b/>
                <w:bCs/>
                <w:color w:val="000000" w:themeColor="text1"/>
                <w:sz w:val="22"/>
                <w:szCs w:val="22"/>
                <w:lang w:val="el-GR"/>
              </w:rPr>
              <w:t>1</w:t>
            </w:r>
            <w:r w:rsidRPr="006958E6">
              <w:rPr>
                <w:rFonts w:eastAsia="Calibri" w:cs="Arial"/>
                <w:b/>
                <w:bCs/>
                <w:color w:val="000000" w:themeColor="text1"/>
                <w:sz w:val="22"/>
                <w:szCs w:val="22"/>
                <w:lang w:val="el-GR"/>
              </w:rPr>
              <w:t>.</w:t>
            </w:r>
            <w:r w:rsidR="004576FA">
              <w:rPr>
                <w:rFonts w:eastAsia="Calibri" w:cs="Arial"/>
                <w:b/>
                <w:bCs/>
                <w:color w:val="000000" w:themeColor="text1"/>
                <w:sz w:val="22"/>
                <w:szCs w:val="22"/>
                <w:lang w:val="el-GR"/>
              </w:rPr>
              <w:t xml:space="preserve"> </w:t>
            </w:r>
            <w:r w:rsidR="20781AD9" w:rsidRPr="006958E6">
              <w:rPr>
                <w:rFonts w:eastAsia="Calibri" w:cs="Arial"/>
                <w:b/>
                <w:bCs/>
                <w:color w:val="000000" w:themeColor="text1"/>
                <w:sz w:val="22"/>
                <w:szCs w:val="22"/>
                <w:lang w:val="el-GR"/>
              </w:rPr>
              <w:t>Ανάπτυξη δικτύων 5</w:t>
            </w:r>
            <w:r w:rsidR="20781AD9" w:rsidRPr="006958E6">
              <w:rPr>
                <w:rFonts w:eastAsia="Calibri" w:cs="Arial"/>
                <w:b/>
                <w:bCs/>
                <w:color w:val="000000" w:themeColor="text1"/>
                <w:sz w:val="22"/>
                <w:szCs w:val="22"/>
              </w:rPr>
              <w:t>G</w:t>
            </w:r>
          </w:p>
          <w:p w:rsidR="001D2177" w:rsidRPr="006958E6" w:rsidRDefault="20781AD9"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color w:val="000000" w:themeColor="text1"/>
                <w:sz w:val="22"/>
                <w:szCs w:val="22"/>
                <w:lang w:val="el-GR"/>
              </w:rPr>
              <w:t>Επενδύσεις για τη δημιουργία δικτύων 5</w:t>
            </w:r>
            <w:r w:rsidRPr="006958E6">
              <w:rPr>
                <w:rFonts w:eastAsia="Calibri" w:cs="Arial"/>
                <w:color w:val="000000" w:themeColor="text1"/>
                <w:sz w:val="22"/>
                <w:szCs w:val="22"/>
              </w:rPr>
              <w:t>G</w:t>
            </w:r>
            <w:r w:rsidRPr="006958E6">
              <w:rPr>
                <w:rFonts w:eastAsia="Calibri" w:cs="Arial"/>
                <w:color w:val="000000" w:themeColor="text1"/>
                <w:sz w:val="22"/>
                <w:szCs w:val="22"/>
                <w:lang w:val="el-GR"/>
              </w:rPr>
              <w:t>. Απαραίτητη προϋπόθεση οι δράσεις: α) ολοκλήρωσης της συγκρότησης του εθνικού στρατηγικού πλάνου για τα δίκτυα 5</w:t>
            </w:r>
            <w:r w:rsidRPr="006958E6">
              <w:rPr>
                <w:rFonts w:eastAsia="Calibri" w:cs="Arial"/>
                <w:color w:val="000000" w:themeColor="text1"/>
                <w:sz w:val="22"/>
                <w:szCs w:val="22"/>
              </w:rPr>
              <w:t>G</w:t>
            </w:r>
            <w:r w:rsidRPr="006958E6">
              <w:rPr>
                <w:rFonts w:eastAsia="Calibri" w:cs="Arial"/>
                <w:color w:val="000000" w:themeColor="text1"/>
                <w:sz w:val="22"/>
                <w:szCs w:val="22"/>
                <w:lang w:val="el-GR"/>
              </w:rPr>
              <w:t>, β) υιοθέτησης στρατηγικής για τη δημοπράτηση πολυετούς φάσματος συχνοτήτων (ζώνη 3400-3800 ΜΗ</w:t>
            </w:r>
            <w:r w:rsidRPr="006958E6">
              <w:rPr>
                <w:rFonts w:eastAsia="Calibri" w:cs="Arial"/>
                <w:color w:val="000000" w:themeColor="text1"/>
                <w:sz w:val="22"/>
                <w:szCs w:val="22"/>
              </w:rPr>
              <w:t>z</w:t>
            </w:r>
            <w:r w:rsidRPr="006958E6">
              <w:rPr>
                <w:rFonts w:eastAsia="Calibri" w:cs="Arial"/>
                <w:color w:val="000000" w:themeColor="text1"/>
                <w:sz w:val="22"/>
                <w:szCs w:val="22"/>
                <w:lang w:val="el-GR"/>
              </w:rPr>
              <w:t xml:space="preserve">) για δοκιμαστική ή εμπορική χρήση, γ) αναπροσαρμογής του θεσμικού πλαισίου για την </w:t>
            </w:r>
            <w:proofErr w:type="spellStart"/>
            <w:r w:rsidRPr="006958E6">
              <w:rPr>
                <w:rFonts w:eastAsia="Calibri" w:cs="Arial"/>
                <w:color w:val="000000" w:themeColor="text1"/>
                <w:sz w:val="22"/>
                <w:szCs w:val="22"/>
                <w:lang w:val="el-GR"/>
              </w:rPr>
              <w:t>αδειοδότηση</w:t>
            </w:r>
            <w:proofErr w:type="spellEnd"/>
            <w:r w:rsidRPr="006958E6">
              <w:rPr>
                <w:rFonts w:eastAsia="Calibri" w:cs="Arial"/>
                <w:color w:val="000000" w:themeColor="text1"/>
                <w:sz w:val="22"/>
                <w:szCs w:val="22"/>
                <w:lang w:val="el-GR"/>
              </w:rPr>
              <w:t xml:space="preserve"> των 5</w:t>
            </w:r>
            <w:r w:rsidRPr="006958E6">
              <w:rPr>
                <w:rFonts w:eastAsia="Calibri" w:cs="Arial"/>
                <w:color w:val="000000" w:themeColor="text1"/>
                <w:sz w:val="22"/>
                <w:szCs w:val="22"/>
              </w:rPr>
              <w:t>G</w:t>
            </w:r>
            <w:r w:rsidRPr="006958E6">
              <w:rPr>
                <w:rFonts w:eastAsia="Calibri" w:cs="Arial"/>
                <w:color w:val="000000" w:themeColor="text1"/>
                <w:sz w:val="22"/>
                <w:szCs w:val="22"/>
                <w:lang w:val="el-GR"/>
              </w:rPr>
              <w:t xml:space="preserve"> κεραιών, δ) σχεδιασμού και υλοποίησης ενημερωτικής εκστρατείας για τα οφέλη του 5</w:t>
            </w:r>
            <w:r w:rsidRPr="006958E6">
              <w:rPr>
                <w:rFonts w:eastAsia="Calibri" w:cs="Arial"/>
                <w:color w:val="000000" w:themeColor="text1"/>
                <w:sz w:val="22"/>
                <w:szCs w:val="22"/>
              </w:rPr>
              <w:t>G</w:t>
            </w:r>
            <w:r w:rsidRPr="006958E6">
              <w:rPr>
                <w:rFonts w:eastAsia="Calibri" w:cs="Arial"/>
                <w:color w:val="000000" w:themeColor="text1"/>
                <w:sz w:val="22"/>
                <w:szCs w:val="22"/>
                <w:lang w:val="el-GR"/>
              </w:rPr>
              <w:t xml:space="preserve"> για την κοινωνία. </w:t>
            </w:r>
          </w:p>
          <w:p w:rsidR="00D770F1" w:rsidRPr="006958E6" w:rsidRDefault="20781AD9"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b/>
                <w:bCs/>
                <w:color w:val="000000" w:themeColor="text1"/>
                <w:sz w:val="22"/>
                <w:szCs w:val="22"/>
                <w:lang w:val="el-GR"/>
              </w:rPr>
              <w:t>Γ</w:t>
            </w:r>
            <w:r w:rsidR="00D770F1" w:rsidRPr="006958E6">
              <w:rPr>
                <w:rFonts w:eastAsia="Calibri" w:cs="Arial"/>
                <w:b/>
                <w:bCs/>
                <w:color w:val="000000" w:themeColor="text1"/>
                <w:sz w:val="22"/>
                <w:szCs w:val="22"/>
                <w:lang w:val="el-GR"/>
              </w:rPr>
              <w:t>2</w:t>
            </w:r>
            <w:r w:rsidRPr="006958E6">
              <w:rPr>
                <w:rFonts w:eastAsia="Calibri" w:cs="Arial"/>
                <w:b/>
                <w:bCs/>
                <w:color w:val="000000" w:themeColor="text1"/>
                <w:sz w:val="22"/>
                <w:szCs w:val="22"/>
                <w:lang w:val="el-GR"/>
              </w:rPr>
              <w:t>. Ανάπτυξη εξοπλισμού υψηλής υπολογιστικής ισχύος</w:t>
            </w:r>
          </w:p>
          <w:p w:rsidR="00FC191F" w:rsidRPr="006958E6" w:rsidRDefault="20781AD9"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color w:val="000000" w:themeColor="text1"/>
                <w:sz w:val="22"/>
                <w:szCs w:val="22"/>
                <w:lang w:val="el-GR"/>
              </w:rPr>
              <w:t xml:space="preserve">Δημιουργία νέας υποδομής </w:t>
            </w:r>
            <w:proofErr w:type="spellStart"/>
            <w:r w:rsidRPr="006958E6">
              <w:rPr>
                <w:rFonts w:eastAsia="Calibri" w:cs="Arial"/>
                <w:color w:val="000000" w:themeColor="text1"/>
                <w:sz w:val="22"/>
                <w:szCs w:val="22"/>
                <w:lang w:val="el-GR"/>
              </w:rPr>
              <w:t>High</w:t>
            </w:r>
            <w:proofErr w:type="spellEnd"/>
            <w:r w:rsidRPr="006958E6">
              <w:rPr>
                <w:rFonts w:eastAsia="Calibri" w:cs="Arial"/>
                <w:color w:val="000000" w:themeColor="text1"/>
                <w:sz w:val="22"/>
                <w:szCs w:val="22"/>
                <w:lang w:val="el-GR"/>
              </w:rPr>
              <w:t>-</w:t>
            </w:r>
            <w:proofErr w:type="spellStart"/>
            <w:r w:rsidRPr="006958E6">
              <w:rPr>
                <w:rFonts w:eastAsia="Calibri" w:cs="Arial"/>
                <w:color w:val="000000" w:themeColor="text1"/>
                <w:sz w:val="22"/>
                <w:szCs w:val="22"/>
                <w:lang w:val="el-GR"/>
              </w:rPr>
              <w:t>Performance</w:t>
            </w:r>
            <w:proofErr w:type="spellEnd"/>
            <w:r w:rsidR="004576FA">
              <w:rPr>
                <w:rFonts w:eastAsia="Calibri" w:cs="Arial"/>
                <w:color w:val="000000" w:themeColor="text1"/>
                <w:sz w:val="22"/>
                <w:szCs w:val="22"/>
                <w:lang w:val="el-GR"/>
              </w:rPr>
              <w:t xml:space="preserve"> </w:t>
            </w:r>
            <w:proofErr w:type="spellStart"/>
            <w:r w:rsidRPr="006958E6">
              <w:rPr>
                <w:rFonts w:eastAsia="Calibri" w:cs="Arial"/>
                <w:color w:val="000000" w:themeColor="text1"/>
                <w:sz w:val="22"/>
                <w:szCs w:val="22"/>
                <w:lang w:val="el-GR"/>
              </w:rPr>
              <w:t>Computing</w:t>
            </w:r>
            <w:proofErr w:type="spellEnd"/>
            <w:r w:rsidRPr="006958E6">
              <w:rPr>
                <w:rFonts w:eastAsia="Calibri" w:cs="Arial"/>
                <w:color w:val="000000" w:themeColor="text1"/>
                <w:sz w:val="22"/>
                <w:szCs w:val="22"/>
                <w:lang w:val="el-GR"/>
              </w:rPr>
              <w:t xml:space="preserve"> (HPC), μεγάλης αποθηκευτικής δυνατότητας, σχεδιασμένης αποκλειστικά για εφαρμογές ΤΝ</w:t>
            </w:r>
            <w:r w:rsidRPr="004576FA">
              <w:rPr>
                <w:rFonts w:eastAsia="Calibri" w:cs="Arial"/>
                <w:bCs/>
                <w:color w:val="000000" w:themeColor="text1"/>
                <w:sz w:val="22"/>
                <w:szCs w:val="22"/>
                <w:lang w:val="el-GR"/>
              </w:rPr>
              <w:t>.</w:t>
            </w:r>
            <w:r w:rsidR="004576FA">
              <w:rPr>
                <w:rFonts w:eastAsia="Calibri" w:cs="Arial"/>
                <w:b/>
                <w:bCs/>
                <w:color w:val="000000" w:themeColor="text1"/>
                <w:sz w:val="22"/>
                <w:szCs w:val="22"/>
                <w:lang w:val="el-GR"/>
              </w:rPr>
              <w:t xml:space="preserve"> </w:t>
            </w:r>
            <w:r w:rsidRPr="006958E6">
              <w:rPr>
                <w:rFonts w:eastAsia="Calibri" w:cs="Arial"/>
                <w:color w:val="000000" w:themeColor="text1"/>
                <w:sz w:val="22"/>
                <w:szCs w:val="22"/>
                <w:lang w:val="el-GR"/>
              </w:rPr>
              <w:t>Προτείνεται η δημιουργία κέντρου HPC σε πανεπιστημιακό ή ερευνητικό ίδρυμα, το οποίο και θα αναλάβει τη λειτουργία και διαχείριση της υποδομής.</w:t>
            </w:r>
          </w:p>
        </w:tc>
      </w:tr>
    </w:tbl>
    <w:p w:rsidR="00D770F1" w:rsidRPr="006958E6" w:rsidRDefault="00D770F1" w:rsidP="07EACA4F">
      <w:pPr>
        <w:pStyle w:val="MAINTEXT2"/>
        <w:spacing w:after="60" w:line="240" w:lineRule="auto"/>
        <w:ind w:left="284"/>
        <w:rPr>
          <w:rFonts w:eastAsia="Calibri" w:cs="Arial"/>
          <w:b/>
          <w:bCs/>
        </w:rPr>
      </w:pPr>
    </w:p>
    <w:tbl>
      <w:tblPr>
        <w:tblStyle w:val="a7"/>
        <w:tblW w:w="10547" w:type="dxa"/>
        <w:tblInd w:w="1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0547"/>
      </w:tblGrid>
      <w:tr w:rsidR="00FC191F" w:rsidRPr="0084165A" w:rsidTr="07EACA4F">
        <w:trPr>
          <w:trHeight w:val="113"/>
        </w:trPr>
        <w:tc>
          <w:tcPr>
            <w:tcW w:w="10547" w:type="dxa"/>
            <w:shd w:val="clear" w:color="auto" w:fill="CDF2FF"/>
            <w:tcMar>
              <w:top w:w="57" w:type="dxa"/>
              <w:left w:w="57" w:type="dxa"/>
              <w:bottom w:w="57" w:type="dxa"/>
              <w:right w:w="57" w:type="dxa"/>
            </w:tcMar>
            <w:vAlign w:val="center"/>
          </w:tcPr>
          <w:p w:rsidR="00FC191F" w:rsidRPr="006958E6" w:rsidRDefault="023546BC" w:rsidP="07EACA4F">
            <w:pPr>
              <w:spacing w:after="60" w:line="240" w:lineRule="auto"/>
              <w:rPr>
                <w:rFonts w:ascii="Arial" w:eastAsia="Calibri" w:hAnsi="Arial" w:cs="Arial"/>
                <w:i/>
                <w:iCs/>
                <w:color w:val="00AEEF"/>
                <w:sz w:val="20"/>
                <w:lang w:val="el-GR"/>
              </w:rPr>
            </w:pPr>
            <w:r w:rsidRPr="006958E6">
              <w:rPr>
                <w:rFonts w:ascii="Arial" w:eastAsia="Calibri" w:hAnsi="Arial" w:cs="Arial"/>
                <w:b/>
                <w:bCs/>
                <w:lang w:val="el-GR"/>
              </w:rPr>
              <w:t>ΑΞΟΝΑΣ</w:t>
            </w:r>
            <w:r w:rsidR="004576FA">
              <w:rPr>
                <w:rFonts w:ascii="Arial" w:eastAsia="Calibri" w:hAnsi="Arial" w:cs="Arial"/>
                <w:b/>
                <w:bCs/>
                <w:lang w:val="el-GR"/>
              </w:rPr>
              <w:t xml:space="preserve"> </w:t>
            </w:r>
            <w:r w:rsidR="20781AD9" w:rsidRPr="006958E6">
              <w:rPr>
                <w:rFonts w:ascii="Arial" w:eastAsia="Calibri" w:hAnsi="Arial" w:cs="Arial"/>
                <w:b/>
                <w:bCs/>
                <w:lang w:val="el-GR"/>
              </w:rPr>
              <w:t>Δ</w:t>
            </w:r>
            <w:r w:rsidRPr="006958E6">
              <w:rPr>
                <w:rFonts w:ascii="Arial" w:eastAsia="Calibri" w:hAnsi="Arial" w:cs="Arial"/>
                <w:b/>
                <w:bCs/>
                <w:lang w:val="el-GR"/>
              </w:rPr>
              <w:t xml:space="preserve">: </w:t>
            </w:r>
            <w:r w:rsidR="20781AD9" w:rsidRPr="006958E6">
              <w:rPr>
                <w:rFonts w:ascii="Arial" w:eastAsia="Calibri" w:hAnsi="Arial" w:cs="Arial"/>
                <w:b/>
                <w:bCs/>
                <w:lang w:val="el-GR"/>
              </w:rPr>
              <w:t>ΧΡΗΜΑΤΟΔΟΤΙΚΑ ΕΡΓΑΛΕΙΑ ΓΙΑ ΕΝΙΣΧΥΣΗ ΕΠΕΝΔΥΣΕΩΝ ΣΤΗΝ</w:t>
            </w:r>
            <w:r w:rsidR="004576FA">
              <w:rPr>
                <w:rFonts w:ascii="Arial" w:eastAsia="Calibri" w:hAnsi="Arial" w:cs="Arial"/>
                <w:b/>
                <w:bCs/>
                <w:lang w:val="el-GR"/>
              </w:rPr>
              <w:t xml:space="preserve"> </w:t>
            </w:r>
            <w:r w:rsidR="20781AD9" w:rsidRPr="006958E6">
              <w:rPr>
                <w:rFonts w:ascii="Arial" w:eastAsia="Calibri" w:hAnsi="Arial" w:cs="Arial"/>
                <w:b/>
                <w:bCs/>
                <w:lang w:val="el-GR"/>
              </w:rPr>
              <w:t xml:space="preserve">ΤΝ </w:t>
            </w:r>
          </w:p>
        </w:tc>
      </w:tr>
      <w:tr w:rsidR="00FC191F" w:rsidRPr="0084165A" w:rsidTr="07EACA4F">
        <w:trPr>
          <w:trHeight w:val="227"/>
        </w:trPr>
        <w:tc>
          <w:tcPr>
            <w:tcW w:w="10547" w:type="dxa"/>
            <w:shd w:val="clear" w:color="auto" w:fill="auto"/>
            <w:tcMar>
              <w:top w:w="57" w:type="dxa"/>
              <w:left w:w="57" w:type="dxa"/>
              <w:bottom w:w="57" w:type="dxa"/>
              <w:right w:w="57" w:type="dxa"/>
            </w:tcMar>
            <w:vAlign w:val="center"/>
          </w:tcPr>
          <w:p w:rsidR="00657FFA" w:rsidRPr="006958E6" w:rsidRDefault="2F4DF5DD"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b/>
                <w:bCs/>
                <w:color w:val="000000" w:themeColor="text1"/>
                <w:sz w:val="22"/>
                <w:szCs w:val="22"/>
                <w:lang w:val="el-GR"/>
              </w:rPr>
              <w:t>Δ1.</w:t>
            </w:r>
            <w:r w:rsidR="004576FA">
              <w:rPr>
                <w:rFonts w:eastAsia="Calibri" w:cs="Arial"/>
                <w:b/>
                <w:bCs/>
                <w:color w:val="000000" w:themeColor="text1"/>
                <w:sz w:val="22"/>
                <w:szCs w:val="22"/>
                <w:lang w:val="el-GR"/>
              </w:rPr>
              <w:t xml:space="preserve"> </w:t>
            </w:r>
            <w:r w:rsidRPr="006958E6">
              <w:rPr>
                <w:rFonts w:eastAsia="Calibri" w:cs="Arial"/>
                <w:b/>
                <w:bCs/>
                <w:color w:val="000000" w:themeColor="text1"/>
                <w:sz w:val="22"/>
                <w:szCs w:val="22"/>
                <w:lang w:val="el-GR"/>
              </w:rPr>
              <w:t>Ενθάρρυνση ιδιωτικών επενδύσεων στην ΤΝ</w:t>
            </w:r>
          </w:p>
          <w:p w:rsidR="00657FFA" w:rsidRPr="006958E6" w:rsidRDefault="2F4DF5DD"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color w:val="000000" w:themeColor="text1"/>
                <w:sz w:val="22"/>
                <w:szCs w:val="22"/>
                <w:lang w:val="el-GR"/>
              </w:rPr>
              <w:t>Χρήση εργαλείων και κινήτρων για την ενίσχυση ιδιωτικών επενδύσεων υιοθέτησης λύσεων ΤΝ, στα πλαίσια του ψηφιακού μετασχηματισμού των επιχειρήσεων: διευκόλυνση δανειοδότησης με ευνοϊκότερους όρους</w:t>
            </w:r>
            <w:r w:rsidR="6B3EF3D1" w:rsidRPr="006958E6">
              <w:rPr>
                <w:rFonts w:eastAsia="Calibri" w:cs="Arial"/>
                <w:color w:val="000000" w:themeColor="text1"/>
                <w:sz w:val="22"/>
                <w:szCs w:val="22"/>
                <w:lang w:val="el-GR"/>
              </w:rPr>
              <w:t xml:space="preserve">, </w:t>
            </w:r>
            <w:proofErr w:type="spellStart"/>
            <w:r w:rsidRPr="006958E6">
              <w:rPr>
                <w:rFonts w:eastAsia="Calibri" w:cs="Arial"/>
                <w:color w:val="000000" w:themeColor="text1"/>
                <w:sz w:val="22"/>
                <w:szCs w:val="22"/>
                <w:lang w:val="el-GR"/>
              </w:rPr>
              <w:t>υπερ</w:t>
            </w:r>
            <w:proofErr w:type="spellEnd"/>
            <w:r w:rsidRPr="006958E6">
              <w:rPr>
                <w:rFonts w:eastAsia="Calibri" w:cs="Arial"/>
                <w:color w:val="000000" w:themeColor="text1"/>
                <w:sz w:val="22"/>
                <w:szCs w:val="22"/>
                <w:lang w:val="el-GR"/>
              </w:rPr>
              <w:t>-αποσβέσεις 250%</w:t>
            </w:r>
            <w:r w:rsidR="6B3EF3D1" w:rsidRPr="006958E6">
              <w:rPr>
                <w:rFonts w:eastAsia="Calibri" w:cs="Arial"/>
                <w:color w:val="000000" w:themeColor="text1"/>
                <w:sz w:val="22"/>
                <w:szCs w:val="22"/>
                <w:lang w:val="el-GR"/>
              </w:rPr>
              <w:t xml:space="preserve">, </w:t>
            </w:r>
            <w:r w:rsidRPr="006958E6">
              <w:rPr>
                <w:rFonts w:eastAsia="Calibri" w:cs="Arial"/>
                <w:color w:val="000000" w:themeColor="text1"/>
                <w:sz w:val="22"/>
                <w:szCs w:val="22"/>
                <w:lang w:val="el-GR"/>
              </w:rPr>
              <w:t>αύξηση του επιτρεπόμενου χρόνου μεταφοράς ζημιών τουλάχιστον στη 10ετία για επιχειρήσεις που επενδύουν στην ΤΝ</w:t>
            </w:r>
            <w:r w:rsidR="27B674AA" w:rsidRPr="006958E6">
              <w:rPr>
                <w:rFonts w:eastAsia="Calibri" w:cs="Arial"/>
                <w:color w:val="000000" w:themeColor="text1"/>
                <w:sz w:val="22"/>
                <w:szCs w:val="22"/>
                <w:lang w:val="el-GR"/>
              </w:rPr>
              <w:t xml:space="preserve">, </w:t>
            </w:r>
            <w:proofErr w:type="spellStart"/>
            <w:r w:rsidRPr="006958E6">
              <w:rPr>
                <w:rFonts w:eastAsia="Calibri" w:cs="Arial"/>
                <w:color w:val="000000" w:themeColor="text1"/>
                <w:sz w:val="22"/>
                <w:szCs w:val="22"/>
                <w:lang w:val="el-GR"/>
              </w:rPr>
              <w:t>upskilling</w:t>
            </w:r>
            <w:proofErr w:type="spellEnd"/>
            <w:r w:rsidRPr="006958E6">
              <w:rPr>
                <w:rFonts w:eastAsia="Calibri" w:cs="Arial"/>
                <w:color w:val="000000" w:themeColor="text1"/>
                <w:sz w:val="22"/>
                <w:szCs w:val="22"/>
                <w:lang w:val="el-GR"/>
              </w:rPr>
              <w:t xml:space="preserve"> – </w:t>
            </w:r>
            <w:proofErr w:type="spellStart"/>
            <w:r w:rsidRPr="006958E6">
              <w:rPr>
                <w:rFonts w:eastAsia="Calibri" w:cs="Arial"/>
                <w:color w:val="000000" w:themeColor="text1"/>
                <w:sz w:val="22"/>
                <w:szCs w:val="22"/>
                <w:lang w:val="el-GR"/>
              </w:rPr>
              <w:t>reskilling</w:t>
            </w:r>
            <w:proofErr w:type="spellEnd"/>
            <w:r w:rsidRPr="006958E6">
              <w:rPr>
                <w:rFonts w:eastAsia="Calibri" w:cs="Arial"/>
                <w:color w:val="000000" w:themeColor="text1"/>
                <w:sz w:val="22"/>
                <w:szCs w:val="22"/>
                <w:lang w:val="el-GR"/>
              </w:rPr>
              <w:t xml:space="preserve"> εργαζομένων</w:t>
            </w:r>
          </w:p>
          <w:p w:rsidR="00FC191F" w:rsidRPr="006958E6" w:rsidRDefault="2F4DF5DD" w:rsidP="07EACA4F">
            <w:pPr>
              <w:pStyle w:val="Quote1"/>
              <w:spacing w:before="0" w:after="60" w:line="240" w:lineRule="auto"/>
              <w:ind w:left="62"/>
              <w:rPr>
                <w:rFonts w:eastAsia="Calibri" w:cs="Arial"/>
                <w:b/>
                <w:bCs/>
                <w:color w:val="000000" w:themeColor="text1"/>
                <w:sz w:val="22"/>
                <w:szCs w:val="22"/>
                <w:lang w:val="el-GR"/>
              </w:rPr>
            </w:pPr>
            <w:r w:rsidRPr="006958E6">
              <w:rPr>
                <w:rFonts w:eastAsia="Calibri" w:cs="Arial"/>
                <w:b/>
                <w:bCs/>
                <w:color w:val="000000" w:themeColor="text1"/>
                <w:sz w:val="22"/>
                <w:szCs w:val="22"/>
                <w:lang w:val="el-GR"/>
              </w:rPr>
              <w:t>Δ</w:t>
            </w:r>
            <w:r w:rsidR="023546BC" w:rsidRPr="006958E6">
              <w:rPr>
                <w:rFonts w:eastAsia="Calibri" w:cs="Arial"/>
                <w:b/>
                <w:bCs/>
                <w:color w:val="000000" w:themeColor="text1"/>
                <w:sz w:val="22"/>
                <w:szCs w:val="22"/>
                <w:lang w:val="el-GR"/>
              </w:rPr>
              <w:t>2</w:t>
            </w:r>
            <w:r w:rsidRPr="006958E6">
              <w:rPr>
                <w:rFonts w:eastAsia="Calibri" w:cs="Arial"/>
                <w:b/>
                <w:bCs/>
                <w:color w:val="000000" w:themeColor="text1"/>
                <w:sz w:val="22"/>
                <w:szCs w:val="22"/>
                <w:lang w:val="el-GR"/>
              </w:rPr>
              <w:t>.</w:t>
            </w:r>
            <w:r w:rsidR="004576FA">
              <w:rPr>
                <w:rFonts w:eastAsia="Calibri" w:cs="Arial"/>
                <w:b/>
                <w:bCs/>
                <w:color w:val="000000" w:themeColor="text1"/>
                <w:sz w:val="22"/>
                <w:szCs w:val="22"/>
                <w:lang w:val="el-GR"/>
              </w:rPr>
              <w:t xml:space="preserve"> </w:t>
            </w:r>
            <w:r w:rsidRPr="006958E6">
              <w:rPr>
                <w:rFonts w:eastAsia="Calibri" w:cs="Arial"/>
                <w:b/>
                <w:bCs/>
                <w:color w:val="000000" w:themeColor="text1"/>
                <w:sz w:val="22"/>
                <w:szCs w:val="22"/>
                <w:lang w:val="el-GR"/>
              </w:rPr>
              <w:t>Σχεδιασμός εξειδικευμένων</w:t>
            </w:r>
            <w:r w:rsidR="004576FA">
              <w:rPr>
                <w:rFonts w:eastAsia="Calibri" w:cs="Arial"/>
                <w:b/>
                <w:bCs/>
                <w:color w:val="000000" w:themeColor="text1"/>
                <w:sz w:val="22"/>
                <w:szCs w:val="22"/>
                <w:lang w:val="el-GR"/>
              </w:rPr>
              <w:t xml:space="preserve"> </w:t>
            </w:r>
            <w:r w:rsidRPr="006958E6">
              <w:rPr>
                <w:rFonts w:eastAsia="Calibri" w:cs="Arial"/>
                <w:b/>
                <w:bCs/>
                <w:color w:val="000000" w:themeColor="text1"/>
                <w:sz w:val="22"/>
                <w:szCs w:val="22"/>
                <w:lang w:val="el-GR"/>
              </w:rPr>
              <w:t>εθνικών προγραμμάτων</w:t>
            </w:r>
          </w:p>
          <w:p w:rsidR="00657FFA" w:rsidRPr="006958E6" w:rsidRDefault="68A0F3EE" w:rsidP="07EACA4F">
            <w:pPr>
              <w:pStyle w:val="Quote1"/>
              <w:spacing w:before="0" w:after="60" w:line="240" w:lineRule="auto"/>
              <w:ind w:left="62"/>
              <w:rPr>
                <w:rFonts w:eastAsia="Calibri" w:cs="Arial"/>
                <w:color w:val="auto"/>
                <w:sz w:val="22"/>
                <w:szCs w:val="22"/>
                <w:lang w:val="el-GR"/>
              </w:rPr>
            </w:pPr>
            <w:r w:rsidRPr="006958E6">
              <w:rPr>
                <w:rFonts w:eastAsia="Calibri" w:cs="Arial"/>
                <w:color w:val="000000" w:themeColor="text1"/>
                <w:sz w:val="22"/>
                <w:szCs w:val="22"/>
                <w:lang w:val="el-GR"/>
              </w:rPr>
              <w:t xml:space="preserve">Ενίσχυση των επενδύσεων υιοθέτησης εφαρμογών ΤΝ, είτε με εξειδίκευση υφιστάμενων χρηματοδοτικών προγραμμάτων, είτε με ανάπτυξη νέων μηχανισμών χρηματοδότησης: </w:t>
            </w:r>
            <w:r w:rsidRPr="006958E6">
              <w:rPr>
                <w:rFonts w:eastAsia="Calibri" w:cs="Arial"/>
                <w:color w:val="auto"/>
                <w:sz w:val="22"/>
                <w:szCs w:val="22"/>
                <w:lang w:val="el-GR"/>
              </w:rPr>
              <w:t xml:space="preserve">ΕΠΑΝΕΚ </w:t>
            </w:r>
            <w:r w:rsidR="0190F908" w:rsidRPr="006958E6">
              <w:rPr>
                <w:rFonts w:eastAsia="Calibri" w:cs="Arial"/>
                <w:color w:val="auto"/>
                <w:sz w:val="22"/>
                <w:szCs w:val="22"/>
                <w:lang w:val="el-GR"/>
              </w:rPr>
              <w:t>στο νέο ΕΣΠΑ</w:t>
            </w:r>
            <w:r w:rsidR="27B674AA" w:rsidRPr="006958E6">
              <w:rPr>
                <w:rFonts w:eastAsia="Calibri" w:cs="Arial"/>
                <w:color w:val="auto"/>
                <w:sz w:val="22"/>
                <w:szCs w:val="22"/>
                <w:lang w:val="el-GR"/>
              </w:rPr>
              <w:t xml:space="preserve">, </w:t>
            </w:r>
            <w:r w:rsidRPr="006958E6">
              <w:rPr>
                <w:rFonts w:eastAsia="Calibri" w:cs="Arial"/>
                <w:color w:val="auto"/>
                <w:sz w:val="22"/>
                <w:szCs w:val="22"/>
                <w:lang w:val="el-GR"/>
              </w:rPr>
              <w:t xml:space="preserve">Αναπτυξιακός νόμος </w:t>
            </w:r>
            <w:r w:rsidR="27B674AA" w:rsidRPr="006958E6">
              <w:rPr>
                <w:rFonts w:eastAsia="Calibri" w:cs="Arial"/>
                <w:color w:val="auto"/>
                <w:sz w:val="22"/>
                <w:szCs w:val="22"/>
                <w:lang w:val="el-GR"/>
              </w:rPr>
              <w:t xml:space="preserve">, </w:t>
            </w:r>
            <w:r w:rsidRPr="006958E6">
              <w:rPr>
                <w:rFonts w:eastAsia="Calibri" w:cs="Arial"/>
                <w:color w:val="auto"/>
                <w:sz w:val="22"/>
                <w:szCs w:val="22"/>
                <w:lang w:val="el-GR"/>
              </w:rPr>
              <w:t xml:space="preserve">Ερευνώ- Δημιουργώ-Καινοτομώ </w:t>
            </w:r>
            <w:r w:rsidR="2BDD9E3D" w:rsidRPr="006958E6">
              <w:rPr>
                <w:rFonts w:eastAsia="Calibri" w:cs="Arial"/>
                <w:color w:val="auto"/>
                <w:sz w:val="22"/>
                <w:szCs w:val="22"/>
                <w:lang w:val="el-GR"/>
              </w:rPr>
              <w:t>στο νέο ΕΣΠΑ</w:t>
            </w:r>
            <w:r w:rsidR="27B674AA" w:rsidRPr="006958E6">
              <w:rPr>
                <w:rFonts w:eastAsia="Calibri" w:cs="Arial"/>
                <w:color w:val="auto"/>
                <w:sz w:val="22"/>
                <w:szCs w:val="22"/>
                <w:lang w:val="el-GR"/>
              </w:rPr>
              <w:t xml:space="preserve">, </w:t>
            </w:r>
            <w:r w:rsidR="2F4DF5DD" w:rsidRPr="006958E6">
              <w:rPr>
                <w:rFonts w:eastAsia="Calibri" w:cs="Arial"/>
                <w:color w:val="auto"/>
                <w:sz w:val="22"/>
                <w:szCs w:val="22"/>
                <w:lang w:val="el-GR"/>
              </w:rPr>
              <w:t>Ενίσχυση της υιοθέτησης ΤΝ στο δημόσιο</w:t>
            </w:r>
            <w:r w:rsidRPr="006958E6">
              <w:rPr>
                <w:rFonts w:eastAsia="Calibri" w:cs="Arial"/>
                <w:color w:val="auto"/>
                <w:sz w:val="22"/>
                <w:szCs w:val="22"/>
                <w:lang w:val="el-GR"/>
              </w:rPr>
              <w:t xml:space="preserve"> τομέα</w:t>
            </w:r>
            <w:r w:rsidR="27B674AA" w:rsidRPr="006958E6">
              <w:rPr>
                <w:rFonts w:eastAsia="Calibri" w:cs="Arial"/>
                <w:color w:val="auto"/>
                <w:sz w:val="22"/>
                <w:szCs w:val="22"/>
                <w:lang w:val="el-GR"/>
              </w:rPr>
              <w:t xml:space="preserve">, </w:t>
            </w:r>
            <w:r w:rsidR="2F4DF5DD" w:rsidRPr="006958E6">
              <w:rPr>
                <w:rFonts w:eastAsia="Calibri" w:cs="Arial"/>
                <w:color w:val="auto"/>
                <w:sz w:val="22"/>
                <w:szCs w:val="22"/>
                <w:lang w:val="el-GR"/>
              </w:rPr>
              <w:t xml:space="preserve">Ελληνική Αναπτυξιακή Τράπεζα </w:t>
            </w:r>
          </w:p>
          <w:p w:rsidR="00FC191F" w:rsidRPr="006958E6" w:rsidRDefault="68A0F3EE" w:rsidP="07EACA4F">
            <w:pPr>
              <w:pStyle w:val="Quote1"/>
              <w:spacing w:before="0" w:after="60" w:line="240" w:lineRule="auto"/>
              <w:ind w:left="62"/>
              <w:rPr>
                <w:rFonts w:eastAsia="Calibri" w:cs="Arial"/>
                <w:b/>
                <w:bCs/>
                <w:color w:val="000000" w:themeColor="text1"/>
                <w:sz w:val="22"/>
                <w:szCs w:val="22"/>
                <w:lang w:val="el-GR"/>
              </w:rPr>
            </w:pPr>
            <w:r w:rsidRPr="006958E6">
              <w:rPr>
                <w:rFonts w:eastAsia="Calibri" w:cs="Arial"/>
                <w:b/>
                <w:bCs/>
                <w:color w:val="000000" w:themeColor="text1"/>
                <w:sz w:val="22"/>
                <w:szCs w:val="22"/>
                <w:lang w:val="el-GR"/>
              </w:rPr>
              <w:t>Δ3.</w:t>
            </w:r>
            <w:r w:rsidR="004576FA">
              <w:rPr>
                <w:rFonts w:eastAsia="Calibri" w:cs="Arial"/>
                <w:b/>
                <w:bCs/>
                <w:color w:val="000000" w:themeColor="text1"/>
                <w:sz w:val="22"/>
                <w:szCs w:val="22"/>
                <w:lang w:val="el-GR"/>
              </w:rPr>
              <w:t xml:space="preserve"> </w:t>
            </w:r>
            <w:r w:rsidRPr="006958E6">
              <w:rPr>
                <w:rFonts w:eastAsia="Calibri" w:cs="Arial"/>
                <w:b/>
                <w:bCs/>
                <w:color w:val="000000" w:themeColor="text1"/>
                <w:sz w:val="22"/>
                <w:szCs w:val="22"/>
                <w:lang w:val="el-GR"/>
              </w:rPr>
              <w:t>Μεγιστοποίηση της αξιοποίησης των διαθέσιμων κονδυλίων της ΕΕ</w:t>
            </w:r>
          </w:p>
          <w:p w:rsidR="008F1F18" w:rsidRPr="006958E6" w:rsidRDefault="68A0F3EE"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color w:val="000000" w:themeColor="text1"/>
                <w:sz w:val="22"/>
                <w:szCs w:val="22"/>
                <w:lang w:val="el-GR"/>
              </w:rPr>
              <w:t xml:space="preserve">Συμμετοχή των ελληνικών ερευνητικών κέντρων, των επιχειρήσεων και του δημόσιου τομέα σε υφιστάμενα και μελλοντικά προγράμματα της ΕΕ και αποτελεσματική χρήση των κονδυλίων </w:t>
            </w:r>
            <w:r w:rsidR="17A7EDA9" w:rsidRPr="006958E6">
              <w:rPr>
                <w:rFonts w:eastAsia="Calibri" w:cs="Arial"/>
                <w:color w:val="000000" w:themeColor="text1"/>
                <w:sz w:val="22"/>
                <w:szCs w:val="22"/>
                <w:lang w:val="el-GR"/>
              </w:rPr>
              <w:t>τους</w:t>
            </w:r>
            <w:r w:rsidR="004576FA">
              <w:rPr>
                <w:rFonts w:eastAsia="Calibri" w:cs="Arial"/>
                <w:color w:val="000000" w:themeColor="text1"/>
                <w:sz w:val="22"/>
                <w:szCs w:val="22"/>
                <w:lang w:val="el-GR"/>
              </w:rPr>
              <w:t xml:space="preserve"> </w:t>
            </w:r>
            <w:r w:rsidR="17A7EDA9" w:rsidRPr="006958E6">
              <w:rPr>
                <w:rFonts w:eastAsia="Calibri" w:cs="Arial"/>
                <w:color w:val="000000" w:themeColor="text1"/>
                <w:sz w:val="22"/>
                <w:szCs w:val="22"/>
                <w:lang w:val="el-GR"/>
              </w:rPr>
              <w:t>(</w:t>
            </w:r>
            <w:r w:rsidR="17A7EDA9" w:rsidRPr="006958E6">
              <w:rPr>
                <w:rFonts w:eastAsia="Calibri" w:cs="Arial"/>
                <w:color w:val="000000" w:themeColor="text1"/>
                <w:sz w:val="22"/>
                <w:szCs w:val="22"/>
              </w:rPr>
              <w:t>Horizon</w:t>
            </w:r>
            <w:r w:rsidR="17A7EDA9" w:rsidRPr="006958E6">
              <w:rPr>
                <w:rFonts w:eastAsia="Calibri" w:cs="Arial"/>
                <w:color w:val="000000" w:themeColor="text1"/>
                <w:sz w:val="22"/>
                <w:szCs w:val="22"/>
                <w:lang w:val="el-GR"/>
              </w:rPr>
              <w:t xml:space="preserve"> 2020, </w:t>
            </w:r>
            <w:r w:rsidR="17A7EDA9" w:rsidRPr="006958E6">
              <w:rPr>
                <w:rFonts w:eastAsia="Calibri" w:cs="Arial"/>
                <w:color w:val="000000" w:themeColor="text1"/>
                <w:sz w:val="22"/>
                <w:szCs w:val="22"/>
              </w:rPr>
              <w:t>Digital</w:t>
            </w:r>
            <w:r w:rsidR="004576FA">
              <w:rPr>
                <w:rFonts w:eastAsia="Calibri" w:cs="Arial"/>
                <w:color w:val="000000" w:themeColor="text1"/>
                <w:sz w:val="22"/>
                <w:szCs w:val="22"/>
                <w:lang w:val="el-GR"/>
              </w:rPr>
              <w:t xml:space="preserve"> </w:t>
            </w:r>
            <w:r w:rsidR="17A7EDA9" w:rsidRPr="006958E6">
              <w:rPr>
                <w:rFonts w:eastAsia="Calibri" w:cs="Arial"/>
                <w:color w:val="000000" w:themeColor="text1"/>
                <w:sz w:val="22"/>
                <w:szCs w:val="22"/>
              </w:rPr>
              <w:t>Europe</w:t>
            </w:r>
            <w:r w:rsidR="17A7EDA9" w:rsidRPr="006958E6">
              <w:rPr>
                <w:rFonts w:eastAsia="Calibri" w:cs="Arial"/>
                <w:color w:val="000000" w:themeColor="text1"/>
                <w:sz w:val="22"/>
                <w:szCs w:val="22"/>
                <w:lang w:val="el-GR"/>
              </w:rPr>
              <w:t>, πιλοτικό επενδυτικό ταμείο €100 εκ.,</w:t>
            </w:r>
            <w:r w:rsidR="004576FA">
              <w:rPr>
                <w:rFonts w:eastAsia="Calibri" w:cs="Arial"/>
                <w:color w:val="000000" w:themeColor="text1"/>
                <w:sz w:val="22"/>
                <w:szCs w:val="22"/>
                <w:lang w:val="el-GR"/>
              </w:rPr>
              <w:t xml:space="preserve"> </w:t>
            </w:r>
            <w:r w:rsidR="17A7EDA9" w:rsidRPr="006958E6">
              <w:rPr>
                <w:rFonts w:eastAsia="Calibri" w:cs="Arial"/>
                <w:color w:val="000000" w:themeColor="text1"/>
                <w:sz w:val="22"/>
                <w:szCs w:val="22"/>
              </w:rPr>
              <w:t>HPC</w:t>
            </w:r>
            <w:r w:rsidR="17A7EDA9" w:rsidRPr="006958E6">
              <w:rPr>
                <w:rFonts w:eastAsia="Calibri" w:cs="Arial"/>
                <w:color w:val="000000" w:themeColor="text1"/>
                <w:sz w:val="22"/>
                <w:szCs w:val="22"/>
                <w:lang w:val="el-GR"/>
              </w:rPr>
              <w:t xml:space="preserve">, </w:t>
            </w:r>
            <w:r w:rsidR="17A7EDA9" w:rsidRPr="006958E6">
              <w:rPr>
                <w:rFonts w:eastAsia="Calibri" w:cs="Arial"/>
                <w:color w:val="000000" w:themeColor="text1"/>
                <w:sz w:val="22"/>
                <w:szCs w:val="22"/>
              </w:rPr>
              <w:t>e</w:t>
            </w:r>
            <w:r w:rsidR="17A7EDA9" w:rsidRPr="006958E6">
              <w:rPr>
                <w:rFonts w:eastAsia="Calibri" w:cs="Arial"/>
                <w:color w:val="000000" w:themeColor="text1"/>
                <w:sz w:val="22"/>
                <w:szCs w:val="22"/>
                <w:lang w:val="el-GR"/>
              </w:rPr>
              <w:t>-</w:t>
            </w:r>
            <w:r w:rsidR="17A7EDA9" w:rsidRPr="006958E6">
              <w:rPr>
                <w:rFonts w:eastAsia="Calibri" w:cs="Arial"/>
                <w:color w:val="000000" w:themeColor="text1"/>
                <w:sz w:val="22"/>
                <w:szCs w:val="22"/>
              </w:rPr>
              <w:t>Infrastructures</w:t>
            </w:r>
            <w:r w:rsidR="17A7EDA9" w:rsidRPr="006958E6">
              <w:rPr>
                <w:rFonts w:eastAsia="Calibri" w:cs="Arial"/>
                <w:color w:val="000000" w:themeColor="text1"/>
                <w:sz w:val="22"/>
                <w:szCs w:val="22"/>
                <w:lang w:val="el-GR"/>
              </w:rPr>
              <w:t xml:space="preserve">, κ.ά.). </w:t>
            </w:r>
          </w:p>
          <w:p w:rsidR="008F1F18" w:rsidRPr="006958E6" w:rsidRDefault="17A7EDA9"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color w:val="000000" w:themeColor="text1"/>
                <w:sz w:val="22"/>
                <w:szCs w:val="22"/>
                <w:lang w:val="el-GR"/>
              </w:rPr>
              <w:t xml:space="preserve">Ενημέρωση των ελληνικών επιχειρήσεων για τα εργαλεία και κονδύλια της ΕΕ που μπορούν να χρησιμοποιηθούν για τη χρηματοδότηση βασικής και εφαρμοσμένης έρευνας στην ΤΝ. </w:t>
            </w:r>
          </w:p>
          <w:p w:rsidR="00FC191F" w:rsidRPr="006958E6" w:rsidRDefault="17A7EDA9" w:rsidP="07EACA4F">
            <w:pPr>
              <w:pStyle w:val="Quote1"/>
              <w:spacing w:before="0" w:after="60" w:line="240" w:lineRule="auto"/>
              <w:ind w:left="62"/>
              <w:rPr>
                <w:rFonts w:eastAsia="Calibri" w:cs="Arial"/>
                <w:color w:val="000000" w:themeColor="text1"/>
                <w:sz w:val="22"/>
                <w:szCs w:val="22"/>
                <w:lang w:val="el-GR"/>
              </w:rPr>
            </w:pPr>
            <w:r w:rsidRPr="006958E6">
              <w:rPr>
                <w:rFonts w:eastAsia="Calibri" w:cs="Arial"/>
                <w:color w:val="000000" w:themeColor="text1"/>
                <w:sz w:val="22"/>
                <w:szCs w:val="22"/>
                <w:lang w:val="el-GR"/>
              </w:rPr>
              <w:t xml:space="preserve">Συντονισμός και σχεδιασμός σε κεντρικό επίπεδο για την αποτελεσματική αξιοποίηση των πόρων και εργαλείων της επόμενης προγραμματικής περιόδου 2021-2027. </w:t>
            </w:r>
          </w:p>
        </w:tc>
      </w:tr>
    </w:tbl>
    <w:p w:rsidR="00FC191F" w:rsidRPr="006958E6" w:rsidRDefault="00FC191F" w:rsidP="07EACA4F">
      <w:pPr>
        <w:pStyle w:val="MAINTEXT2"/>
        <w:spacing w:after="60" w:line="240" w:lineRule="auto"/>
        <w:ind w:left="284"/>
        <w:rPr>
          <w:rFonts w:eastAsia="Calibri" w:cs="Arial"/>
          <w:b/>
          <w:bCs/>
        </w:rPr>
      </w:pPr>
    </w:p>
    <w:tbl>
      <w:tblPr>
        <w:tblStyle w:val="a7"/>
        <w:tblW w:w="10547" w:type="dxa"/>
        <w:tblInd w:w="1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0547"/>
      </w:tblGrid>
      <w:tr w:rsidR="00D770F1" w:rsidRPr="006958E6" w:rsidTr="3531914F">
        <w:trPr>
          <w:trHeight w:val="113"/>
        </w:trPr>
        <w:tc>
          <w:tcPr>
            <w:tcW w:w="10547" w:type="dxa"/>
            <w:shd w:val="clear" w:color="auto" w:fill="CDF2FF"/>
            <w:tcMar>
              <w:top w:w="57" w:type="dxa"/>
              <w:left w:w="57" w:type="dxa"/>
              <w:bottom w:w="57" w:type="dxa"/>
              <w:right w:w="57" w:type="dxa"/>
            </w:tcMar>
            <w:vAlign w:val="center"/>
          </w:tcPr>
          <w:p w:rsidR="00D770F1" w:rsidRPr="006958E6" w:rsidRDefault="00D770F1" w:rsidP="3531914F">
            <w:pPr>
              <w:spacing w:after="60" w:line="240" w:lineRule="auto"/>
              <w:rPr>
                <w:rFonts w:ascii="Arial" w:eastAsia="Calibri" w:hAnsi="Arial" w:cs="Arial"/>
                <w:i/>
                <w:iCs/>
                <w:color w:val="00AEEF"/>
                <w:sz w:val="20"/>
                <w:lang w:val="el-GR"/>
              </w:rPr>
            </w:pPr>
            <w:r w:rsidRPr="006958E6">
              <w:rPr>
                <w:rFonts w:ascii="Arial" w:eastAsia="Calibri" w:hAnsi="Arial" w:cs="Arial"/>
                <w:b/>
                <w:bCs/>
                <w:lang w:val="el-GR"/>
              </w:rPr>
              <w:t>ΑΞΟΝΑΣ</w:t>
            </w:r>
            <w:r w:rsidR="004576FA">
              <w:rPr>
                <w:rFonts w:ascii="Arial" w:eastAsia="Calibri" w:hAnsi="Arial" w:cs="Arial"/>
                <w:b/>
                <w:bCs/>
                <w:lang w:val="el-GR"/>
              </w:rPr>
              <w:t xml:space="preserve"> </w:t>
            </w:r>
            <w:r w:rsidR="1B46A13E" w:rsidRPr="006958E6">
              <w:rPr>
                <w:rFonts w:ascii="Arial" w:eastAsia="Calibri" w:hAnsi="Arial" w:cs="Arial"/>
                <w:b/>
                <w:bCs/>
                <w:lang w:val="el-GR"/>
              </w:rPr>
              <w:t>Ε</w:t>
            </w:r>
            <w:r w:rsidRPr="006958E6">
              <w:rPr>
                <w:rFonts w:ascii="Arial" w:eastAsia="Calibri" w:hAnsi="Arial" w:cs="Arial"/>
                <w:b/>
                <w:bCs/>
                <w:lang w:val="el-GR"/>
              </w:rPr>
              <w:t xml:space="preserve">: </w:t>
            </w:r>
            <w:r w:rsidR="1B46A13E" w:rsidRPr="006958E6">
              <w:rPr>
                <w:rFonts w:ascii="Arial" w:eastAsia="Calibri" w:hAnsi="Arial" w:cs="Arial"/>
                <w:b/>
                <w:bCs/>
                <w:lang w:val="el-GR"/>
              </w:rPr>
              <w:t xml:space="preserve">ΑΝΑΒΑΘΜΙΣΗ ΔΕΞΙΟΤΗΤΩΝ </w:t>
            </w:r>
          </w:p>
        </w:tc>
      </w:tr>
      <w:tr w:rsidR="00D770F1" w:rsidRPr="0084165A" w:rsidTr="3531914F">
        <w:trPr>
          <w:trHeight w:val="227"/>
        </w:trPr>
        <w:tc>
          <w:tcPr>
            <w:tcW w:w="10547" w:type="dxa"/>
            <w:shd w:val="clear" w:color="auto" w:fill="auto"/>
            <w:tcMar>
              <w:top w:w="57" w:type="dxa"/>
              <w:left w:w="57" w:type="dxa"/>
              <w:bottom w:w="57" w:type="dxa"/>
              <w:right w:w="57" w:type="dxa"/>
            </w:tcMar>
            <w:vAlign w:val="center"/>
          </w:tcPr>
          <w:p w:rsidR="008F1F18" w:rsidRPr="006958E6" w:rsidRDefault="17A7EDA9" w:rsidP="07EACA4F">
            <w:pPr>
              <w:pStyle w:val="Quote1"/>
              <w:spacing w:before="0" w:after="60" w:line="240" w:lineRule="auto"/>
              <w:ind w:left="62"/>
              <w:rPr>
                <w:rFonts w:eastAsia="Calibri" w:cs="Arial"/>
                <w:b/>
                <w:bCs/>
                <w:color w:val="auto"/>
                <w:sz w:val="22"/>
                <w:szCs w:val="22"/>
                <w:lang w:val="el-GR"/>
              </w:rPr>
            </w:pPr>
            <w:r w:rsidRPr="006958E6">
              <w:rPr>
                <w:rFonts w:eastAsia="Calibri" w:cs="Arial"/>
                <w:b/>
                <w:bCs/>
                <w:color w:val="auto"/>
                <w:sz w:val="22"/>
                <w:szCs w:val="22"/>
                <w:lang w:val="el-GR"/>
              </w:rPr>
              <w:t>Ε1.</w:t>
            </w:r>
            <w:r w:rsidR="004576FA">
              <w:rPr>
                <w:rFonts w:eastAsia="Calibri" w:cs="Arial"/>
                <w:b/>
                <w:bCs/>
                <w:color w:val="auto"/>
                <w:sz w:val="22"/>
                <w:szCs w:val="22"/>
                <w:lang w:val="el-GR"/>
              </w:rPr>
              <w:t xml:space="preserve"> </w:t>
            </w:r>
            <w:r w:rsidRPr="006958E6">
              <w:rPr>
                <w:rFonts w:eastAsia="Calibri" w:cs="Arial"/>
                <w:b/>
                <w:bCs/>
                <w:color w:val="auto"/>
                <w:sz w:val="22"/>
                <w:szCs w:val="22"/>
                <w:lang w:val="el-GR"/>
              </w:rPr>
              <w:t xml:space="preserve">Εισαγωγή μαθημάτων ΤΝ σε συναφείς σχολές της τριτοβάθμιας εκπαίδευσης </w:t>
            </w:r>
          </w:p>
          <w:p w:rsidR="008F1F18" w:rsidRPr="006958E6" w:rsidRDefault="17A7EDA9" w:rsidP="07EACA4F">
            <w:pPr>
              <w:pStyle w:val="Quote1"/>
              <w:spacing w:before="0" w:after="60" w:line="240" w:lineRule="auto"/>
              <w:ind w:left="62"/>
              <w:rPr>
                <w:rFonts w:eastAsia="Calibri" w:cs="Arial"/>
                <w:color w:val="auto"/>
                <w:sz w:val="22"/>
                <w:szCs w:val="22"/>
              </w:rPr>
            </w:pPr>
            <w:r w:rsidRPr="006958E6">
              <w:rPr>
                <w:rFonts w:eastAsia="Calibri" w:cs="Arial"/>
                <w:color w:val="auto"/>
                <w:sz w:val="22"/>
                <w:szCs w:val="22"/>
                <w:lang w:val="el-GR"/>
              </w:rPr>
              <w:t xml:space="preserve">Ένταξη περισσότερων μαθημάτων ΤΝ στα προγράμματα σπουδών τμημάτων ΑΕΙ συναφή με την Πληροφορική. </w:t>
            </w:r>
            <w:proofErr w:type="spellStart"/>
            <w:r w:rsidRPr="006958E6">
              <w:rPr>
                <w:rFonts w:eastAsia="Calibri" w:cs="Arial"/>
                <w:color w:val="auto"/>
                <w:sz w:val="22"/>
                <w:szCs w:val="22"/>
              </w:rPr>
              <w:t>Επιπλέον</w:t>
            </w:r>
            <w:proofErr w:type="spellEnd"/>
            <w:r w:rsidRPr="006958E6">
              <w:rPr>
                <w:rFonts w:eastAsia="Calibri" w:cs="Arial"/>
                <w:color w:val="auto"/>
                <w:sz w:val="22"/>
                <w:szCs w:val="22"/>
                <w:lang w:val="el-GR"/>
              </w:rPr>
              <w:t xml:space="preserve"> δράσεις:</w:t>
            </w:r>
          </w:p>
          <w:p w:rsidR="008F1F18" w:rsidRPr="006958E6" w:rsidRDefault="17A7EDA9" w:rsidP="07EACA4F">
            <w:pPr>
              <w:pStyle w:val="Quote1"/>
              <w:numPr>
                <w:ilvl w:val="0"/>
                <w:numId w:val="17"/>
              </w:numPr>
              <w:spacing w:before="0" w:after="60" w:line="240" w:lineRule="auto"/>
              <w:rPr>
                <w:rFonts w:eastAsia="Calibri" w:cs="Arial"/>
                <w:color w:val="auto"/>
                <w:sz w:val="22"/>
                <w:szCs w:val="22"/>
                <w:lang w:val="el-GR"/>
              </w:rPr>
            </w:pPr>
            <w:r w:rsidRPr="006958E6">
              <w:rPr>
                <w:rFonts w:eastAsia="Calibri" w:cs="Arial"/>
                <w:color w:val="auto"/>
                <w:sz w:val="22"/>
                <w:szCs w:val="22"/>
                <w:lang w:val="el-GR"/>
              </w:rPr>
              <w:t xml:space="preserve">Αύξηση των εισακτέων στα υφιστάμενα μεταπτυχιακά προγράμματα ΤΝ.   </w:t>
            </w:r>
          </w:p>
          <w:p w:rsidR="008F1F18" w:rsidRPr="006958E6" w:rsidRDefault="17A7EDA9" w:rsidP="07EACA4F">
            <w:pPr>
              <w:pStyle w:val="Quote1"/>
              <w:numPr>
                <w:ilvl w:val="0"/>
                <w:numId w:val="17"/>
              </w:numPr>
              <w:spacing w:before="0" w:after="60" w:line="240" w:lineRule="auto"/>
              <w:rPr>
                <w:rFonts w:eastAsia="Calibri" w:cs="Arial"/>
                <w:color w:val="auto"/>
                <w:sz w:val="22"/>
                <w:szCs w:val="22"/>
                <w:lang w:val="el-GR"/>
              </w:rPr>
            </w:pPr>
            <w:r w:rsidRPr="006958E6">
              <w:rPr>
                <w:rFonts w:eastAsia="Calibri" w:cs="Arial"/>
                <w:color w:val="auto"/>
                <w:sz w:val="22"/>
                <w:szCs w:val="22"/>
                <w:lang w:val="el-GR"/>
              </w:rPr>
              <w:t xml:space="preserve">Χρηματοδότηση νέων μεταπτυχιακών προγραμμάτων σπουδών ΤΝ στην ανώτατη εκπαίδευση. </w:t>
            </w:r>
          </w:p>
          <w:p w:rsidR="008F1F18" w:rsidRPr="006958E6" w:rsidRDefault="17A7EDA9" w:rsidP="07EACA4F">
            <w:pPr>
              <w:pStyle w:val="Quote1"/>
              <w:numPr>
                <w:ilvl w:val="0"/>
                <w:numId w:val="17"/>
              </w:numPr>
              <w:spacing w:before="0" w:after="60" w:line="240" w:lineRule="auto"/>
              <w:rPr>
                <w:rFonts w:eastAsia="Calibri" w:cs="Arial"/>
                <w:color w:val="auto"/>
                <w:sz w:val="22"/>
                <w:szCs w:val="22"/>
                <w:lang w:val="el-GR"/>
              </w:rPr>
            </w:pPr>
            <w:r w:rsidRPr="006958E6">
              <w:rPr>
                <w:rFonts w:eastAsia="Calibri" w:cs="Arial"/>
                <w:color w:val="auto"/>
                <w:sz w:val="22"/>
                <w:szCs w:val="22"/>
                <w:lang w:val="el-GR"/>
              </w:rPr>
              <w:t xml:space="preserve">Προώθηση συνεργασιών πανεπιστημίων με επιχειρήσεις τεχνολογίας, για την καθιέρωση υποχρεωτικής πρακτικής άσκησης σε αποφοίτους. </w:t>
            </w:r>
          </w:p>
          <w:p w:rsidR="008F1F18" w:rsidRPr="006958E6" w:rsidRDefault="17A7EDA9" w:rsidP="07EACA4F">
            <w:pPr>
              <w:pStyle w:val="Quote1"/>
              <w:numPr>
                <w:ilvl w:val="0"/>
                <w:numId w:val="17"/>
              </w:numPr>
              <w:spacing w:before="0" w:after="60" w:line="240" w:lineRule="auto"/>
              <w:rPr>
                <w:rFonts w:eastAsia="Calibri" w:cs="Arial"/>
                <w:color w:val="auto"/>
                <w:sz w:val="22"/>
                <w:szCs w:val="22"/>
                <w:lang w:val="el-GR"/>
              </w:rPr>
            </w:pPr>
            <w:r w:rsidRPr="006958E6">
              <w:rPr>
                <w:rFonts w:eastAsia="Calibri" w:cs="Arial"/>
                <w:color w:val="auto"/>
                <w:sz w:val="22"/>
                <w:szCs w:val="22"/>
                <w:lang w:val="el-GR"/>
              </w:rPr>
              <w:t xml:space="preserve">Ενίσχυση του εξοπλισμού των πανεπιστημίων για την ανάπτυξη της εκπαίδευσης και της έρευνας </w:t>
            </w:r>
            <w:r w:rsidRPr="006958E6">
              <w:rPr>
                <w:rFonts w:eastAsia="Calibri" w:cs="Arial"/>
                <w:color w:val="auto"/>
                <w:sz w:val="22"/>
                <w:szCs w:val="22"/>
                <w:lang w:val="el-GR"/>
              </w:rPr>
              <w:lastRenderedPageBreak/>
              <w:t>στην ΤΝ (υλικός εξοπλισμός, υποδομές και λογισμικό ανοικτού κώδικα).</w:t>
            </w:r>
          </w:p>
          <w:p w:rsidR="008F1F18" w:rsidRPr="006958E6" w:rsidRDefault="17A7EDA9" w:rsidP="07EACA4F">
            <w:pPr>
              <w:pStyle w:val="Quote1"/>
              <w:spacing w:before="0" w:after="60" w:line="240" w:lineRule="auto"/>
              <w:ind w:left="62"/>
              <w:rPr>
                <w:rFonts w:eastAsia="Calibri" w:cs="Arial"/>
                <w:b/>
                <w:bCs/>
                <w:color w:val="auto"/>
                <w:sz w:val="22"/>
                <w:szCs w:val="22"/>
                <w:lang w:val="el-GR"/>
              </w:rPr>
            </w:pPr>
            <w:r w:rsidRPr="006958E6">
              <w:rPr>
                <w:rFonts w:eastAsia="Calibri" w:cs="Arial"/>
                <w:b/>
                <w:bCs/>
                <w:color w:val="auto"/>
                <w:sz w:val="22"/>
                <w:szCs w:val="22"/>
                <w:lang w:val="el-GR"/>
              </w:rPr>
              <w:t>Ε</w:t>
            </w:r>
            <w:r w:rsidR="191DB82F" w:rsidRPr="006958E6">
              <w:rPr>
                <w:rFonts w:eastAsia="Calibri" w:cs="Arial"/>
                <w:b/>
                <w:bCs/>
                <w:color w:val="auto"/>
                <w:sz w:val="22"/>
                <w:szCs w:val="22"/>
                <w:lang w:val="el-GR"/>
              </w:rPr>
              <w:t>2</w:t>
            </w:r>
            <w:r w:rsidRPr="006958E6">
              <w:rPr>
                <w:rFonts w:eastAsia="Calibri" w:cs="Arial"/>
                <w:b/>
                <w:bCs/>
                <w:color w:val="auto"/>
                <w:sz w:val="22"/>
                <w:szCs w:val="22"/>
                <w:lang w:val="el-GR"/>
              </w:rPr>
              <w:t>.</w:t>
            </w:r>
            <w:r w:rsidR="55084B93" w:rsidRPr="006958E6">
              <w:rPr>
                <w:rFonts w:eastAsia="Calibri" w:cs="Arial"/>
                <w:b/>
                <w:bCs/>
                <w:color w:val="auto"/>
                <w:sz w:val="22"/>
                <w:szCs w:val="22"/>
                <w:lang w:val="el-GR"/>
              </w:rPr>
              <w:t xml:space="preserve"> Σχεδιασμός π</w:t>
            </w:r>
            <w:r w:rsidRPr="006958E6">
              <w:rPr>
                <w:rFonts w:eastAsia="Calibri" w:cs="Arial"/>
                <w:b/>
                <w:bCs/>
                <w:color w:val="auto"/>
                <w:sz w:val="22"/>
                <w:szCs w:val="22"/>
                <w:lang w:val="el-GR"/>
              </w:rPr>
              <w:t>ρογρ</w:t>
            </w:r>
            <w:r w:rsidR="55084B93" w:rsidRPr="006958E6">
              <w:rPr>
                <w:rFonts w:eastAsia="Calibri" w:cs="Arial"/>
                <w:b/>
                <w:bCs/>
                <w:color w:val="auto"/>
                <w:sz w:val="22"/>
                <w:szCs w:val="22"/>
                <w:lang w:val="el-GR"/>
              </w:rPr>
              <w:t>αμμάτων</w:t>
            </w:r>
            <w:r w:rsidRPr="006958E6">
              <w:rPr>
                <w:rFonts w:eastAsia="Calibri" w:cs="Arial"/>
                <w:b/>
                <w:bCs/>
                <w:color w:val="auto"/>
                <w:sz w:val="22"/>
                <w:szCs w:val="22"/>
                <w:lang w:val="el-GR"/>
              </w:rPr>
              <w:t xml:space="preserve"> δια βίου μάθησης για επαγγελματίες που χρησιμοποιούν ΤΝ </w:t>
            </w:r>
          </w:p>
          <w:p w:rsidR="008F1F18" w:rsidRPr="006958E6" w:rsidRDefault="0E86F398" w:rsidP="07EACA4F">
            <w:pPr>
              <w:pStyle w:val="Quote1"/>
              <w:spacing w:before="0" w:after="60" w:line="240" w:lineRule="auto"/>
              <w:ind w:left="62"/>
              <w:rPr>
                <w:rFonts w:eastAsia="Calibri" w:cs="Arial"/>
                <w:color w:val="auto"/>
                <w:sz w:val="22"/>
                <w:szCs w:val="22"/>
                <w:lang w:val="el-GR"/>
              </w:rPr>
            </w:pPr>
            <w:r w:rsidRPr="006958E6">
              <w:rPr>
                <w:rFonts w:eastAsia="Calibri" w:cs="Arial"/>
                <w:color w:val="auto"/>
                <w:sz w:val="22"/>
                <w:szCs w:val="22"/>
                <w:lang w:val="el-GR"/>
              </w:rPr>
              <w:t xml:space="preserve">Σχεδιασμός </w:t>
            </w:r>
            <w:r w:rsidR="17A7EDA9" w:rsidRPr="006958E6">
              <w:rPr>
                <w:rFonts w:eastAsia="Calibri" w:cs="Arial"/>
                <w:color w:val="auto"/>
                <w:sz w:val="22"/>
                <w:szCs w:val="22"/>
                <w:lang w:val="el-GR"/>
              </w:rPr>
              <w:t>προγρ</w:t>
            </w:r>
            <w:r w:rsidRPr="006958E6">
              <w:rPr>
                <w:rFonts w:eastAsia="Calibri" w:cs="Arial"/>
                <w:color w:val="auto"/>
                <w:sz w:val="22"/>
                <w:szCs w:val="22"/>
                <w:lang w:val="el-GR"/>
              </w:rPr>
              <w:t>αμμάτων</w:t>
            </w:r>
            <w:r w:rsidR="17A7EDA9" w:rsidRPr="006958E6">
              <w:rPr>
                <w:rFonts w:eastAsia="Calibri" w:cs="Arial"/>
                <w:color w:val="auto"/>
                <w:sz w:val="22"/>
                <w:szCs w:val="22"/>
                <w:lang w:val="el-GR"/>
              </w:rPr>
              <w:t xml:space="preserve"> κατάρτισης προσανατολισμέν</w:t>
            </w:r>
            <w:r w:rsidRPr="006958E6">
              <w:rPr>
                <w:rFonts w:eastAsia="Calibri" w:cs="Arial"/>
                <w:color w:val="auto"/>
                <w:sz w:val="22"/>
                <w:szCs w:val="22"/>
                <w:lang w:val="el-GR"/>
              </w:rPr>
              <w:t>ων</w:t>
            </w:r>
            <w:r w:rsidR="17A7EDA9" w:rsidRPr="006958E6">
              <w:rPr>
                <w:rFonts w:eastAsia="Calibri" w:cs="Arial"/>
                <w:color w:val="auto"/>
                <w:sz w:val="22"/>
                <w:szCs w:val="22"/>
                <w:lang w:val="el-GR"/>
              </w:rPr>
              <w:t xml:space="preserve"> σε συγκεκριμένες κατηγορίες επαγγελματιών</w:t>
            </w:r>
            <w:r w:rsidRPr="006958E6">
              <w:rPr>
                <w:rFonts w:eastAsia="Calibri" w:cs="Arial"/>
                <w:color w:val="auto"/>
                <w:sz w:val="22"/>
                <w:szCs w:val="22"/>
                <w:lang w:val="el-GR"/>
              </w:rPr>
              <w:t>,</w:t>
            </w:r>
            <w:r w:rsidR="004576FA">
              <w:rPr>
                <w:rFonts w:eastAsia="Calibri" w:cs="Arial"/>
                <w:color w:val="auto"/>
                <w:sz w:val="22"/>
                <w:szCs w:val="22"/>
                <w:lang w:val="el-GR"/>
              </w:rPr>
              <w:t xml:space="preserve"> </w:t>
            </w:r>
            <w:r w:rsidRPr="006958E6">
              <w:rPr>
                <w:rFonts w:eastAsia="Calibri" w:cs="Arial"/>
                <w:color w:val="auto"/>
                <w:sz w:val="22"/>
                <w:szCs w:val="22"/>
                <w:lang w:val="el-GR"/>
              </w:rPr>
              <w:t>με ε</w:t>
            </w:r>
            <w:r w:rsidR="17A7EDA9" w:rsidRPr="006958E6">
              <w:rPr>
                <w:rFonts w:eastAsia="Calibri" w:cs="Arial"/>
                <w:color w:val="auto"/>
                <w:sz w:val="22"/>
                <w:szCs w:val="22"/>
                <w:lang w:val="el-GR"/>
              </w:rPr>
              <w:t xml:space="preserve">νεργή συμμετοχή των επιχειρήσεων στο σχεδιασμό. Αρχική στόχευση σε: μεταποίηση, εμπόριο, τουρισμό, με έμφαση στις ανάγκες των </w:t>
            </w:r>
            <w:proofErr w:type="spellStart"/>
            <w:r w:rsidR="17A7EDA9" w:rsidRPr="006958E6">
              <w:rPr>
                <w:rFonts w:eastAsia="Calibri" w:cs="Arial"/>
                <w:color w:val="auto"/>
                <w:sz w:val="22"/>
                <w:szCs w:val="22"/>
                <w:lang w:val="el-GR"/>
              </w:rPr>
              <w:t>ΜμΕ</w:t>
            </w:r>
            <w:proofErr w:type="spellEnd"/>
            <w:r w:rsidR="17A7EDA9" w:rsidRPr="006958E6">
              <w:rPr>
                <w:rFonts w:eastAsia="Calibri" w:cs="Arial"/>
                <w:color w:val="auto"/>
                <w:sz w:val="22"/>
                <w:szCs w:val="22"/>
                <w:lang w:val="el-GR"/>
              </w:rPr>
              <w:t>.</w:t>
            </w:r>
          </w:p>
          <w:p w:rsidR="009D6C58" w:rsidRPr="006958E6" w:rsidRDefault="0E86F398" w:rsidP="07EACA4F">
            <w:pPr>
              <w:pStyle w:val="Quote1"/>
              <w:spacing w:before="0" w:after="60" w:line="240" w:lineRule="auto"/>
              <w:ind w:left="62"/>
              <w:rPr>
                <w:rFonts w:eastAsia="Calibri" w:cs="Arial"/>
                <w:b/>
                <w:bCs/>
                <w:color w:val="auto"/>
                <w:sz w:val="22"/>
                <w:szCs w:val="22"/>
                <w:lang w:val="el-GR"/>
              </w:rPr>
            </w:pPr>
            <w:r w:rsidRPr="006958E6">
              <w:rPr>
                <w:rFonts w:eastAsia="Calibri" w:cs="Arial"/>
                <w:b/>
                <w:bCs/>
                <w:color w:val="auto"/>
                <w:sz w:val="22"/>
                <w:szCs w:val="22"/>
                <w:lang w:val="el-GR"/>
              </w:rPr>
              <w:t xml:space="preserve">Ε3. </w:t>
            </w:r>
            <w:r w:rsidR="55084B93" w:rsidRPr="006958E6">
              <w:rPr>
                <w:rFonts w:eastAsia="Calibri" w:cs="Arial"/>
                <w:b/>
                <w:bCs/>
                <w:color w:val="auto"/>
                <w:sz w:val="22"/>
                <w:szCs w:val="22"/>
                <w:lang w:val="el-GR"/>
              </w:rPr>
              <w:t>Σχεδιασμός προγραμμάτων</w:t>
            </w:r>
            <w:r w:rsidR="004576FA">
              <w:rPr>
                <w:rFonts w:eastAsia="Calibri" w:cs="Arial"/>
                <w:b/>
                <w:bCs/>
                <w:color w:val="auto"/>
                <w:sz w:val="22"/>
                <w:szCs w:val="22"/>
                <w:lang w:val="el-GR"/>
              </w:rPr>
              <w:t xml:space="preserve"> </w:t>
            </w:r>
            <w:r w:rsidRPr="006958E6">
              <w:rPr>
                <w:rFonts w:eastAsia="Calibri" w:cs="Arial"/>
                <w:b/>
                <w:bCs/>
                <w:color w:val="auto"/>
                <w:sz w:val="22"/>
                <w:szCs w:val="22"/>
                <w:lang w:val="el-GR"/>
              </w:rPr>
              <w:t>δια βίου μάθησης για ευαίσθητες ομάδες</w:t>
            </w:r>
          </w:p>
          <w:p w:rsidR="00D770F1" w:rsidRPr="006958E6" w:rsidRDefault="0E86F398" w:rsidP="07EACA4F">
            <w:pPr>
              <w:pStyle w:val="Quote1"/>
              <w:tabs>
                <w:tab w:val="left" w:pos="346"/>
              </w:tabs>
              <w:spacing w:before="0" w:after="60" w:line="240" w:lineRule="auto"/>
              <w:ind w:left="85"/>
              <w:rPr>
                <w:rFonts w:eastAsia="Calibri" w:cs="Arial"/>
                <w:color w:val="auto"/>
                <w:sz w:val="22"/>
                <w:szCs w:val="22"/>
                <w:lang w:val="el-GR"/>
              </w:rPr>
            </w:pPr>
            <w:r w:rsidRPr="006958E6">
              <w:rPr>
                <w:rFonts w:eastAsia="Calibri" w:cs="Arial"/>
                <w:color w:val="auto"/>
                <w:sz w:val="22"/>
                <w:szCs w:val="22"/>
                <w:lang w:val="el-GR"/>
              </w:rPr>
              <w:t xml:space="preserve">Σχεδιασμός και υλοποίηση προγραμμάτων </w:t>
            </w:r>
            <w:proofErr w:type="spellStart"/>
            <w:r w:rsidRPr="006958E6">
              <w:rPr>
                <w:rFonts w:eastAsia="Calibri" w:cs="Arial"/>
                <w:color w:val="auto"/>
                <w:sz w:val="22"/>
                <w:szCs w:val="22"/>
                <w:lang w:val="el-GR"/>
              </w:rPr>
              <w:t>επανακατάρτισης</w:t>
            </w:r>
            <w:proofErr w:type="spellEnd"/>
            <w:r w:rsidRPr="006958E6">
              <w:rPr>
                <w:rFonts w:eastAsia="Calibri" w:cs="Arial"/>
                <w:color w:val="auto"/>
                <w:sz w:val="22"/>
                <w:szCs w:val="22"/>
                <w:lang w:val="el-GR"/>
              </w:rPr>
              <w:t>, που να απευθύνονται σε εργαζόμενους οι οποίοι θα πρέπει να αλλάξουν δουλειά λόγω αυτοματοποίησης της θέσης εργασίας που κατείχαν.</w:t>
            </w:r>
            <w:r w:rsidR="004576FA">
              <w:rPr>
                <w:rFonts w:eastAsia="Calibri" w:cs="Arial"/>
                <w:color w:val="auto"/>
                <w:sz w:val="22"/>
                <w:szCs w:val="22"/>
                <w:lang w:val="el-GR"/>
              </w:rPr>
              <w:t xml:space="preserve"> </w:t>
            </w:r>
            <w:r w:rsidRPr="006958E6">
              <w:rPr>
                <w:rFonts w:eastAsia="Calibri" w:cs="Arial"/>
                <w:color w:val="auto"/>
                <w:sz w:val="22"/>
                <w:szCs w:val="22"/>
                <w:lang w:val="el-GR"/>
              </w:rPr>
              <w:t>Σύνδεση των συστημάτων εκπαίδευσης και κατάρτισης με τις ανάγκες της αγοράς εργασίας.</w:t>
            </w:r>
          </w:p>
          <w:p w:rsidR="009D6C58" w:rsidRPr="006958E6" w:rsidRDefault="0E86F398" w:rsidP="07EACA4F">
            <w:pPr>
              <w:pStyle w:val="Quote1"/>
              <w:tabs>
                <w:tab w:val="left" w:pos="346"/>
              </w:tabs>
              <w:spacing w:before="0" w:after="60" w:line="240" w:lineRule="auto"/>
              <w:ind w:left="85"/>
              <w:rPr>
                <w:rFonts w:eastAsia="Calibri" w:cs="Arial"/>
                <w:b/>
                <w:bCs/>
                <w:color w:val="auto"/>
                <w:sz w:val="22"/>
                <w:szCs w:val="22"/>
                <w:lang w:val="el-GR"/>
              </w:rPr>
            </w:pPr>
            <w:r w:rsidRPr="006958E6">
              <w:rPr>
                <w:rFonts w:eastAsia="Calibri" w:cs="Arial"/>
                <w:b/>
                <w:bCs/>
                <w:color w:val="auto"/>
                <w:sz w:val="22"/>
                <w:szCs w:val="22"/>
                <w:lang w:val="el-GR"/>
              </w:rPr>
              <w:t xml:space="preserve">Ε4. Προσέλκυση διεθνούς ταλέντου </w:t>
            </w:r>
          </w:p>
          <w:p w:rsidR="009D6C58" w:rsidRPr="006958E6" w:rsidRDefault="0E86F398" w:rsidP="07EACA4F">
            <w:pPr>
              <w:pStyle w:val="Quote1"/>
              <w:tabs>
                <w:tab w:val="left" w:pos="346"/>
              </w:tabs>
              <w:spacing w:before="0" w:after="60" w:line="240" w:lineRule="auto"/>
              <w:ind w:left="85"/>
              <w:rPr>
                <w:rFonts w:eastAsia="Calibri" w:cs="Arial"/>
                <w:b/>
                <w:bCs/>
                <w:sz w:val="20"/>
                <w:szCs w:val="20"/>
                <w:lang w:val="el-GR"/>
              </w:rPr>
            </w:pPr>
            <w:r w:rsidRPr="006958E6">
              <w:rPr>
                <w:rFonts w:eastAsia="Calibri" w:cs="Arial"/>
                <w:color w:val="auto"/>
                <w:sz w:val="22"/>
                <w:szCs w:val="22"/>
                <w:lang w:val="el-GR"/>
              </w:rPr>
              <w:t xml:space="preserve">Απλούστευση των διαδικασιών απόκτησης άδειας παραμονής και εργασίας από επιστήμονες και ερευνητές. Σχεδιασμός και ανάπτυξη ειδικών προγραμμάτων προσέλκυσης μεταπτυχιακών φοιτητών, ερευνητών και ξένων </w:t>
            </w:r>
            <w:r w:rsidRPr="006958E6">
              <w:rPr>
                <w:rFonts w:eastAsia="Calibri" w:cs="Arial"/>
                <w:color w:val="auto"/>
                <w:sz w:val="22"/>
                <w:szCs w:val="22"/>
              </w:rPr>
              <w:t>experts</w:t>
            </w:r>
            <w:r w:rsidRPr="006958E6">
              <w:rPr>
                <w:rFonts w:eastAsia="Calibri" w:cs="Arial"/>
                <w:color w:val="auto"/>
                <w:sz w:val="22"/>
                <w:szCs w:val="22"/>
                <w:lang w:val="el-GR"/>
              </w:rPr>
              <w:t xml:space="preserve"> για ανάπτυξη έρευνας και εργασία στη χώρα. Παροχή διευκολύνσεων για την εγκατάσταση των οικογενειών τους στην Ελλάδα.</w:t>
            </w:r>
          </w:p>
        </w:tc>
      </w:tr>
    </w:tbl>
    <w:p w:rsidR="00EB3104" w:rsidRPr="006958E6" w:rsidRDefault="00EB3104" w:rsidP="07EACA4F">
      <w:pPr>
        <w:spacing w:line="240" w:lineRule="auto"/>
        <w:rPr>
          <w:rFonts w:ascii="Arial" w:eastAsia="Calibri" w:hAnsi="Arial" w:cs="Arial"/>
          <w:b/>
          <w:bCs/>
          <w:color w:val="940068"/>
          <w:sz w:val="22"/>
          <w:szCs w:val="22"/>
          <w:lang w:val="el-GR"/>
        </w:rPr>
      </w:pPr>
      <w:bookmarkStart w:id="3" w:name="_Το_γλωσσάρι_του"/>
      <w:bookmarkStart w:id="4" w:name="_Γλωσσάρι_εννοιών"/>
      <w:bookmarkStart w:id="5" w:name="_Γλωσσάρι_εννοιών_1"/>
      <w:bookmarkEnd w:id="3"/>
      <w:bookmarkEnd w:id="4"/>
      <w:bookmarkEnd w:id="5"/>
    </w:p>
    <w:tbl>
      <w:tblPr>
        <w:tblStyle w:val="a7"/>
        <w:tblW w:w="10547" w:type="dxa"/>
        <w:tblInd w:w="1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0547"/>
      </w:tblGrid>
      <w:tr w:rsidR="009D6C58" w:rsidRPr="0084165A" w:rsidTr="07EACA4F">
        <w:trPr>
          <w:trHeight w:val="113"/>
        </w:trPr>
        <w:tc>
          <w:tcPr>
            <w:tcW w:w="10547" w:type="dxa"/>
            <w:shd w:val="clear" w:color="auto" w:fill="CDF2FF"/>
            <w:tcMar>
              <w:top w:w="57" w:type="dxa"/>
              <w:left w:w="57" w:type="dxa"/>
              <w:bottom w:w="57" w:type="dxa"/>
              <w:right w:w="57" w:type="dxa"/>
            </w:tcMar>
            <w:vAlign w:val="center"/>
          </w:tcPr>
          <w:p w:rsidR="009D6C58" w:rsidRPr="006958E6" w:rsidRDefault="0E86F398" w:rsidP="07EACA4F">
            <w:pPr>
              <w:spacing w:after="60" w:line="240" w:lineRule="auto"/>
              <w:rPr>
                <w:rFonts w:ascii="Arial" w:eastAsia="Calibri" w:hAnsi="Arial" w:cs="Arial"/>
                <w:i/>
                <w:iCs/>
                <w:color w:val="940068"/>
                <w:sz w:val="16"/>
                <w:szCs w:val="16"/>
                <w:lang w:val="el-GR"/>
              </w:rPr>
            </w:pPr>
            <w:r w:rsidRPr="006958E6">
              <w:rPr>
                <w:rFonts w:ascii="Arial" w:eastAsia="Calibri" w:hAnsi="Arial" w:cs="Arial"/>
                <w:b/>
                <w:bCs/>
                <w:lang w:val="el-GR"/>
              </w:rPr>
              <w:t xml:space="preserve">ΑΞΟΝΑΣ ΣΤ: ΔΙΑΜΟΡΦΩΣΗ ΚΑΤΑΛΛΗΛΟΥ </w:t>
            </w:r>
            <w:r w:rsidR="55084B93" w:rsidRPr="006958E6">
              <w:rPr>
                <w:rFonts w:ascii="Arial" w:eastAsia="Calibri" w:hAnsi="Arial" w:cs="Arial"/>
                <w:b/>
                <w:bCs/>
                <w:lang w:val="el-GR"/>
              </w:rPr>
              <w:t xml:space="preserve">ΝΟΜΙΚΟΥ </w:t>
            </w:r>
            <w:r w:rsidRPr="006958E6">
              <w:rPr>
                <w:rFonts w:ascii="Arial" w:eastAsia="Calibri" w:hAnsi="Arial" w:cs="Arial"/>
                <w:b/>
                <w:bCs/>
                <w:lang w:val="el-GR"/>
              </w:rPr>
              <w:t xml:space="preserve">ΚΑΙ </w:t>
            </w:r>
            <w:r w:rsidR="55084B93" w:rsidRPr="006958E6">
              <w:rPr>
                <w:rFonts w:ascii="Arial" w:eastAsia="Calibri" w:hAnsi="Arial" w:cs="Arial"/>
                <w:b/>
                <w:bCs/>
                <w:lang w:val="el-GR"/>
              </w:rPr>
              <w:t xml:space="preserve">ΔΕΟΝΤΟΛΟΓΙΚΟΥ </w:t>
            </w:r>
            <w:r w:rsidRPr="006958E6">
              <w:rPr>
                <w:rFonts w:ascii="Arial" w:eastAsia="Calibri" w:hAnsi="Arial" w:cs="Arial"/>
                <w:b/>
                <w:bCs/>
                <w:lang w:val="el-GR"/>
              </w:rPr>
              <w:t>ΠΛΑΙΣΙΟΥ</w:t>
            </w:r>
          </w:p>
        </w:tc>
      </w:tr>
      <w:tr w:rsidR="009D6C58" w:rsidRPr="0084165A" w:rsidTr="07EACA4F">
        <w:trPr>
          <w:trHeight w:val="227"/>
        </w:trPr>
        <w:tc>
          <w:tcPr>
            <w:tcW w:w="10547" w:type="dxa"/>
            <w:shd w:val="clear" w:color="auto" w:fill="auto"/>
            <w:tcMar>
              <w:top w:w="57" w:type="dxa"/>
              <w:left w:w="57" w:type="dxa"/>
              <w:bottom w:w="57" w:type="dxa"/>
              <w:right w:w="57" w:type="dxa"/>
            </w:tcMar>
            <w:vAlign w:val="center"/>
          </w:tcPr>
          <w:p w:rsidR="00182B20" w:rsidRPr="006958E6" w:rsidRDefault="0E86F398" w:rsidP="07EACA4F">
            <w:pPr>
              <w:pStyle w:val="Quote1"/>
              <w:spacing w:before="0" w:after="60" w:line="240" w:lineRule="auto"/>
              <w:ind w:left="85"/>
              <w:rPr>
                <w:rFonts w:eastAsia="Calibri" w:cs="Arial"/>
                <w:b/>
                <w:bCs/>
                <w:color w:val="auto"/>
                <w:sz w:val="22"/>
                <w:szCs w:val="22"/>
                <w:lang w:val="el-GR"/>
              </w:rPr>
            </w:pPr>
            <w:r w:rsidRPr="006958E6">
              <w:rPr>
                <w:rFonts w:eastAsia="Calibri" w:cs="Arial"/>
                <w:b/>
                <w:bCs/>
                <w:color w:val="auto"/>
                <w:sz w:val="22"/>
                <w:szCs w:val="22"/>
                <w:lang w:val="el-GR"/>
              </w:rPr>
              <w:t xml:space="preserve">ΣΤ1. Καθορισμός αρχών δεοντολογίας για την ανάπτυξη και χρήση αξιόπιστης ΤΝ </w:t>
            </w:r>
          </w:p>
          <w:p w:rsidR="00330791" w:rsidRPr="006958E6" w:rsidRDefault="22ADB80A" w:rsidP="07EACA4F">
            <w:pPr>
              <w:pStyle w:val="Quote1"/>
              <w:spacing w:before="0" w:after="60" w:line="240" w:lineRule="auto"/>
              <w:ind w:left="85"/>
              <w:rPr>
                <w:rFonts w:eastAsia="Calibri" w:cs="Arial"/>
                <w:color w:val="auto"/>
                <w:sz w:val="22"/>
                <w:szCs w:val="22"/>
                <w:lang w:val="el-GR"/>
              </w:rPr>
            </w:pPr>
            <w:r w:rsidRPr="006958E6">
              <w:rPr>
                <w:rFonts w:eastAsia="Calibri" w:cs="Arial"/>
                <w:color w:val="auto"/>
                <w:sz w:val="22"/>
                <w:szCs w:val="22"/>
                <w:lang w:val="el-GR"/>
              </w:rPr>
              <w:t xml:space="preserve">Ανάπτυξη και αξιοποίηση της ΤΝ βάσει των δεοντολογικών αρχών που έχει καθορίσει το </w:t>
            </w:r>
            <w:proofErr w:type="spellStart"/>
            <w:r w:rsidRPr="006958E6">
              <w:rPr>
                <w:rFonts w:eastAsia="Calibri" w:cs="Arial"/>
                <w:color w:val="auto"/>
                <w:sz w:val="22"/>
                <w:szCs w:val="22"/>
                <w:lang w:val="el-GR"/>
              </w:rPr>
              <w:t>Expert</w:t>
            </w:r>
            <w:proofErr w:type="spellEnd"/>
            <w:r w:rsidR="004576FA">
              <w:rPr>
                <w:rFonts w:eastAsia="Calibri" w:cs="Arial"/>
                <w:color w:val="auto"/>
                <w:sz w:val="22"/>
                <w:szCs w:val="22"/>
                <w:lang w:val="el-GR"/>
              </w:rPr>
              <w:t xml:space="preserve"> </w:t>
            </w:r>
            <w:proofErr w:type="spellStart"/>
            <w:r w:rsidRPr="006958E6">
              <w:rPr>
                <w:rFonts w:eastAsia="Calibri" w:cs="Arial"/>
                <w:color w:val="auto"/>
                <w:sz w:val="22"/>
                <w:szCs w:val="22"/>
                <w:lang w:val="el-GR"/>
              </w:rPr>
              <w:t>Group</w:t>
            </w:r>
            <w:proofErr w:type="spellEnd"/>
            <w:r w:rsidRPr="006958E6">
              <w:rPr>
                <w:rFonts w:eastAsia="Calibri" w:cs="Arial"/>
                <w:color w:val="auto"/>
                <w:sz w:val="22"/>
                <w:szCs w:val="22"/>
                <w:lang w:val="el-GR"/>
              </w:rPr>
              <w:t xml:space="preserve"> της Ευρωπαϊκής Επιτροπής. Σύσταση ομάδας εργασίας που θα παρακολουθεί και θα διασφαλίζει τη συμμόρφωση των τεχνολογικών εξελίξεων στο χώρο της ΤΝ με τις αρχές δεοντολογίας που έχουν τεθεί.</w:t>
            </w:r>
          </w:p>
          <w:p w:rsidR="00182B20" w:rsidRPr="006958E6" w:rsidRDefault="22ADB80A" w:rsidP="07EACA4F">
            <w:pPr>
              <w:pStyle w:val="Quote1"/>
              <w:spacing w:before="0" w:after="60" w:line="240" w:lineRule="auto"/>
              <w:ind w:left="85"/>
              <w:rPr>
                <w:rFonts w:eastAsia="Calibri" w:cs="Arial"/>
                <w:b/>
                <w:bCs/>
                <w:color w:val="auto"/>
                <w:sz w:val="22"/>
                <w:szCs w:val="22"/>
                <w:lang w:val="el-GR"/>
              </w:rPr>
            </w:pPr>
            <w:r w:rsidRPr="006958E6">
              <w:rPr>
                <w:rFonts w:eastAsia="Calibri" w:cs="Arial"/>
                <w:b/>
                <w:bCs/>
                <w:color w:val="auto"/>
                <w:sz w:val="22"/>
                <w:szCs w:val="22"/>
                <w:lang w:val="el-GR"/>
              </w:rPr>
              <w:t>ΣΤ2</w:t>
            </w:r>
            <w:r w:rsidR="0E86F398" w:rsidRPr="006958E6">
              <w:rPr>
                <w:rFonts w:eastAsia="Calibri" w:cs="Arial"/>
                <w:b/>
                <w:bCs/>
                <w:color w:val="auto"/>
                <w:sz w:val="22"/>
                <w:szCs w:val="22"/>
                <w:lang w:val="el-GR"/>
              </w:rPr>
              <w:t xml:space="preserve">. </w:t>
            </w:r>
            <w:r w:rsidRPr="006958E6">
              <w:rPr>
                <w:rFonts w:eastAsia="Calibri" w:cs="Arial"/>
                <w:b/>
                <w:bCs/>
                <w:color w:val="auto"/>
                <w:sz w:val="22"/>
                <w:szCs w:val="22"/>
                <w:lang w:val="el-GR"/>
              </w:rPr>
              <w:t>Επανεξέταση και αναθεώρηση της νομοθεσίας</w:t>
            </w:r>
          </w:p>
          <w:p w:rsidR="009D6C58" w:rsidRPr="006958E6" w:rsidRDefault="22ADB80A" w:rsidP="07EACA4F">
            <w:pPr>
              <w:pStyle w:val="Quote1"/>
              <w:spacing w:before="0" w:after="60" w:line="240" w:lineRule="auto"/>
              <w:ind w:left="85"/>
              <w:rPr>
                <w:rFonts w:eastAsia="Calibri" w:cs="Arial"/>
                <w:color w:val="auto"/>
                <w:sz w:val="22"/>
                <w:szCs w:val="22"/>
                <w:lang w:val="el-GR"/>
              </w:rPr>
            </w:pPr>
            <w:r w:rsidRPr="006958E6">
              <w:rPr>
                <w:rFonts w:eastAsia="Calibri" w:cs="Arial"/>
                <w:color w:val="auto"/>
                <w:sz w:val="22"/>
                <w:szCs w:val="22"/>
                <w:lang w:val="el-GR"/>
              </w:rPr>
              <w:t>Ενδελεχής μελέτ</w:t>
            </w:r>
            <w:r w:rsidR="579C7E42" w:rsidRPr="006958E6">
              <w:rPr>
                <w:rFonts w:eastAsia="Calibri" w:cs="Arial"/>
                <w:color w:val="auto"/>
                <w:sz w:val="22"/>
                <w:szCs w:val="22"/>
                <w:lang w:val="el-GR"/>
              </w:rPr>
              <w:t xml:space="preserve">η του ρυθμιστικού πλαισίου και </w:t>
            </w:r>
            <w:r w:rsidRPr="006958E6">
              <w:rPr>
                <w:rFonts w:eastAsia="Calibri" w:cs="Arial"/>
                <w:color w:val="auto"/>
                <w:sz w:val="22"/>
                <w:szCs w:val="22"/>
                <w:lang w:val="el-GR"/>
              </w:rPr>
              <w:t xml:space="preserve">διαμόρφωση προτάσεων προσαρμογής του </w:t>
            </w:r>
            <w:r w:rsidR="579C7E42" w:rsidRPr="006958E6">
              <w:rPr>
                <w:rFonts w:eastAsia="Calibri" w:cs="Arial"/>
                <w:color w:val="auto"/>
                <w:sz w:val="22"/>
                <w:szCs w:val="22"/>
                <w:lang w:val="el-GR"/>
              </w:rPr>
              <w:t>σε</w:t>
            </w:r>
            <w:r w:rsidRPr="006958E6">
              <w:rPr>
                <w:rFonts w:eastAsia="Calibri" w:cs="Arial"/>
                <w:color w:val="auto"/>
                <w:sz w:val="22"/>
                <w:szCs w:val="22"/>
                <w:lang w:val="el-GR"/>
              </w:rPr>
              <w:t xml:space="preserve"> τομείς </w:t>
            </w:r>
            <w:r w:rsidR="579C7E42" w:rsidRPr="006958E6">
              <w:rPr>
                <w:rFonts w:eastAsia="Calibri" w:cs="Arial"/>
                <w:color w:val="auto"/>
                <w:sz w:val="22"/>
                <w:szCs w:val="22"/>
                <w:lang w:val="el-GR"/>
              </w:rPr>
              <w:t>όπως:</w:t>
            </w:r>
            <w:r w:rsidR="004576FA">
              <w:rPr>
                <w:rFonts w:eastAsia="Calibri" w:cs="Arial"/>
                <w:color w:val="auto"/>
                <w:sz w:val="22"/>
                <w:szCs w:val="22"/>
                <w:lang w:val="el-GR"/>
              </w:rPr>
              <w:t xml:space="preserve"> </w:t>
            </w:r>
            <w:r w:rsidR="579C7E42" w:rsidRPr="006958E6">
              <w:rPr>
                <w:rFonts w:eastAsia="Calibri" w:cs="Arial"/>
                <w:color w:val="auto"/>
                <w:sz w:val="22"/>
                <w:szCs w:val="22"/>
                <w:lang w:val="el-GR"/>
              </w:rPr>
              <w:t>Θεμελιώδη δικαιώματα και προστασία καταναλωτών</w:t>
            </w:r>
            <w:r w:rsidR="71BF2264" w:rsidRPr="006958E6">
              <w:rPr>
                <w:rFonts w:eastAsia="Calibri" w:cs="Arial"/>
                <w:color w:val="auto"/>
                <w:sz w:val="22"/>
                <w:szCs w:val="22"/>
                <w:lang w:val="el-GR"/>
              </w:rPr>
              <w:t xml:space="preserve">, </w:t>
            </w:r>
            <w:r w:rsidR="579C7E42" w:rsidRPr="006958E6">
              <w:rPr>
                <w:rFonts w:eastAsia="Calibri" w:cs="Arial"/>
                <w:color w:val="auto"/>
                <w:sz w:val="22"/>
                <w:szCs w:val="22"/>
                <w:lang w:val="el-GR"/>
              </w:rPr>
              <w:t>Ασφάλεια προϊόντων – Καταμερισμός  και απόδοση νομικών ευθυνών</w:t>
            </w:r>
            <w:r w:rsidR="71BF2264" w:rsidRPr="006958E6">
              <w:rPr>
                <w:rFonts w:eastAsia="Calibri" w:cs="Arial"/>
                <w:color w:val="auto"/>
                <w:sz w:val="22"/>
                <w:szCs w:val="22"/>
                <w:lang w:val="el-GR"/>
              </w:rPr>
              <w:t xml:space="preserve">, </w:t>
            </w:r>
            <w:proofErr w:type="spellStart"/>
            <w:r w:rsidR="579C7E42" w:rsidRPr="006958E6">
              <w:rPr>
                <w:rFonts w:eastAsia="Calibri" w:cs="Arial"/>
                <w:color w:val="auto"/>
                <w:sz w:val="22"/>
                <w:szCs w:val="22"/>
                <w:lang w:val="el-GR"/>
              </w:rPr>
              <w:t>Κυβερνοασφάλεια</w:t>
            </w:r>
            <w:proofErr w:type="spellEnd"/>
            <w:r w:rsidR="236CA27F" w:rsidRPr="006958E6">
              <w:rPr>
                <w:rFonts w:eastAsia="Calibri" w:cs="Arial"/>
                <w:color w:val="auto"/>
                <w:sz w:val="22"/>
                <w:szCs w:val="22"/>
                <w:lang w:val="el-GR"/>
              </w:rPr>
              <w:t>.</w:t>
            </w:r>
          </w:p>
        </w:tc>
      </w:tr>
    </w:tbl>
    <w:p w:rsidR="009D6C58" w:rsidRPr="006958E6" w:rsidRDefault="009D6C58" w:rsidP="07EACA4F">
      <w:pPr>
        <w:spacing w:line="240" w:lineRule="auto"/>
        <w:rPr>
          <w:rFonts w:ascii="Arial" w:eastAsia="Calibri" w:hAnsi="Arial" w:cs="Arial"/>
          <w:color w:val="940068"/>
          <w:sz w:val="16"/>
          <w:szCs w:val="16"/>
          <w:lang w:val="el-GR"/>
        </w:rPr>
      </w:pPr>
    </w:p>
    <w:p w:rsidR="009D6C58" w:rsidRPr="006958E6" w:rsidRDefault="009D6C58" w:rsidP="07EACA4F">
      <w:pPr>
        <w:spacing w:line="240" w:lineRule="auto"/>
        <w:jc w:val="center"/>
        <w:rPr>
          <w:rFonts w:ascii="Arial" w:eastAsia="Calibri" w:hAnsi="Arial" w:cs="Arial"/>
          <w:i/>
          <w:iCs/>
          <w:color w:val="940068"/>
          <w:sz w:val="18"/>
          <w:szCs w:val="18"/>
          <w:lang w:val="el-GR"/>
        </w:rPr>
      </w:pPr>
    </w:p>
    <w:p w:rsidR="0032398D" w:rsidRPr="006958E6" w:rsidRDefault="0032398D" w:rsidP="07EACA4F">
      <w:pPr>
        <w:spacing w:line="240" w:lineRule="auto"/>
        <w:jc w:val="center"/>
        <w:rPr>
          <w:rFonts w:ascii="Arial" w:eastAsia="Calibri" w:hAnsi="Arial" w:cs="Arial"/>
          <w:i/>
          <w:iCs/>
          <w:color w:val="940068"/>
          <w:sz w:val="18"/>
          <w:szCs w:val="18"/>
          <w:lang w:val="el-GR"/>
        </w:rPr>
      </w:pPr>
    </w:p>
    <w:p w:rsidR="0032398D" w:rsidRPr="006958E6" w:rsidRDefault="0032398D" w:rsidP="07EACA4F">
      <w:pPr>
        <w:spacing w:line="240" w:lineRule="auto"/>
        <w:jc w:val="center"/>
        <w:rPr>
          <w:rFonts w:ascii="Arial" w:eastAsia="Calibri" w:hAnsi="Arial" w:cs="Arial"/>
          <w:i/>
          <w:iCs/>
          <w:color w:val="940068"/>
          <w:sz w:val="18"/>
          <w:szCs w:val="18"/>
          <w:lang w:val="el-GR"/>
        </w:rPr>
      </w:pPr>
    </w:p>
    <w:p w:rsidR="0032398D" w:rsidRDefault="0032398D" w:rsidP="00EB3104">
      <w:pPr>
        <w:spacing w:line="240" w:lineRule="auto"/>
        <w:jc w:val="center"/>
        <w:rPr>
          <w:rFonts w:ascii="Arial" w:hAnsi="Arial" w:cs="Arial"/>
          <w:i/>
          <w:color w:val="940068"/>
          <w:sz w:val="18"/>
          <w:szCs w:val="16"/>
          <w:lang w:val="el-GR"/>
        </w:rPr>
      </w:pPr>
    </w:p>
    <w:p w:rsidR="00D4004C" w:rsidRDefault="00D4004C" w:rsidP="00EB3104">
      <w:pPr>
        <w:spacing w:line="240" w:lineRule="auto"/>
        <w:jc w:val="center"/>
        <w:rPr>
          <w:rFonts w:ascii="Arial" w:hAnsi="Arial" w:cs="Arial"/>
          <w:i/>
          <w:color w:val="940068"/>
          <w:sz w:val="18"/>
          <w:szCs w:val="16"/>
          <w:lang w:val="el-GR"/>
        </w:rPr>
      </w:pPr>
    </w:p>
    <w:p w:rsidR="00D4004C" w:rsidRDefault="00D4004C" w:rsidP="00EB3104">
      <w:pPr>
        <w:spacing w:line="240" w:lineRule="auto"/>
        <w:jc w:val="center"/>
        <w:rPr>
          <w:rFonts w:ascii="Arial" w:hAnsi="Arial" w:cs="Arial"/>
          <w:i/>
          <w:color w:val="940068"/>
          <w:sz w:val="18"/>
          <w:szCs w:val="16"/>
          <w:lang w:val="el-GR"/>
        </w:rPr>
      </w:pPr>
    </w:p>
    <w:p w:rsidR="00D4004C" w:rsidRDefault="00D4004C" w:rsidP="00EB3104">
      <w:pPr>
        <w:spacing w:line="240" w:lineRule="auto"/>
        <w:jc w:val="center"/>
        <w:rPr>
          <w:rFonts w:ascii="Arial" w:hAnsi="Arial" w:cs="Arial"/>
          <w:i/>
          <w:color w:val="940068"/>
          <w:sz w:val="18"/>
          <w:szCs w:val="16"/>
          <w:lang w:val="el-GR"/>
        </w:rPr>
      </w:pPr>
    </w:p>
    <w:p w:rsidR="00D4004C" w:rsidRDefault="00D4004C" w:rsidP="00EB3104">
      <w:pPr>
        <w:spacing w:line="240" w:lineRule="auto"/>
        <w:jc w:val="center"/>
        <w:rPr>
          <w:rFonts w:ascii="Arial" w:hAnsi="Arial" w:cs="Arial"/>
          <w:i/>
          <w:color w:val="940068"/>
          <w:sz w:val="18"/>
          <w:szCs w:val="16"/>
          <w:lang w:val="el-GR"/>
        </w:rPr>
      </w:pPr>
    </w:p>
    <w:p w:rsidR="00D4004C" w:rsidRDefault="00D4004C" w:rsidP="00EB3104">
      <w:pPr>
        <w:spacing w:line="240" w:lineRule="auto"/>
        <w:jc w:val="center"/>
        <w:rPr>
          <w:rFonts w:ascii="Arial" w:hAnsi="Arial" w:cs="Arial"/>
          <w:i/>
          <w:color w:val="940068"/>
          <w:sz w:val="18"/>
          <w:szCs w:val="16"/>
          <w:lang w:val="el-GR"/>
        </w:rPr>
      </w:pPr>
    </w:p>
    <w:p w:rsidR="00D4004C" w:rsidRPr="006958E6" w:rsidRDefault="00D4004C" w:rsidP="00EB3104">
      <w:pPr>
        <w:spacing w:line="240" w:lineRule="auto"/>
        <w:jc w:val="center"/>
        <w:rPr>
          <w:rFonts w:ascii="Arial" w:hAnsi="Arial" w:cs="Arial"/>
          <w:i/>
          <w:color w:val="940068"/>
          <w:sz w:val="18"/>
          <w:szCs w:val="16"/>
          <w:lang w:val="el-GR"/>
        </w:rPr>
      </w:pPr>
    </w:p>
    <w:p w:rsidR="0032398D" w:rsidRPr="006958E6" w:rsidRDefault="0032398D" w:rsidP="00EB3104">
      <w:pPr>
        <w:spacing w:line="240" w:lineRule="auto"/>
        <w:jc w:val="center"/>
        <w:rPr>
          <w:rFonts w:ascii="Arial" w:hAnsi="Arial" w:cs="Arial"/>
          <w:i/>
          <w:color w:val="940068"/>
          <w:sz w:val="18"/>
          <w:szCs w:val="16"/>
          <w:lang w:val="el-GR"/>
        </w:rPr>
      </w:pPr>
    </w:p>
    <w:p w:rsidR="00EB3104" w:rsidRPr="006958E6" w:rsidRDefault="00EB3104" w:rsidP="00EB3104">
      <w:pPr>
        <w:spacing w:line="240" w:lineRule="auto"/>
        <w:jc w:val="center"/>
        <w:rPr>
          <w:rFonts w:ascii="Arial" w:eastAsia="Malgun Gothic" w:hAnsi="Arial" w:cs="Arial"/>
          <w:i/>
          <w:color w:val="940068"/>
          <w:sz w:val="18"/>
          <w:szCs w:val="16"/>
          <w:lang w:val="el-GR"/>
        </w:rPr>
      </w:pPr>
      <w:r w:rsidRPr="006958E6">
        <w:rPr>
          <w:rFonts w:ascii="Arial" w:hAnsi="Arial" w:cs="Arial"/>
          <w:i/>
          <w:color w:val="940068"/>
          <w:sz w:val="18"/>
          <w:szCs w:val="16"/>
          <w:lang w:val="el-GR"/>
        </w:rPr>
        <w:t>Το παρό</w:t>
      </w:r>
      <w:r w:rsidRPr="006958E6">
        <w:rPr>
          <w:rFonts w:ascii="Arial" w:eastAsia="Malgun Gothic" w:hAnsi="Arial" w:cs="Arial"/>
          <w:i/>
          <w:color w:val="940068"/>
          <w:sz w:val="18"/>
          <w:szCs w:val="16"/>
          <w:lang w:val="el-GR"/>
        </w:rPr>
        <w:t>ν</w:t>
      </w:r>
      <w:r w:rsidR="004576FA">
        <w:rPr>
          <w:rFonts w:ascii="Arial" w:eastAsia="Malgun Gothic" w:hAnsi="Arial" w:cs="Arial"/>
          <w:i/>
          <w:color w:val="940068"/>
          <w:sz w:val="18"/>
          <w:szCs w:val="16"/>
          <w:lang w:val="el-GR"/>
        </w:rPr>
        <w:t xml:space="preserve"> </w:t>
      </w:r>
      <w:r w:rsidRPr="006958E6">
        <w:rPr>
          <w:rFonts w:ascii="Arial" w:eastAsia="Malgun Gothic" w:hAnsi="Arial" w:cs="Arial"/>
          <w:i/>
          <w:color w:val="940068"/>
          <w:sz w:val="18"/>
          <w:szCs w:val="16"/>
          <w:lang w:val="el-GR"/>
        </w:rPr>
        <w:t>συντ</w:t>
      </w:r>
      <w:r w:rsidRPr="006958E6">
        <w:rPr>
          <w:rFonts w:ascii="Arial" w:hAnsi="Arial" w:cs="Arial"/>
          <w:i/>
          <w:color w:val="940068"/>
          <w:sz w:val="18"/>
          <w:szCs w:val="16"/>
          <w:lang w:val="el-GR"/>
        </w:rPr>
        <w:t>ά</w:t>
      </w:r>
      <w:r w:rsidRPr="006958E6">
        <w:rPr>
          <w:rFonts w:ascii="Arial" w:eastAsia="Malgun Gothic" w:hAnsi="Arial" w:cs="Arial"/>
          <w:i/>
          <w:color w:val="940068"/>
          <w:sz w:val="18"/>
          <w:szCs w:val="16"/>
          <w:lang w:val="el-GR"/>
        </w:rPr>
        <w:t>χθηκε</w:t>
      </w:r>
      <w:r w:rsidR="004576FA">
        <w:rPr>
          <w:rFonts w:ascii="Arial" w:eastAsia="Malgun Gothic" w:hAnsi="Arial" w:cs="Arial"/>
          <w:i/>
          <w:color w:val="940068"/>
          <w:sz w:val="18"/>
          <w:szCs w:val="16"/>
          <w:lang w:val="el-GR"/>
        </w:rPr>
        <w:t xml:space="preserve"> </w:t>
      </w:r>
      <w:r w:rsidRPr="006958E6">
        <w:rPr>
          <w:rFonts w:ascii="Arial" w:eastAsia="Malgun Gothic" w:hAnsi="Arial" w:cs="Arial"/>
          <w:i/>
          <w:color w:val="940068"/>
          <w:sz w:val="18"/>
          <w:szCs w:val="16"/>
          <w:lang w:val="el-GR"/>
        </w:rPr>
        <w:t>απ</w:t>
      </w:r>
      <w:r w:rsidRPr="006958E6">
        <w:rPr>
          <w:rFonts w:ascii="Arial" w:hAnsi="Arial" w:cs="Arial"/>
          <w:i/>
          <w:color w:val="940068"/>
          <w:sz w:val="18"/>
          <w:szCs w:val="16"/>
          <w:lang w:val="el-GR"/>
        </w:rPr>
        <w:t xml:space="preserve">ό </w:t>
      </w:r>
      <w:r w:rsidRPr="006958E6">
        <w:rPr>
          <w:rFonts w:ascii="Arial" w:eastAsia="Malgun Gothic" w:hAnsi="Arial" w:cs="Arial"/>
          <w:i/>
          <w:color w:val="940068"/>
          <w:sz w:val="18"/>
          <w:szCs w:val="16"/>
          <w:lang w:val="el-GR"/>
        </w:rPr>
        <w:t>τον</w:t>
      </w:r>
      <w:r w:rsidR="005F78DE">
        <w:rPr>
          <w:rFonts w:ascii="Arial" w:eastAsia="Malgun Gothic" w:hAnsi="Arial" w:cs="Arial"/>
          <w:i/>
          <w:color w:val="940068"/>
          <w:sz w:val="18"/>
          <w:szCs w:val="16"/>
          <w:lang w:val="el-GR"/>
        </w:rPr>
        <w:t xml:space="preserve"> </w:t>
      </w:r>
      <w:r w:rsidRPr="006958E6">
        <w:rPr>
          <w:rFonts w:ascii="Arial" w:eastAsia="Malgun Gothic" w:hAnsi="Arial" w:cs="Arial"/>
          <w:i/>
          <w:color w:val="940068"/>
          <w:sz w:val="18"/>
          <w:szCs w:val="16"/>
          <w:lang w:val="el-GR"/>
        </w:rPr>
        <w:t>Τομ</w:t>
      </w:r>
      <w:r w:rsidRPr="006958E6">
        <w:rPr>
          <w:rFonts w:ascii="Arial" w:hAnsi="Arial" w:cs="Arial"/>
          <w:i/>
          <w:color w:val="940068"/>
          <w:sz w:val="18"/>
          <w:szCs w:val="16"/>
          <w:lang w:val="el-GR"/>
        </w:rPr>
        <w:t>έ</w:t>
      </w:r>
      <w:r w:rsidRPr="006958E6">
        <w:rPr>
          <w:rFonts w:ascii="Arial" w:eastAsia="Malgun Gothic" w:hAnsi="Arial" w:cs="Arial"/>
          <w:i/>
          <w:color w:val="940068"/>
          <w:sz w:val="18"/>
          <w:szCs w:val="16"/>
          <w:lang w:val="el-GR"/>
        </w:rPr>
        <w:t>α</w:t>
      </w:r>
      <w:r w:rsidR="004576FA">
        <w:rPr>
          <w:rFonts w:ascii="Arial" w:eastAsia="Malgun Gothic" w:hAnsi="Arial" w:cs="Arial"/>
          <w:i/>
          <w:color w:val="940068"/>
          <w:sz w:val="18"/>
          <w:szCs w:val="16"/>
          <w:lang w:val="el-GR"/>
        </w:rPr>
        <w:t xml:space="preserve"> </w:t>
      </w:r>
      <w:r w:rsidRPr="006958E6">
        <w:rPr>
          <w:rFonts w:ascii="Arial" w:eastAsia="Malgun Gothic" w:hAnsi="Arial" w:cs="Arial"/>
          <w:i/>
          <w:color w:val="940068"/>
          <w:sz w:val="18"/>
          <w:szCs w:val="16"/>
          <w:lang w:val="el-GR"/>
        </w:rPr>
        <w:t>Βιομηχανίας, Ανάπτυξης, Δικτύων &amp; Περιφερειακής Πολιτικής του ΣΕΒ</w:t>
      </w:r>
      <w:r w:rsidR="004576FA">
        <w:rPr>
          <w:rFonts w:ascii="Arial" w:eastAsia="Malgun Gothic" w:hAnsi="Arial" w:cs="Arial"/>
          <w:i/>
          <w:color w:val="940068"/>
          <w:sz w:val="18"/>
          <w:szCs w:val="16"/>
          <w:lang w:val="el-GR"/>
        </w:rPr>
        <w:t>.</w:t>
      </w:r>
      <w:r w:rsidRPr="006958E6">
        <w:rPr>
          <w:rFonts w:ascii="Arial" w:eastAsia="Malgun Gothic" w:hAnsi="Arial" w:cs="Arial"/>
          <w:i/>
          <w:color w:val="940068"/>
          <w:sz w:val="18"/>
          <w:szCs w:val="16"/>
          <w:lang w:val="el-GR"/>
        </w:rPr>
        <w:t xml:space="preserve"> </w:t>
      </w:r>
    </w:p>
    <w:p w:rsidR="00EB3104" w:rsidRPr="006958E6" w:rsidRDefault="00E679C0" w:rsidP="00EB3104">
      <w:pPr>
        <w:spacing w:line="240" w:lineRule="auto"/>
        <w:jc w:val="center"/>
        <w:rPr>
          <w:rFonts w:ascii="Arial" w:eastAsia="Malgun Gothic" w:hAnsi="Arial" w:cs="Arial"/>
          <w:i/>
          <w:color w:val="940068"/>
          <w:sz w:val="18"/>
          <w:szCs w:val="16"/>
          <w:lang w:val="el-GR"/>
        </w:rPr>
      </w:pPr>
      <w:r w:rsidRPr="00E679C0">
        <w:rPr>
          <w:rFonts w:ascii="Arial" w:hAnsi="Arial" w:cs="Arial"/>
          <w:b/>
          <w:noProof/>
          <w:color w:val="7030A0"/>
          <w:sz w:val="16"/>
          <w:szCs w:val="16"/>
        </w:rPr>
        <w:pict>
          <v:group id="Group 3" o:spid="_x0000_s1058" style="position:absolute;left:0;text-align:left;margin-left:76.8pt;margin-top:44.65pt;width:370.5pt;height:81.3pt;z-index:251666944;mso-position-horizontal-relative:margin" coordsize="47056,10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">
            <v:rect id="Rectangle 13" o:spid="_x0000_s1063" style="position:absolute;width:47056;height:103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" fillcolor="white [3212]" stroked="f"/>
            <v:shape id="Picture 14" o:spid="_x0000_s1062" type="#_x0000_t75" style="position:absolute;left:36576;top:381;width:9112;height:5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">
              <v:imagedata r:id="rId17" o:title="espa1420_logo_rgb"/>
            </v:shape>
            <v:shape id="Picture 15" o:spid="_x0000_s1061" type="#_x0000_t75" style="position:absolute;left:17621;top:1333;width:12065;height:4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">
              <v:imagedata r:id="rId18" o:title="ΤΑΥΤΟΤΗΤΑ_ΕΠΑνΕΚ_ΚΑΤΑΚΟΡΥΦΗ(RGB)"/>
            </v:shape>
            <v:shape id="Picture 16" o:spid="_x0000_s1060" type="#_x0000_t75" style="position:absolute;left:1143;top:762;width:7486;height:6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">
              <v:imagedata r:id="rId19" o:title="ΕΕΕΚΤ(rgb)"/>
            </v:shape>
            <v:shape id="Picture 19" o:spid="_x0000_s1059" type="#_x0000_t75" style="position:absolute;left:9620;top:7334;width:28930;height:1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">
              <v:imagedata r:id="rId20" o:title="ΠΛΑΙΣΙΟ_ΕΔΕΤ" croptop="50116f" cropbottom="3158f" cropleft="12132f" cropright="12132f"/>
            </v:shape>
            <w10:wrap anchorx="margin"/>
          </v:group>
        </w:pict>
      </w:r>
      <w:r w:rsidR="00EB3104" w:rsidRPr="006958E6">
        <w:rPr>
          <w:rFonts w:ascii="Arial" w:eastAsia="Malgun Gothic" w:hAnsi="Arial" w:cs="Arial"/>
          <w:i/>
          <w:iCs/>
          <w:color w:val="940068"/>
          <w:sz w:val="18"/>
          <w:szCs w:val="16"/>
          <w:lang w:val="el-GR"/>
        </w:rPr>
        <w:t xml:space="preserve">Αξιοποιήθηκαν στοιχεία που παράχθηκαν στο πλαίσιο του έργου «Μηχανισμός παρακολούθησης των αλλαγών και υποστήριξης των δράσεων ανάπτυξης και προσαρμοστικότητας της βιομηχανίας», το οποίο συγχρηματοδοτείται από την Ελλάδα και την ΕΕ (Ευρωπαϊκό Κοινωνικό Ταμείο) μέσω του ΕΠ «Ανταγωνιστικότητα, Επιχειρηματικότητα και Καινοτομία». </w:t>
      </w:r>
    </w:p>
    <w:p w:rsidR="009F34DA" w:rsidRPr="006958E6" w:rsidRDefault="009F34DA" w:rsidP="004C19B3">
      <w:pPr>
        <w:pStyle w:val="Quote1"/>
        <w:spacing w:before="0" w:after="80" w:line="300" w:lineRule="exact"/>
        <w:rPr>
          <w:rFonts w:cs="Arial"/>
          <w:color w:val="000000"/>
          <w:sz w:val="22"/>
          <w:szCs w:val="22"/>
          <w:lang w:val="el-GR"/>
        </w:rPr>
        <w:sectPr w:rsidR="009F34DA" w:rsidRPr="006958E6" w:rsidSect="000D6848">
          <w:headerReference w:type="default" r:id="rId33"/>
          <w:footerReference w:type="default" r:id="rId34"/>
          <w:pgSz w:w="11900" w:h="16840" w:code="9"/>
          <w:pgMar w:top="1701" w:right="1128" w:bottom="1134" w:left="261" w:header="1701" w:footer="0" w:gutter="227"/>
          <w:cols w:space="708"/>
          <w:docGrid w:linePitch="360"/>
        </w:sectPr>
      </w:pPr>
    </w:p>
    <w:bookmarkEnd w:id="0"/>
    <w:p w:rsidR="008461D9" w:rsidRDefault="00E679C0" w:rsidP="000F54C5">
      <w:pPr>
        <w:spacing w:line="240" w:lineRule="auto"/>
        <w:rPr>
          <w:rFonts w:ascii="Arial" w:hAnsi="Arial" w:cs="Arial"/>
          <w:sz w:val="14"/>
          <w:szCs w:val="14"/>
          <w:lang w:val="el-GR"/>
        </w:rPr>
      </w:pPr>
      <w:r w:rsidRPr="00E679C0">
        <w:rPr>
          <w:rFonts w:ascii="Arial" w:hAnsi="Arial" w:cs="Arial"/>
          <w:noProof/>
        </w:rPr>
        <w:lastRenderedPageBreak/>
        <w:pict>
          <v:shape id="Text Box 25" o:spid="_x0000_s1034" type="#_x0000_t202" style="position:absolute;margin-left:147.05pt;margin-top:43.6pt;width:162.7pt;height:23.8pt;z-index:-251658225;visibility:visibl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" filled="f" stroked="f">
            <v:textbox inset="1mm,,1mm">
              <w:txbxContent>
                <w:p w:rsidR="00603DEF" w:rsidRPr="003A4468" w:rsidRDefault="00603DEF" w:rsidP="00795987">
                  <w:pPr>
                    <w:spacing w:line="240" w:lineRule="auto"/>
                    <w:jc w:val="center"/>
                    <w:rPr>
                      <w:rFonts w:ascii="Arial" w:hAnsi="Arial" w:cs="Arial"/>
                      <w:color w:val="940068"/>
                      <w:sz w:val="28"/>
                      <w:szCs w:val="22"/>
                    </w:rPr>
                  </w:pPr>
                  <w:r>
                    <w:rPr>
                      <w:rFonts w:ascii="Arial" w:hAnsi="Arial" w:cs="Arial"/>
                      <w:color w:val="940068"/>
                      <w:sz w:val="20"/>
                      <w:szCs w:val="22"/>
                    </w:rPr>
                    <w:t>ΤΕΧΝΗΤΗ ΝΟΗΜΟΣΥΝΗ</w:t>
                  </w:r>
                </w:p>
              </w:txbxContent>
            </v:textbox>
            <w10:wrap type="through" anchory="page"/>
          </v:shape>
        </w:pict>
      </w:r>
      <w:r w:rsidR="008461D9">
        <w:rPr>
          <w:rFonts w:cs="Arial"/>
          <w:noProof/>
          <w:sz w:val="14"/>
          <w:szCs w:val="14"/>
          <w:lang w:val="el-GR" w:eastAsia="el-GR"/>
        </w:rPr>
        <w:drawing>
          <wp:anchor distT="0" distB="0" distL="114300" distR="114300" simplePos="0" relativeHeight="251680256" behindDoc="1" locked="0" layoutInCell="1" allowOverlap="1">
            <wp:simplePos x="0" y="0"/>
            <wp:positionH relativeFrom="page">
              <wp:posOffset>168275</wp:posOffset>
            </wp:positionH>
            <wp:positionV relativeFrom="paragraph">
              <wp:posOffset>-56325</wp:posOffset>
            </wp:positionV>
            <wp:extent cx="7084060" cy="3098800"/>
            <wp:effectExtent l="0" t="0" r="2540" b="6350"/>
            <wp:wrapNone/>
            <wp:docPr id="235" name="Picture 9" descr="Z:\ΤΟΜΕΙΣ ΣΕΒ\ΟΙΚΟΝΟΜΙΚΑ ΣΤΟΙΧΕΙΑ ΜΕΛΩΝ ΣΕΒ\June2020_SEVmembers_Data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ΤΟΜΕΙΣ ΣΕΒ\ΟΙΚΟΝΟΜΙΚΑ ΣΤΟΙΧΕΙΑ ΜΕΛΩΝ ΣΕΒ\June2020_SEVmembers_Data_gr.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84060" cy="3098800"/>
                    </a:xfrm>
                    <a:prstGeom prst="rect">
                      <a:avLst/>
                    </a:prstGeom>
                    <a:noFill/>
                    <a:ln>
                      <a:noFill/>
                    </a:ln>
                  </pic:spPr>
                </pic:pic>
              </a:graphicData>
            </a:graphic>
          </wp:anchor>
        </w:drawing>
      </w:r>
      <w:r w:rsidRPr="00E679C0">
        <w:rPr>
          <w:rFonts w:ascii="Arial" w:hAnsi="Arial" w:cs="Arial"/>
          <w:noProof/>
          <w:sz w:val="14"/>
          <w:szCs w:val="14"/>
        </w:rPr>
        <w:pict>
          <v:shape id="_x0000_s1035" type="#_x0000_t202" style="position:absolute;margin-left:-10.9pt;margin-top:-24.2pt;width:259.15pt;height:22.2pt;z-index:251658252;visibility:visible;mso-height-percent:200;mso-wrap-distance-top:3.6pt;mso-wrap-distance-bottom:3.6p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" stroked="f">
            <v:textbox style="mso-fit-shape-to-text:t">
              <w:txbxContent>
                <w:p w:rsidR="00603DEF" w:rsidRPr="00EB4CFD" w:rsidRDefault="00603DEF">
                  <w:pPr>
                    <w:rPr>
                      <w:rFonts w:ascii="Arial" w:hAnsi="Arial" w:cs="Arial"/>
                      <w:b/>
                      <w:sz w:val="28"/>
                      <w:lang w:val="el-GR"/>
                    </w:rPr>
                  </w:pPr>
                  <w:r w:rsidRPr="00EB4CFD">
                    <w:rPr>
                      <w:rFonts w:ascii="Arial" w:hAnsi="Arial" w:cs="Arial"/>
                      <w:b/>
                      <w:sz w:val="28"/>
                      <w:lang w:val="el-GR"/>
                    </w:rPr>
                    <w:t xml:space="preserve">Οικονομικά Στοιχεία Μελών ΣΕΒ </w:t>
                  </w:r>
                </w:p>
              </w:txbxContent>
            </v:textbox>
            <w10:wrap anchorx="margin"/>
          </v:shape>
        </w:pict>
      </w:r>
    </w:p>
    <w:p w:rsidR="008461D9" w:rsidRDefault="008461D9" w:rsidP="000F54C5">
      <w:pPr>
        <w:spacing w:line="240" w:lineRule="auto"/>
        <w:rPr>
          <w:rFonts w:ascii="Arial" w:hAnsi="Arial" w:cs="Arial"/>
          <w:sz w:val="14"/>
          <w:szCs w:val="14"/>
          <w:lang w:val="el-GR"/>
        </w:rPr>
      </w:pPr>
    </w:p>
    <w:p w:rsidR="000F54C5" w:rsidRPr="006958E6" w:rsidRDefault="00E679C0" w:rsidP="000F54C5">
      <w:pPr>
        <w:spacing w:line="240" w:lineRule="auto"/>
        <w:rPr>
          <w:rFonts w:ascii="Arial" w:hAnsi="Arial" w:cs="Arial"/>
          <w:sz w:val="14"/>
          <w:szCs w:val="14"/>
          <w:lang w:val="el-GR"/>
        </w:rPr>
      </w:pPr>
      <w:r w:rsidRPr="00E679C0">
        <w:rPr>
          <w:rFonts w:ascii="Arial" w:hAnsi="Arial" w:cs="Arial"/>
          <w:b/>
          <w:noProof/>
          <w:color w:val="7030A0"/>
          <w:sz w:val="14"/>
          <w:szCs w:val="14"/>
          <w:highlight w:val="yellow"/>
        </w:rPr>
        <w:pict>
          <v:shape id="_x0000_s1036" type="#_x0000_t202" style="position:absolute;margin-left:348.25pt;margin-top:-81.1pt;width:174.4pt;height:22.5pt;z-index:25165825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" fillcolor="#00b0f0" stroked="f">
            <v:textbox>
              <w:txbxContent>
                <w:p w:rsidR="00603DEF" w:rsidRPr="00C60546" w:rsidRDefault="00603DEF" w:rsidP="00795987">
                  <w:pPr>
                    <w:shd w:val="clear" w:color="auto" w:fill="00B0F0"/>
                    <w:jc w:val="center"/>
                    <w:rPr>
                      <w:rFonts w:ascii="Arial" w:hAnsi="Arial" w:cs="Arial"/>
                      <w:b/>
                      <w:color w:val="FFFFFF" w:themeColor="background1"/>
                      <w:sz w:val="20"/>
                      <w:lang w:val="el-GR"/>
                    </w:rPr>
                  </w:pPr>
                  <w:r w:rsidRPr="00C60546">
                    <w:rPr>
                      <w:rFonts w:ascii="Arial" w:hAnsi="Arial" w:cs="Arial"/>
                      <w:b/>
                      <w:color w:val="FFFFFF" w:themeColor="background1"/>
                      <w:sz w:val="20"/>
                      <w:lang w:val="el-GR"/>
                    </w:rPr>
                    <w:t>4η ΒΙΟΜΗΧΑΝΙΚΗ ΕΠΑΝΑΣΤΑΣΗ</w:t>
                  </w:r>
                </w:p>
              </w:txbxContent>
            </v:textbox>
            <w10:wrap anchorx="page"/>
          </v:shape>
        </w:pict>
      </w:r>
      <w:r w:rsidR="00D4004C" w:rsidRPr="00D4004C">
        <w:rPr>
          <w:rFonts w:ascii="Arial" w:hAnsi="Arial" w:cs="Arial"/>
          <w:noProof/>
          <w:lang w:val="el-GR" w:eastAsia="el-GR"/>
        </w:rPr>
        <w:drawing>
          <wp:anchor distT="0" distB="0" distL="114300" distR="114300" simplePos="0" relativeHeight="251674112" behindDoc="1" locked="0" layoutInCell="1" allowOverlap="1">
            <wp:simplePos x="0" y="0"/>
            <wp:positionH relativeFrom="margin">
              <wp:posOffset>-12852</wp:posOffset>
            </wp:positionH>
            <wp:positionV relativeFrom="paragraph">
              <wp:posOffset>-1095070</wp:posOffset>
            </wp:positionV>
            <wp:extent cx="6981291" cy="431597"/>
            <wp:effectExtent l="19050" t="0" r="7989" b="0"/>
            <wp:wrapNone/>
            <wp:docPr id="24"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83361" cy="429904"/>
                    </a:xfrm>
                    <a:prstGeom prst="rect">
                      <a:avLst/>
                    </a:prstGeom>
                    <a:noFill/>
                    <a:ln>
                      <a:noFill/>
                    </a:ln>
                  </pic:spPr>
                </pic:pic>
              </a:graphicData>
            </a:graphic>
          </wp:anchor>
        </w:drawing>
      </w:r>
      <w:r w:rsidR="00426AFF" w:rsidRPr="006958E6">
        <w:rPr>
          <w:rFonts w:ascii="Arial" w:hAnsi="Arial" w:cs="Arial"/>
          <w:noProof/>
          <w:lang w:val="el-GR" w:eastAsia="el-GR"/>
        </w:rPr>
        <w:drawing>
          <wp:anchor distT="0" distB="0" distL="114300" distR="114300" simplePos="0" relativeHeight="251658264" behindDoc="1" locked="0" layoutInCell="1" allowOverlap="1">
            <wp:simplePos x="0" y="0"/>
            <wp:positionH relativeFrom="page">
              <wp:align>left</wp:align>
            </wp:positionH>
            <wp:positionV relativeFrom="page">
              <wp:align>top</wp:align>
            </wp:positionV>
            <wp:extent cx="7559040" cy="10679430"/>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59040" cy="1067943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rsidR="003425D6" w:rsidRPr="006958E6">
        <w:rPr>
          <w:rFonts w:ascii="Arial" w:hAnsi="Arial" w:cs="Arial"/>
          <w:noProof/>
          <w:lang w:val="el-GR" w:eastAsia="el-GR"/>
        </w:rPr>
        <w:drawing>
          <wp:anchor distT="0" distB="0" distL="114300" distR="114300" simplePos="0" relativeHeight="251658246" behindDoc="1" locked="0" layoutInCell="1" allowOverlap="1">
            <wp:simplePos x="0" y="0"/>
            <wp:positionH relativeFrom="margin">
              <wp:posOffset>-69215</wp:posOffset>
            </wp:positionH>
            <wp:positionV relativeFrom="paragraph">
              <wp:posOffset>-967436</wp:posOffset>
            </wp:positionV>
            <wp:extent cx="6983095" cy="431165"/>
            <wp:effectExtent l="0" t="0" r="8255" b="69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83095" cy="431165"/>
                    </a:xfrm>
                    <a:prstGeom prst="rect">
                      <a:avLst/>
                    </a:prstGeom>
                    <a:noFill/>
                    <a:ln>
                      <a:noFill/>
                    </a:ln>
                  </pic:spPr>
                </pic:pic>
              </a:graphicData>
            </a:graphic>
          </wp:anchor>
        </w:drawing>
      </w: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8461D9" w:rsidRDefault="008461D9" w:rsidP="002A6040">
      <w:pPr>
        <w:pStyle w:val="HEADLINE"/>
        <w:spacing w:after="0" w:line="240" w:lineRule="auto"/>
        <w:rPr>
          <w:rFonts w:cs="Arial"/>
          <w:sz w:val="14"/>
          <w:szCs w:val="14"/>
        </w:rPr>
      </w:pPr>
    </w:p>
    <w:p w:rsidR="00D7144F" w:rsidRPr="00D7144F" w:rsidRDefault="00D7144F" w:rsidP="00D7144F">
      <w:pPr>
        <w:pStyle w:val="HEADLINE"/>
        <w:spacing w:after="0" w:line="240" w:lineRule="auto"/>
        <w:rPr>
          <w:rFonts w:cs="Arial"/>
          <w:sz w:val="14"/>
          <w:szCs w:val="14"/>
        </w:rPr>
      </w:pPr>
      <w:r w:rsidRPr="00D7144F">
        <w:rPr>
          <w:rFonts w:cs="Arial"/>
          <w:sz w:val="14"/>
          <w:szCs w:val="14"/>
        </w:rPr>
        <w:t xml:space="preserve">* 19.910 </w:t>
      </w:r>
      <w:r w:rsidRPr="00D7144F">
        <w:rPr>
          <w:rFonts w:cs="Arial" w:hint="eastAsia"/>
          <w:sz w:val="14"/>
          <w:szCs w:val="14"/>
        </w:rPr>
        <w:t>δημοσιευμένοι</w:t>
      </w:r>
      <w:r w:rsidRPr="00D7144F">
        <w:rPr>
          <w:rFonts w:cs="Arial"/>
          <w:sz w:val="14"/>
          <w:szCs w:val="14"/>
        </w:rPr>
        <w:t xml:space="preserve"> </w:t>
      </w:r>
      <w:r w:rsidRPr="00D7144F">
        <w:rPr>
          <w:rFonts w:cs="Arial" w:hint="eastAsia"/>
          <w:sz w:val="14"/>
          <w:szCs w:val="14"/>
        </w:rPr>
        <w:t>ισολογισμοί</w:t>
      </w:r>
      <w:r w:rsidRPr="00D7144F">
        <w:rPr>
          <w:rFonts w:cs="Arial"/>
          <w:sz w:val="14"/>
          <w:szCs w:val="14"/>
        </w:rPr>
        <w:t xml:space="preserve"> </w:t>
      </w:r>
      <w:r w:rsidRPr="00D7144F">
        <w:rPr>
          <w:rFonts w:cs="Arial" w:hint="eastAsia"/>
          <w:sz w:val="14"/>
          <w:szCs w:val="14"/>
        </w:rPr>
        <w:t>χρήσης</w:t>
      </w:r>
      <w:r w:rsidRPr="00D7144F">
        <w:rPr>
          <w:rFonts w:cs="Arial"/>
          <w:sz w:val="14"/>
          <w:szCs w:val="14"/>
        </w:rPr>
        <w:t xml:space="preserve"> 2018 </w:t>
      </w:r>
      <w:r w:rsidRPr="00D7144F">
        <w:rPr>
          <w:rFonts w:cs="Arial" w:hint="eastAsia"/>
          <w:sz w:val="14"/>
          <w:szCs w:val="14"/>
        </w:rPr>
        <w:t>που</w:t>
      </w:r>
      <w:r w:rsidRPr="00D7144F">
        <w:rPr>
          <w:rFonts w:cs="Arial"/>
          <w:sz w:val="14"/>
          <w:szCs w:val="14"/>
        </w:rPr>
        <w:t xml:space="preserve"> </w:t>
      </w:r>
      <w:r w:rsidRPr="00D7144F">
        <w:rPr>
          <w:rFonts w:cs="Arial" w:hint="eastAsia"/>
          <w:sz w:val="14"/>
          <w:szCs w:val="14"/>
        </w:rPr>
        <w:t>περιλαμβάνονται</w:t>
      </w:r>
      <w:r w:rsidRPr="00D7144F">
        <w:rPr>
          <w:rFonts w:cs="Arial"/>
          <w:sz w:val="14"/>
          <w:szCs w:val="14"/>
        </w:rPr>
        <w:t xml:space="preserve"> </w:t>
      </w:r>
      <w:r w:rsidRPr="00D7144F">
        <w:rPr>
          <w:rFonts w:cs="Arial" w:hint="eastAsia"/>
          <w:sz w:val="14"/>
          <w:szCs w:val="14"/>
        </w:rPr>
        <w:t>στη</w:t>
      </w:r>
      <w:r w:rsidRPr="00D7144F">
        <w:rPr>
          <w:rFonts w:cs="Arial"/>
          <w:sz w:val="14"/>
          <w:szCs w:val="14"/>
        </w:rPr>
        <w:t xml:space="preserve"> </w:t>
      </w:r>
      <w:r w:rsidRPr="00D7144F">
        <w:rPr>
          <w:rFonts w:cs="Arial" w:hint="eastAsia"/>
          <w:sz w:val="14"/>
          <w:szCs w:val="14"/>
        </w:rPr>
        <w:t>βάση</w:t>
      </w:r>
      <w:r w:rsidRPr="00D7144F">
        <w:rPr>
          <w:rFonts w:cs="Arial"/>
          <w:sz w:val="14"/>
          <w:szCs w:val="14"/>
        </w:rPr>
        <w:t xml:space="preserve"> </w:t>
      </w:r>
      <w:r w:rsidRPr="00D7144F">
        <w:rPr>
          <w:rFonts w:cs="Arial" w:hint="eastAsia"/>
          <w:sz w:val="14"/>
          <w:szCs w:val="14"/>
        </w:rPr>
        <w:t>της</w:t>
      </w:r>
      <w:r w:rsidRPr="00D7144F">
        <w:rPr>
          <w:rFonts w:cs="Arial"/>
          <w:sz w:val="14"/>
          <w:szCs w:val="14"/>
        </w:rPr>
        <w:t xml:space="preserve"> ICAP.</w:t>
      </w:r>
    </w:p>
    <w:p w:rsidR="00D7144F" w:rsidRPr="00D7144F" w:rsidRDefault="00D7144F" w:rsidP="00D7144F">
      <w:pPr>
        <w:pStyle w:val="HEADLINE"/>
        <w:spacing w:after="0" w:line="240" w:lineRule="auto"/>
        <w:rPr>
          <w:rFonts w:cs="Arial"/>
          <w:sz w:val="14"/>
          <w:szCs w:val="14"/>
        </w:rPr>
      </w:pPr>
      <w:r w:rsidRPr="00D7144F">
        <w:rPr>
          <w:rFonts w:cs="Arial"/>
          <w:sz w:val="14"/>
          <w:szCs w:val="14"/>
        </w:rPr>
        <w:t xml:space="preserve">** </w:t>
      </w:r>
      <w:r w:rsidRPr="00D7144F">
        <w:rPr>
          <w:rFonts w:cs="Arial" w:hint="eastAsia"/>
          <w:sz w:val="14"/>
          <w:szCs w:val="14"/>
        </w:rPr>
        <w:t>Σύνολο</w:t>
      </w:r>
      <w:r w:rsidRPr="00D7144F">
        <w:rPr>
          <w:rFonts w:cs="Arial"/>
          <w:sz w:val="14"/>
          <w:szCs w:val="14"/>
        </w:rPr>
        <w:t xml:space="preserve"> </w:t>
      </w:r>
      <w:r w:rsidRPr="00D7144F">
        <w:rPr>
          <w:rFonts w:cs="Arial" w:hint="eastAsia"/>
          <w:sz w:val="14"/>
          <w:szCs w:val="14"/>
        </w:rPr>
        <w:t>κερδών</w:t>
      </w:r>
      <w:r w:rsidRPr="00D7144F">
        <w:rPr>
          <w:rFonts w:cs="Arial"/>
          <w:sz w:val="14"/>
          <w:szCs w:val="14"/>
        </w:rPr>
        <w:t xml:space="preserve"> </w:t>
      </w:r>
      <w:r w:rsidRPr="00D7144F">
        <w:rPr>
          <w:rFonts w:cs="Arial" w:hint="eastAsia"/>
          <w:sz w:val="14"/>
          <w:szCs w:val="14"/>
        </w:rPr>
        <w:t>κερδοφόρων</w:t>
      </w:r>
      <w:r w:rsidRPr="00D7144F">
        <w:rPr>
          <w:rFonts w:cs="Arial"/>
          <w:sz w:val="14"/>
          <w:szCs w:val="14"/>
        </w:rPr>
        <w:t xml:space="preserve"> </w:t>
      </w:r>
      <w:r w:rsidRPr="00D7144F">
        <w:rPr>
          <w:rFonts w:cs="Arial" w:hint="eastAsia"/>
          <w:sz w:val="14"/>
          <w:szCs w:val="14"/>
        </w:rPr>
        <w:t>επιχειρήσεων</w:t>
      </w:r>
      <w:r w:rsidRPr="00D7144F">
        <w:rPr>
          <w:rFonts w:cs="Arial"/>
          <w:sz w:val="14"/>
          <w:szCs w:val="14"/>
        </w:rPr>
        <w:t>.</w:t>
      </w:r>
    </w:p>
    <w:p w:rsidR="00D7144F" w:rsidRPr="00D7144F" w:rsidRDefault="00D7144F" w:rsidP="00D7144F">
      <w:pPr>
        <w:pStyle w:val="HEADLINE"/>
        <w:spacing w:after="0" w:line="240" w:lineRule="auto"/>
        <w:rPr>
          <w:rFonts w:cs="Arial"/>
          <w:sz w:val="14"/>
          <w:szCs w:val="14"/>
        </w:rPr>
      </w:pPr>
      <w:r w:rsidRPr="00D7144F">
        <w:rPr>
          <w:rFonts w:cs="Arial"/>
          <w:sz w:val="14"/>
          <w:szCs w:val="14"/>
        </w:rPr>
        <w:t xml:space="preserve">*** % </w:t>
      </w:r>
      <w:r w:rsidRPr="00D7144F">
        <w:rPr>
          <w:rFonts w:cs="Arial" w:hint="eastAsia"/>
          <w:sz w:val="14"/>
          <w:szCs w:val="14"/>
        </w:rPr>
        <w:t>επί</w:t>
      </w:r>
      <w:r w:rsidRPr="00D7144F">
        <w:rPr>
          <w:rFonts w:cs="Arial"/>
          <w:sz w:val="14"/>
          <w:szCs w:val="14"/>
        </w:rPr>
        <w:t xml:space="preserve"> </w:t>
      </w:r>
      <w:r w:rsidRPr="00D7144F">
        <w:rPr>
          <w:rFonts w:cs="Arial" w:hint="eastAsia"/>
          <w:sz w:val="14"/>
          <w:szCs w:val="14"/>
        </w:rPr>
        <w:t>του</w:t>
      </w:r>
      <w:r w:rsidRPr="00D7144F">
        <w:rPr>
          <w:rFonts w:cs="Arial"/>
          <w:sz w:val="14"/>
          <w:szCs w:val="14"/>
        </w:rPr>
        <w:t xml:space="preserve"> </w:t>
      </w:r>
      <w:r w:rsidRPr="00D7144F">
        <w:rPr>
          <w:rFonts w:cs="Arial" w:hint="eastAsia"/>
          <w:sz w:val="14"/>
          <w:szCs w:val="14"/>
        </w:rPr>
        <w:t>συνόλου</w:t>
      </w:r>
      <w:r w:rsidRPr="00D7144F">
        <w:rPr>
          <w:rFonts w:cs="Arial"/>
          <w:sz w:val="14"/>
          <w:szCs w:val="14"/>
        </w:rPr>
        <w:t xml:space="preserve"> </w:t>
      </w:r>
      <w:r w:rsidRPr="00D7144F">
        <w:rPr>
          <w:rFonts w:cs="Arial" w:hint="eastAsia"/>
          <w:sz w:val="14"/>
          <w:szCs w:val="14"/>
        </w:rPr>
        <w:t>τακτικών</w:t>
      </w:r>
      <w:r w:rsidRPr="00D7144F">
        <w:rPr>
          <w:rFonts w:cs="Arial"/>
          <w:sz w:val="14"/>
          <w:szCs w:val="14"/>
        </w:rPr>
        <w:t xml:space="preserve"> </w:t>
      </w:r>
      <w:r w:rsidRPr="00D7144F">
        <w:rPr>
          <w:rFonts w:cs="Arial" w:hint="eastAsia"/>
          <w:sz w:val="14"/>
          <w:szCs w:val="14"/>
        </w:rPr>
        <w:t>αποδοχών</w:t>
      </w:r>
      <w:r w:rsidRPr="00D7144F">
        <w:rPr>
          <w:rFonts w:cs="Arial"/>
          <w:sz w:val="14"/>
          <w:szCs w:val="14"/>
        </w:rPr>
        <w:t xml:space="preserve"> (</w:t>
      </w:r>
      <w:r w:rsidRPr="00D7144F">
        <w:rPr>
          <w:rFonts w:cs="Arial" w:hint="eastAsia"/>
          <w:sz w:val="14"/>
          <w:szCs w:val="14"/>
        </w:rPr>
        <w:t>χωρίς</w:t>
      </w:r>
      <w:r w:rsidRPr="00D7144F">
        <w:rPr>
          <w:rFonts w:cs="Arial"/>
          <w:sz w:val="14"/>
          <w:szCs w:val="14"/>
        </w:rPr>
        <w:t xml:space="preserve"> </w:t>
      </w:r>
      <w:proofErr w:type="spellStart"/>
      <w:r w:rsidRPr="00D7144F">
        <w:rPr>
          <w:rFonts w:cs="Arial"/>
          <w:sz w:val="14"/>
          <w:szCs w:val="14"/>
        </w:rPr>
        <w:t>bonus</w:t>
      </w:r>
      <w:proofErr w:type="spellEnd"/>
      <w:r w:rsidRPr="00D7144F">
        <w:rPr>
          <w:rFonts w:cs="Arial"/>
          <w:sz w:val="14"/>
          <w:szCs w:val="14"/>
        </w:rPr>
        <w:t xml:space="preserve"> </w:t>
      </w:r>
      <w:r w:rsidRPr="00D7144F">
        <w:rPr>
          <w:rFonts w:cs="Arial" w:hint="eastAsia"/>
          <w:sz w:val="14"/>
          <w:szCs w:val="14"/>
        </w:rPr>
        <w:t>και</w:t>
      </w:r>
      <w:r w:rsidRPr="00D7144F">
        <w:rPr>
          <w:rFonts w:cs="Arial"/>
          <w:sz w:val="14"/>
          <w:szCs w:val="14"/>
        </w:rPr>
        <w:t xml:space="preserve"> </w:t>
      </w:r>
      <w:r w:rsidRPr="00D7144F">
        <w:rPr>
          <w:rFonts w:cs="Arial" w:hint="eastAsia"/>
          <w:sz w:val="14"/>
          <w:szCs w:val="14"/>
        </w:rPr>
        <w:t>υπερωρίες</w:t>
      </w:r>
      <w:r w:rsidRPr="00D7144F">
        <w:rPr>
          <w:rFonts w:cs="Arial"/>
          <w:sz w:val="14"/>
          <w:szCs w:val="14"/>
        </w:rPr>
        <w:t xml:space="preserve">) / </w:t>
      </w:r>
      <w:r w:rsidRPr="00D7144F">
        <w:rPr>
          <w:rFonts w:cs="Arial" w:hint="eastAsia"/>
          <w:sz w:val="14"/>
          <w:szCs w:val="14"/>
        </w:rPr>
        <w:t>ασφαλιστικών</w:t>
      </w:r>
      <w:r w:rsidRPr="00D7144F">
        <w:rPr>
          <w:rFonts w:cs="Arial"/>
          <w:sz w:val="14"/>
          <w:szCs w:val="14"/>
        </w:rPr>
        <w:t xml:space="preserve"> </w:t>
      </w:r>
      <w:r w:rsidRPr="00D7144F">
        <w:rPr>
          <w:rFonts w:cs="Arial" w:hint="eastAsia"/>
          <w:sz w:val="14"/>
          <w:szCs w:val="14"/>
        </w:rPr>
        <w:t>εισφορών</w:t>
      </w:r>
      <w:r w:rsidRPr="00D7144F">
        <w:rPr>
          <w:rFonts w:cs="Arial"/>
          <w:sz w:val="14"/>
          <w:szCs w:val="14"/>
        </w:rPr>
        <w:t xml:space="preserve"> </w:t>
      </w:r>
      <w:r w:rsidRPr="00D7144F">
        <w:rPr>
          <w:rFonts w:cs="Arial" w:hint="eastAsia"/>
          <w:sz w:val="14"/>
          <w:szCs w:val="14"/>
        </w:rPr>
        <w:t>ασφαλισμένων</w:t>
      </w:r>
      <w:r w:rsidRPr="00D7144F">
        <w:rPr>
          <w:rFonts w:cs="Arial"/>
          <w:sz w:val="14"/>
          <w:szCs w:val="14"/>
        </w:rPr>
        <w:t xml:space="preserve"> </w:t>
      </w:r>
      <w:r w:rsidRPr="00D7144F">
        <w:rPr>
          <w:rFonts w:cs="Arial" w:hint="eastAsia"/>
          <w:sz w:val="14"/>
          <w:szCs w:val="14"/>
        </w:rPr>
        <w:t>στον</w:t>
      </w:r>
      <w:r w:rsidRPr="00D7144F">
        <w:rPr>
          <w:rFonts w:cs="Arial"/>
          <w:sz w:val="14"/>
          <w:szCs w:val="14"/>
        </w:rPr>
        <w:t xml:space="preserve"> </w:t>
      </w:r>
      <w:r w:rsidRPr="00D7144F">
        <w:rPr>
          <w:rFonts w:cs="Arial" w:hint="eastAsia"/>
          <w:sz w:val="14"/>
          <w:szCs w:val="14"/>
        </w:rPr>
        <w:t>ΕΦ</w:t>
      </w:r>
      <w:r w:rsidRPr="00D7144F">
        <w:rPr>
          <w:rFonts w:cs="Arial"/>
          <w:sz w:val="14"/>
          <w:szCs w:val="14"/>
        </w:rPr>
        <w:t>KA.</w:t>
      </w:r>
    </w:p>
    <w:p w:rsidR="002A6040" w:rsidRPr="006958E6" w:rsidRDefault="00D7144F" w:rsidP="00D7144F">
      <w:pPr>
        <w:pStyle w:val="HEADLINE"/>
        <w:spacing w:after="0" w:line="240" w:lineRule="auto"/>
        <w:rPr>
          <w:rFonts w:cs="Arial"/>
          <w:sz w:val="14"/>
          <w:szCs w:val="14"/>
        </w:rPr>
      </w:pPr>
      <w:r w:rsidRPr="00D7144F">
        <w:rPr>
          <w:rFonts w:cs="Arial"/>
          <w:sz w:val="14"/>
          <w:szCs w:val="14"/>
        </w:rPr>
        <w:t xml:space="preserve">**** % </w:t>
      </w:r>
      <w:r w:rsidRPr="00D7144F">
        <w:rPr>
          <w:rFonts w:cs="Arial" w:hint="eastAsia"/>
          <w:sz w:val="14"/>
          <w:szCs w:val="14"/>
        </w:rPr>
        <w:t>επί</w:t>
      </w:r>
      <w:r w:rsidRPr="00D7144F">
        <w:rPr>
          <w:rFonts w:cs="Arial"/>
          <w:sz w:val="14"/>
          <w:szCs w:val="14"/>
        </w:rPr>
        <w:t xml:space="preserve"> </w:t>
      </w:r>
      <w:r w:rsidRPr="00D7144F">
        <w:rPr>
          <w:rFonts w:cs="Arial" w:hint="eastAsia"/>
          <w:sz w:val="14"/>
          <w:szCs w:val="14"/>
        </w:rPr>
        <w:t>του</w:t>
      </w:r>
      <w:r w:rsidRPr="00D7144F">
        <w:rPr>
          <w:rFonts w:cs="Arial"/>
          <w:sz w:val="14"/>
          <w:szCs w:val="14"/>
        </w:rPr>
        <w:t xml:space="preserve"> </w:t>
      </w:r>
      <w:r w:rsidRPr="00D7144F">
        <w:rPr>
          <w:rFonts w:cs="Arial" w:hint="eastAsia"/>
          <w:sz w:val="14"/>
          <w:szCs w:val="14"/>
        </w:rPr>
        <w:t>συνόλου</w:t>
      </w:r>
      <w:r w:rsidRPr="00D7144F">
        <w:rPr>
          <w:rFonts w:cs="Arial"/>
          <w:sz w:val="14"/>
          <w:szCs w:val="14"/>
        </w:rPr>
        <w:t xml:space="preserve"> </w:t>
      </w:r>
      <w:r w:rsidRPr="00D7144F">
        <w:rPr>
          <w:rFonts w:cs="Arial" w:hint="eastAsia"/>
          <w:sz w:val="14"/>
          <w:szCs w:val="14"/>
        </w:rPr>
        <w:t>εσόδων</w:t>
      </w:r>
      <w:r w:rsidRPr="00D7144F">
        <w:rPr>
          <w:rFonts w:cs="Arial"/>
          <w:sz w:val="14"/>
          <w:szCs w:val="14"/>
        </w:rPr>
        <w:t xml:space="preserve"> </w:t>
      </w:r>
      <w:r w:rsidRPr="00D7144F">
        <w:rPr>
          <w:rFonts w:cs="Arial" w:hint="eastAsia"/>
          <w:sz w:val="14"/>
          <w:szCs w:val="14"/>
        </w:rPr>
        <w:t>από</w:t>
      </w:r>
      <w:r w:rsidRPr="00D7144F">
        <w:rPr>
          <w:rFonts w:cs="Arial"/>
          <w:sz w:val="14"/>
          <w:szCs w:val="14"/>
        </w:rPr>
        <w:t xml:space="preserve"> </w:t>
      </w:r>
      <w:r w:rsidRPr="00D7144F">
        <w:rPr>
          <w:rFonts w:cs="Arial" w:hint="eastAsia"/>
          <w:sz w:val="14"/>
          <w:szCs w:val="14"/>
        </w:rPr>
        <w:t>φόρο</w:t>
      </w:r>
      <w:r w:rsidRPr="00D7144F">
        <w:rPr>
          <w:rFonts w:cs="Arial"/>
          <w:sz w:val="14"/>
          <w:szCs w:val="14"/>
        </w:rPr>
        <w:t xml:space="preserve"> </w:t>
      </w:r>
      <w:r w:rsidRPr="00D7144F">
        <w:rPr>
          <w:rFonts w:cs="Arial" w:hint="eastAsia"/>
          <w:sz w:val="14"/>
          <w:szCs w:val="14"/>
        </w:rPr>
        <w:t>εισοδήματος</w:t>
      </w:r>
      <w:r w:rsidRPr="00D7144F">
        <w:rPr>
          <w:rFonts w:cs="Arial"/>
          <w:sz w:val="14"/>
          <w:szCs w:val="14"/>
        </w:rPr>
        <w:t xml:space="preserve"> </w:t>
      </w:r>
      <w:r w:rsidRPr="00D7144F">
        <w:rPr>
          <w:rFonts w:cs="Arial" w:hint="eastAsia"/>
          <w:sz w:val="14"/>
          <w:szCs w:val="14"/>
        </w:rPr>
        <w:t>νομικών</w:t>
      </w:r>
      <w:r w:rsidRPr="00D7144F">
        <w:rPr>
          <w:rFonts w:cs="Arial"/>
          <w:sz w:val="14"/>
          <w:szCs w:val="14"/>
        </w:rPr>
        <w:t xml:space="preserve"> </w:t>
      </w:r>
      <w:r w:rsidRPr="00D7144F">
        <w:rPr>
          <w:rFonts w:cs="Arial" w:hint="eastAsia"/>
          <w:sz w:val="14"/>
          <w:szCs w:val="14"/>
        </w:rPr>
        <w:t>προσώπων</w:t>
      </w:r>
    </w:p>
    <w:p w:rsidR="00C01AED" w:rsidRPr="006958E6" w:rsidRDefault="00C01AED" w:rsidP="00C01AED">
      <w:pPr>
        <w:spacing w:line="240" w:lineRule="auto"/>
        <w:rPr>
          <w:rFonts w:ascii="Arial" w:eastAsiaTheme="minorEastAsia" w:hAnsi="Arial" w:cs="Arial"/>
          <w:color w:val="000000" w:themeColor="text1"/>
          <w:sz w:val="12"/>
          <w:szCs w:val="24"/>
          <w:lang w:val="el-GR"/>
        </w:rPr>
      </w:pPr>
    </w:p>
    <w:p w:rsidR="00C01AED" w:rsidRPr="006958E6" w:rsidRDefault="00C01AED" w:rsidP="00C01AED">
      <w:pPr>
        <w:spacing w:line="240" w:lineRule="auto"/>
        <w:rPr>
          <w:rFonts w:ascii="Arial" w:eastAsiaTheme="minorEastAsia" w:hAnsi="Arial" w:cs="Arial"/>
          <w:b/>
          <w:noProof/>
          <w:sz w:val="28"/>
          <w:szCs w:val="28"/>
          <w:lang w:val="el-GR"/>
        </w:rPr>
        <w:sectPr w:rsidR="00C01AED" w:rsidRPr="006958E6" w:rsidSect="000D6848">
          <w:pgSz w:w="11900" w:h="16840" w:code="9"/>
          <w:pgMar w:top="1701" w:right="1128" w:bottom="1134" w:left="261" w:header="1701" w:footer="0" w:gutter="227"/>
          <w:cols w:space="708"/>
          <w:docGrid w:linePitch="360"/>
        </w:sectPr>
      </w:pPr>
    </w:p>
    <w:p w:rsidR="000B7EA3" w:rsidRPr="006958E6" w:rsidRDefault="000B7EA3" w:rsidP="00C01AED">
      <w:pPr>
        <w:spacing w:after="120" w:line="240" w:lineRule="auto"/>
        <w:rPr>
          <w:rFonts w:ascii="Arial" w:eastAsiaTheme="minorEastAsia" w:hAnsi="Arial" w:cs="Arial"/>
          <w:color w:val="000000" w:themeColor="text1"/>
          <w:sz w:val="12"/>
          <w:szCs w:val="24"/>
          <w:lang w:val="el-GR"/>
        </w:rPr>
      </w:pPr>
      <w:r w:rsidRPr="006958E6">
        <w:rPr>
          <w:rFonts w:ascii="Arial" w:eastAsiaTheme="minorEastAsia" w:hAnsi="Arial" w:cs="Arial"/>
          <w:b/>
          <w:noProof/>
          <w:sz w:val="28"/>
          <w:szCs w:val="28"/>
          <w:lang w:val="el-GR"/>
        </w:rPr>
        <w:lastRenderedPageBreak/>
        <w:t>Ό</w:t>
      </w:r>
      <w:r w:rsidRPr="006958E6">
        <w:rPr>
          <w:rFonts w:ascii="Arial" w:eastAsia="Malgun Gothic" w:hAnsi="Arial" w:cs="Arial"/>
          <w:b/>
          <w:noProof/>
          <w:sz w:val="28"/>
          <w:szCs w:val="28"/>
          <w:lang w:val="el-GR"/>
        </w:rPr>
        <w:t>ραμα</w:t>
      </w:r>
    </w:p>
    <w:p w:rsidR="00C01AED" w:rsidRPr="006958E6" w:rsidRDefault="000B7EA3" w:rsidP="006502A5">
      <w:pPr>
        <w:pStyle w:val="HEADLINE"/>
        <w:spacing w:after="120" w:line="240" w:lineRule="auto"/>
        <w:jc w:val="left"/>
        <w:rPr>
          <w:rFonts w:eastAsiaTheme="minorEastAsia" w:cs="Arial"/>
          <w:noProof/>
        </w:rPr>
      </w:pPr>
      <w:r w:rsidRPr="006958E6">
        <w:rPr>
          <w:rFonts w:eastAsiaTheme="minorEastAsia" w:cs="Arial"/>
          <w:noProof/>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rsidR="00C01AED" w:rsidRPr="006958E6" w:rsidRDefault="00C01AED" w:rsidP="006502A5">
      <w:pPr>
        <w:pStyle w:val="HEADLINE"/>
        <w:spacing w:after="120" w:line="240" w:lineRule="auto"/>
        <w:jc w:val="left"/>
        <w:rPr>
          <w:rFonts w:eastAsiaTheme="minorEastAsia" w:cs="Arial"/>
          <w:noProof/>
        </w:rPr>
      </w:pPr>
    </w:p>
    <w:p w:rsidR="00C01AED" w:rsidRPr="006958E6" w:rsidRDefault="00C01AED" w:rsidP="006502A5">
      <w:pPr>
        <w:pStyle w:val="HEADLINE"/>
        <w:spacing w:after="120" w:line="240" w:lineRule="auto"/>
        <w:jc w:val="left"/>
        <w:rPr>
          <w:rFonts w:eastAsiaTheme="minorEastAsia" w:cs="Arial"/>
          <w:noProof/>
        </w:rPr>
      </w:pPr>
    </w:p>
    <w:p w:rsidR="00C01AED" w:rsidRPr="006958E6" w:rsidRDefault="00C01AED" w:rsidP="006502A5">
      <w:pPr>
        <w:pStyle w:val="HEADLINE"/>
        <w:spacing w:after="120" w:line="240" w:lineRule="auto"/>
        <w:jc w:val="left"/>
        <w:rPr>
          <w:rFonts w:eastAsiaTheme="minorEastAsia" w:cs="Arial"/>
          <w:noProof/>
        </w:rPr>
      </w:pPr>
    </w:p>
    <w:p w:rsidR="00C01AED" w:rsidRPr="006958E6" w:rsidRDefault="00C01AED" w:rsidP="006502A5">
      <w:pPr>
        <w:pStyle w:val="HEADLINE"/>
        <w:spacing w:after="120" w:line="240" w:lineRule="auto"/>
        <w:jc w:val="left"/>
        <w:rPr>
          <w:rFonts w:eastAsiaTheme="minorEastAsia" w:cs="Arial"/>
          <w:noProof/>
        </w:rPr>
      </w:pPr>
    </w:p>
    <w:p w:rsidR="00C01AED" w:rsidRPr="006958E6" w:rsidRDefault="00C01AED" w:rsidP="006502A5">
      <w:pPr>
        <w:pStyle w:val="HEADLINE"/>
        <w:spacing w:after="120" w:line="240" w:lineRule="auto"/>
        <w:jc w:val="left"/>
        <w:rPr>
          <w:rFonts w:eastAsiaTheme="minorEastAsia" w:cs="Arial"/>
          <w:noProof/>
        </w:rPr>
      </w:pPr>
    </w:p>
    <w:p w:rsidR="00C01AED" w:rsidRPr="006958E6" w:rsidRDefault="00C01AED" w:rsidP="006502A5">
      <w:pPr>
        <w:pStyle w:val="HEADLINE"/>
        <w:spacing w:after="120" w:line="240" w:lineRule="auto"/>
        <w:jc w:val="left"/>
        <w:rPr>
          <w:rFonts w:eastAsiaTheme="minorEastAsia" w:cs="Arial"/>
          <w:noProof/>
        </w:rPr>
      </w:pPr>
    </w:p>
    <w:p w:rsidR="008C2EC4" w:rsidRPr="006958E6" w:rsidRDefault="008C2EC4" w:rsidP="006502A5">
      <w:pPr>
        <w:pStyle w:val="HEADLINE"/>
        <w:spacing w:after="120" w:line="240" w:lineRule="auto"/>
        <w:jc w:val="left"/>
        <w:rPr>
          <w:rFonts w:eastAsiaTheme="minorEastAsia" w:cs="Arial"/>
          <w:b/>
          <w:noProof/>
          <w:sz w:val="28"/>
        </w:rPr>
      </w:pPr>
    </w:p>
    <w:p w:rsidR="008C2EC4" w:rsidRPr="006958E6" w:rsidRDefault="00E679C0" w:rsidP="006502A5">
      <w:pPr>
        <w:pStyle w:val="HEADLINE"/>
        <w:spacing w:after="120" w:line="240" w:lineRule="auto"/>
        <w:jc w:val="left"/>
        <w:rPr>
          <w:rFonts w:eastAsiaTheme="minorEastAsia" w:cs="Arial"/>
          <w:b/>
          <w:noProof/>
          <w:sz w:val="28"/>
        </w:rPr>
      </w:pPr>
      <w:r w:rsidRPr="00E679C0">
        <w:rPr>
          <w:rFonts w:cs="Arial"/>
          <w:b/>
          <w:noProof/>
          <w:color w:val="7030A0"/>
          <w:sz w:val="14"/>
          <w:szCs w:val="14"/>
        </w:rPr>
        <w:pict>
          <v:group id="Ομάδα 54" o:spid="_x0000_s1051" style="position:absolute;margin-left:0;margin-top:15pt;width:543.4pt;height:103.75pt;z-index:251683328;mso-position-horizontal:left;mso-position-horizontal-relative:margin" coordsize="69011,131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QAvINDf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">
            <v:shape id="Picture 2" o:spid="_x0000_s1057" type="#_x0000_t75" style="position:absolute;width:69011;height:11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">
              <v:imagedata r:id="rId38" o:title=""/>
            </v:shape>
            <v:group id="Group 13" o:spid="_x0000_s1052" style="position:absolute;left:57179;top:5165;width:7621;height:8016" coordsize="762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26" o:spid="_x0000_s1056" type="#_x0000_t75" href="https://www.linkedin.com/company/sev-hellenic-federation-of-enteprises/" style="position:absolute;left:59;top:4275;width:3524;height:3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" o:button="t">
                <v:fill o:detectmouseclick="t"/>
                <v:imagedata r:id="rId39" o:title=""/>
              </v:shape>
              <v:shape id="Picture 27" o:spid="_x0000_s1055" type="#_x0000_t75" href="https://twitter.com/SEV_Fed" style="position:absolute;left:4096;width:3525;height:3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" o:button="t">
                <v:fill o:detectmouseclick="t"/>
                <v:imagedata r:id="rId40" o:title=""/>
              </v:shape>
              <v:shape id="Picture 28" o:spid="_x0000_s1054" type="#_x0000_t75" href="https://www.youtube.com/channel/UCAYjK0gqOe_WVHYRBagCfMQ" style="position:absolute;left:4096;top:4275;width:3525;height:3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" o:button="t">
                <v:fill o:detectmouseclick="t"/>
                <v:imagedata r:id="rId41" o:title=""/>
              </v:shape>
              <v:shape id="Picture 10" o:spid="_x0000_s1053" type="#_x0000_t75" href="https://www.facebook.com/SEVfacts/" style="position:absolute;width:3524;height:3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" o:button="t">
                <v:fill o:detectmouseclick="t"/>
                <v:imagedata r:id="rId42" o:title=""/>
              </v:shape>
            </v:group>
            <w10:wrap anchorx="margin"/>
          </v:group>
        </w:pict>
      </w:r>
      <w:r>
        <w:rPr>
          <w:rFonts w:eastAsiaTheme="minorEastAsia" w:cs="Arial"/>
          <w:b/>
          <w:noProof/>
          <w:sz w:val="28"/>
        </w:rPr>
        <w:pict>
          <v:group id="Ομάδα 253" o:spid="_x0000_s1044" style="position:absolute;margin-left:25.75pt;margin-top:722.85pt;width:543.4pt;height:103.75pt;z-index:251682304;mso-position-horizontal-relative:page" coordsize="69011,131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h/85X4lrtcNqeMxMyyt1CRymO6RGeEzrLqtt1m3X4dRR&#10;YHNLm3rxzxQItLj4v5tLEyOXPoGgkKUmwQb08fV/3pcGeGkEQr1W3V7NXHPLDgUz2l9Yu+iAWF/v&#10;2LHhpNNDF5gr0q1qo3xTn/sJj2uez72DfGp8W/2O+t8OWAwKCM6G00JMofvDLoQ/jlwTFRKdH8NE&#10;mJFDseNx9+Pfojdujk8oTeQmmZO/ShlPvZ+2kOGYGZqVmY3Lacrdlncw/78AFAjr98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AC8g0N+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">
            <v:shape id="Picture 2" o:spid="_x0000_s1050" type="#_x0000_t75" style="position:absolute;width:69011;height:11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">
              <v:imagedata r:id="rId38" o:title=""/>
            </v:shape>
            <v:group id="Group 13" o:spid="_x0000_s1045" style="position:absolute;left:57179;top:5165;width:7621;height:8016" coordsize="762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Picture 26" o:spid="_x0000_s1049" type="#_x0000_t75" href="https://www.linkedin.com/company/sev-hellenic-federation-of-enteprises/" style="position:absolute;left:59;top:4275;width:3524;height:3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" o:button="t">
                <v:fill o:detectmouseclick="t"/>
                <v:imagedata r:id="rId39" o:title=""/>
              </v:shape>
              <v:shape id="Picture 27" o:spid="_x0000_s1048" type="#_x0000_t75" href="https://twitter.com/SEV_Fed" style="position:absolute;left:4096;width:3525;height:3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" o:button="t">
                <v:fill o:detectmouseclick="t"/>
                <v:imagedata r:id="rId40" o:title=""/>
              </v:shape>
              <v:shape id="Picture 28" o:spid="_x0000_s1047" type="#_x0000_t75" href="https://www.youtube.com/channel/UCAYjK0gqOe_WVHYRBagCfMQ" style="position:absolute;left:4096;top:4275;width:3525;height:3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" o:button="t">
                <v:fill o:detectmouseclick="t"/>
                <v:imagedata r:id="rId41" o:title=""/>
              </v:shape>
              <v:shape id="Picture 10" o:spid="_x0000_s1046" type="#_x0000_t75" href="https://www.facebook.com/SEVfacts/" style="position:absolute;width:3524;height:3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" o:button="t">
                <v:fill o:detectmouseclick="t"/>
                <v:imagedata r:id="rId42" o:title=""/>
              </v:shape>
            </v:group>
            <w10:wrap anchorx="page"/>
          </v:group>
        </w:pict>
      </w:r>
      <w:r>
        <w:rPr>
          <w:rFonts w:eastAsiaTheme="minorEastAsia" w:cs="Arial"/>
          <w:b/>
          <w:noProof/>
          <w:sz w:val="28"/>
        </w:rPr>
        <w:pict>
          <v:group id="Ομάδα 245" o:spid="_x0000_s1037" style="position:absolute;margin-left:25.75pt;margin-top:722.85pt;width:543.4pt;height:103.75pt;z-index:251681280;mso-position-horizontal-relative:page" coordsize="69011,131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0ALyDQ34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AM1Ydf&#10;UwcCAODDVk6xdZ+4FTGkiNhYgQREWeIAZM8wBZFAApkveXu/5GUB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">
            <v:shape id="Picture 2" o:spid="_x0000_s1043" type="#_x0000_t75" style="position:absolute;width:69011;height:11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">
              <v:imagedata r:id="rId38" o:title=""/>
            </v:shape>
            <v:group id="Group 13" o:spid="_x0000_s1038" style="position:absolute;left:57179;top:5165;width:7621;height:8016" coordsize="762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Picture 26" o:spid="_x0000_s1042" type="#_x0000_t75" href="https://www.linkedin.com/company/sev-hellenic-federation-of-enteprises/" style="position:absolute;left:59;top:4275;width:3524;height:3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" o:button="t">
                <v:fill o:detectmouseclick="t"/>
                <v:imagedata r:id="rId39" o:title=""/>
              </v:shape>
              <v:shape id="Picture 27" o:spid="_x0000_s1041" type="#_x0000_t75" href="https://twitter.com/SEV_Fed" style="position:absolute;left:4096;width:3525;height:3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" o:button="t">
                <v:fill o:detectmouseclick="t"/>
                <v:imagedata r:id="rId40" o:title=""/>
              </v:shape>
              <v:shape id="Picture 28" o:spid="_x0000_s1040" type="#_x0000_t75" href="https://www.youtube.com/channel/UCAYjK0gqOe_WVHYRBagCfMQ" style="position:absolute;left:4096;top:4275;width:3525;height:3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" o:button="t">
                <v:fill o:detectmouseclick="t"/>
                <v:imagedata r:id="rId41" o:title=""/>
              </v:shape>
              <v:shape id="Picture 10" o:spid="_x0000_s1039" type="#_x0000_t75" href="https://www.facebook.com/SEVfacts/" style="position:absolute;width:3524;height:3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" o:button="t">
                <v:fill o:detectmouseclick="t"/>
                <v:imagedata r:id="rId42" o:title=""/>
              </v:shape>
            </v:group>
            <w10:wrap anchorx="page"/>
          </v:group>
        </w:pict>
      </w:r>
    </w:p>
    <w:p w:rsidR="000B7EA3" w:rsidRPr="006958E6" w:rsidRDefault="000B7EA3" w:rsidP="006502A5">
      <w:pPr>
        <w:pStyle w:val="HEADLINE"/>
        <w:spacing w:after="120" w:line="240" w:lineRule="auto"/>
        <w:jc w:val="left"/>
        <w:rPr>
          <w:rFonts w:eastAsiaTheme="minorEastAsia" w:cs="Arial"/>
          <w:b/>
          <w:noProof/>
          <w:sz w:val="28"/>
        </w:rPr>
      </w:pPr>
      <w:r w:rsidRPr="006958E6">
        <w:rPr>
          <w:rFonts w:eastAsiaTheme="minorEastAsia" w:cs="Arial"/>
          <w:b/>
          <w:noProof/>
          <w:sz w:val="28"/>
        </w:rPr>
        <w:lastRenderedPageBreak/>
        <w:t xml:space="preserve">Αποστολή </w:t>
      </w:r>
    </w:p>
    <w:p w:rsidR="000B7EA3" w:rsidRPr="006958E6" w:rsidRDefault="000B7EA3" w:rsidP="006502A5">
      <w:pPr>
        <w:pStyle w:val="HEADLINE"/>
        <w:spacing w:after="120" w:line="240" w:lineRule="auto"/>
        <w:jc w:val="left"/>
        <w:rPr>
          <w:rFonts w:eastAsiaTheme="minorEastAsia" w:cs="Arial"/>
          <w:b/>
          <w:noProof/>
        </w:rPr>
      </w:pPr>
      <w:r w:rsidRPr="006958E6">
        <w:rPr>
          <w:rFonts w:eastAsiaTheme="minorEastAsia" w:cs="Arial"/>
          <w:b/>
          <w:noProof/>
        </w:rPr>
        <w:t xml:space="preserve">Ηγεσία &amp; Γνώση </w:t>
      </w:r>
    </w:p>
    <w:p w:rsidR="000B7EA3" w:rsidRPr="006958E6" w:rsidRDefault="000B7EA3" w:rsidP="006502A5">
      <w:pPr>
        <w:pStyle w:val="HEADLINE"/>
        <w:spacing w:after="120" w:line="240" w:lineRule="auto"/>
        <w:jc w:val="left"/>
        <w:rPr>
          <w:rFonts w:eastAsiaTheme="minorEastAsia" w:cs="Arial"/>
          <w:noProof/>
        </w:rPr>
      </w:pPr>
      <w:r w:rsidRPr="006958E6">
        <w:rPr>
          <w:rFonts w:eastAsiaTheme="minorEastAsia" w:cs="Arial"/>
          <w:noProof/>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rsidR="000B7EA3" w:rsidRPr="006958E6" w:rsidRDefault="000B7EA3" w:rsidP="006502A5">
      <w:pPr>
        <w:pStyle w:val="HEADLINE"/>
        <w:spacing w:after="120" w:line="240" w:lineRule="auto"/>
        <w:jc w:val="left"/>
        <w:rPr>
          <w:rFonts w:eastAsiaTheme="minorEastAsia" w:cs="Arial"/>
          <w:b/>
          <w:noProof/>
        </w:rPr>
      </w:pPr>
      <w:r w:rsidRPr="006958E6">
        <w:rPr>
          <w:rFonts w:eastAsiaTheme="minorEastAsia" w:cs="Arial"/>
          <w:b/>
          <w:noProof/>
        </w:rPr>
        <w:t xml:space="preserve">Κοινωνικός Εταίρος </w:t>
      </w:r>
    </w:p>
    <w:p w:rsidR="000B7EA3" w:rsidRPr="006958E6" w:rsidRDefault="000B7EA3" w:rsidP="006502A5">
      <w:pPr>
        <w:pStyle w:val="HEADLINE"/>
        <w:spacing w:after="120" w:line="240" w:lineRule="auto"/>
        <w:jc w:val="left"/>
        <w:rPr>
          <w:rFonts w:eastAsiaTheme="minorEastAsia" w:cs="Arial"/>
          <w:noProof/>
        </w:rPr>
      </w:pPr>
      <w:r w:rsidRPr="006958E6">
        <w:rPr>
          <w:rFonts w:eastAsiaTheme="minorEastAsia" w:cs="Arial"/>
          <w:noProof/>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rsidR="000B7EA3" w:rsidRPr="006958E6" w:rsidRDefault="000B7EA3" w:rsidP="006502A5">
      <w:pPr>
        <w:pStyle w:val="HEADLINE"/>
        <w:spacing w:after="120" w:line="240" w:lineRule="auto"/>
        <w:jc w:val="left"/>
        <w:rPr>
          <w:rFonts w:eastAsiaTheme="minorEastAsia" w:cs="Arial"/>
          <w:b/>
          <w:noProof/>
        </w:rPr>
      </w:pPr>
      <w:r w:rsidRPr="006958E6">
        <w:rPr>
          <w:rFonts w:eastAsiaTheme="minorEastAsia" w:cs="Arial"/>
          <w:b/>
          <w:noProof/>
        </w:rPr>
        <w:t xml:space="preserve">Ισχυρός Εκπρόσωπος </w:t>
      </w:r>
    </w:p>
    <w:p w:rsidR="000B7EA3" w:rsidRPr="006958E6" w:rsidRDefault="000B7EA3" w:rsidP="006502A5">
      <w:pPr>
        <w:pStyle w:val="HEADLINE"/>
        <w:spacing w:after="120" w:line="240" w:lineRule="auto"/>
        <w:jc w:val="left"/>
        <w:rPr>
          <w:rFonts w:eastAsiaTheme="minorEastAsia" w:cs="Arial"/>
          <w:noProof/>
        </w:rPr>
      </w:pPr>
      <w:r w:rsidRPr="006958E6">
        <w:rPr>
          <w:rFonts w:eastAsiaTheme="minorEastAsia" w:cs="Arial"/>
          <w:noProof/>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rsidR="000B7EA3" w:rsidRPr="006958E6" w:rsidRDefault="000B7EA3" w:rsidP="006502A5">
      <w:pPr>
        <w:pStyle w:val="HEADLINE"/>
        <w:spacing w:after="120" w:line="240" w:lineRule="auto"/>
        <w:jc w:val="left"/>
        <w:rPr>
          <w:rFonts w:eastAsiaTheme="minorEastAsia" w:cs="Arial"/>
          <w:b/>
          <w:noProof/>
        </w:rPr>
      </w:pPr>
      <w:r w:rsidRPr="006958E6">
        <w:rPr>
          <w:rFonts w:eastAsiaTheme="minorEastAsia" w:cs="Arial"/>
          <w:b/>
          <w:noProof/>
        </w:rPr>
        <w:t xml:space="preserve">Φορέας Δικτύωσης </w:t>
      </w:r>
    </w:p>
    <w:p w:rsidR="00C01AED" w:rsidRPr="006958E6" w:rsidRDefault="000B7EA3" w:rsidP="00426AFF">
      <w:pPr>
        <w:pStyle w:val="HEADLINE"/>
        <w:spacing w:after="120" w:line="240" w:lineRule="auto"/>
        <w:jc w:val="left"/>
        <w:rPr>
          <w:rFonts w:eastAsiaTheme="minorEastAsia" w:cs="Arial"/>
          <w:noProof/>
        </w:rPr>
        <w:sectPr w:rsidR="00C01AED" w:rsidRPr="006958E6" w:rsidSect="000D6848">
          <w:type w:val="continuous"/>
          <w:pgSz w:w="11900" w:h="16840" w:code="9"/>
          <w:pgMar w:top="1701" w:right="1128" w:bottom="1134" w:left="261" w:header="1701" w:footer="0" w:gutter="227"/>
          <w:cols w:num="2" w:space="708"/>
          <w:docGrid w:linePitch="360"/>
        </w:sectPr>
      </w:pPr>
      <w:r w:rsidRPr="006958E6">
        <w:rPr>
          <w:rFonts w:eastAsiaTheme="minorEastAsia" w:cs="Arial"/>
          <w:noProof/>
        </w:rPr>
        <w:t>Ο ΣΕΒ δικτυώνει τα μέλη του μεταξύ τους &amp; με τα κέντρα αποφάσεων (εγχώρια και διεθνή), με στόχο τη δημιουργία</w:t>
      </w:r>
      <w:r w:rsidR="004576FA">
        <w:rPr>
          <w:rFonts w:eastAsiaTheme="minorEastAsia" w:cs="Arial"/>
          <w:noProof/>
        </w:rPr>
        <w:t xml:space="preserve"> </w:t>
      </w:r>
      <w:r w:rsidRPr="006958E6">
        <w:rPr>
          <w:rFonts w:eastAsiaTheme="minorEastAsia" w:cs="Arial"/>
          <w:noProof/>
        </w:rPr>
        <w:t>προστιθέμενης αξίας.</w:t>
      </w:r>
    </w:p>
    <w:p w:rsidR="005C27D7" w:rsidRPr="006958E6" w:rsidRDefault="00F7132F" w:rsidP="00A8307E">
      <w:pPr>
        <w:pStyle w:val="HEADLINE"/>
        <w:spacing w:after="120" w:line="240" w:lineRule="auto"/>
        <w:jc w:val="left"/>
        <w:rPr>
          <w:rFonts w:eastAsiaTheme="minorEastAsia" w:cs="Arial"/>
        </w:rPr>
      </w:pPr>
      <w:r w:rsidRPr="006958E6">
        <w:rPr>
          <w:rFonts w:cs="Arial"/>
          <w:noProof/>
          <w:sz w:val="14"/>
          <w:lang w:eastAsia="el-GR"/>
        </w:rPr>
        <w:lastRenderedPageBreak/>
        <w:drawing>
          <wp:anchor distT="0" distB="0" distL="114300" distR="114300" simplePos="0" relativeHeight="251658244" behindDoc="1" locked="0" layoutInCell="1" allowOverlap="1">
            <wp:simplePos x="0" y="0"/>
            <wp:positionH relativeFrom="margin">
              <wp:posOffset>6142990</wp:posOffset>
            </wp:positionH>
            <wp:positionV relativeFrom="paragraph">
              <wp:posOffset>862330</wp:posOffset>
            </wp:positionV>
            <wp:extent cx="352425" cy="374015"/>
            <wp:effectExtent l="0" t="0" r="9525" b="6985"/>
            <wp:wrapNone/>
            <wp:docPr id="28" name="Picture 2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374015"/>
                    </a:xfrm>
                    <a:prstGeom prst="rect">
                      <a:avLst/>
                    </a:prstGeom>
                    <a:noFill/>
                    <a:ln>
                      <a:noFill/>
                    </a:ln>
                  </pic:spPr>
                </pic:pic>
              </a:graphicData>
            </a:graphic>
          </wp:anchor>
        </w:drawing>
      </w:r>
      <w:r w:rsidRPr="006958E6">
        <w:rPr>
          <w:rFonts w:cs="Arial"/>
          <w:noProof/>
          <w:sz w:val="14"/>
          <w:lang w:eastAsia="el-GR"/>
        </w:rPr>
        <w:drawing>
          <wp:anchor distT="0" distB="0" distL="114300" distR="114300" simplePos="0" relativeHeight="251658243" behindDoc="1" locked="0" layoutInCell="1" allowOverlap="1">
            <wp:simplePos x="0" y="0"/>
            <wp:positionH relativeFrom="margin">
              <wp:posOffset>6143929</wp:posOffset>
            </wp:positionH>
            <wp:positionV relativeFrom="paragraph">
              <wp:posOffset>432435</wp:posOffset>
            </wp:positionV>
            <wp:extent cx="352425" cy="374015"/>
            <wp:effectExtent l="0" t="0" r="9525" b="6985"/>
            <wp:wrapNone/>
            <wp:docPr id="27" name="Picture 2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374015"/>
                    </a:xfrm>
                    <a:prstGeom prst="rect">
                      <a:avLst/>
                    </a:prstGeom>
                    <a:noFill/>
                    <a:ln>
                      <a:noFill/>
                    </a:ln>
                  </pic:spPr>
                </pic:pic>
              </a:graphicData>
            </a:graphic>
          </wp:anchor>
        </w:drawing>
      </w:r>
      <w:r w:rsidR="00EB4CFD" w:rsidRPr="006958E6">
        <w:rPr>
          <w:rFonts w:cs="Arial"/>
          <w:noProof/>
          <w:sz w:val="14"/>
          <w:lang w:eastAsia="el-GR"/>
        </w:rPr>
        <w:drawing>
          <wp:anchor distT="0" distB="0" distL="114300" distR="114300" simplePos="0" relativeHeight="251658242" behindDoc="1" locked="0" layoutInCell="1" allowOverlap="1">
            <wp:simplePos x="0" y="0"/>
            <wp:positionH relativeFrom="column">
              <wp:posOffset>5740400</wp:posOffset>
            </wp:positionH>
            <wp:positionV relativeFrom="paragraph">
              <wp:posOffset>863904</wp:posOffset>
            </wp:positionV>
            <wp:extent cx="352425" cy="374015"/>
            <wp:effectExtent l="0" t="0" r="9525" b="6985"/>
            <wp:wrapNone/>
            <wp:docPr id="26" name="Picture 2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374015"/>
                    </a:xfrm>
                    <a:prstGeom prst="rect">
                      <a:avLst/>
                    </a:prstGeom>
                    <a:noFill/>
                    <a:ln>
                      <a:noFill/>
                    </a:ln>
                  </pic:spPr>
                </pic:pic>
              </a:graphicData>
            </a:graphic>
          </wp:anchor>
        </w:drawing>
      </w:r>
      <w:r w:rsidR="00EB4CFD" w:rsidRPr="006958E6">
        <w:rPr>
          <w:rFonts w:cs="Arial"/>
          <w:noProof/>
          <w:sz w:val="14"/>
          <w:lang w:eastAsia="el-GR"/>
        </w:rPr>
        <w:drawing>
          <wp:anchor distT="0" distB="0" distL="114300" distR="114300" simplePos="0" relativeHeight="251658245" behindDoc="1" locked="0" layoutInCell="1" allowOverlap="1">
            <wp:simplePos x="0" y="0"/>
            <wp:positionH relativeFrom="page">
              <wp:posOffset>6051357</wp:posOffset>
            </wp:positionH>
            <wp:positionV relativeFrom="margin">
              <wp:posOffset>8400029</wp:posOffset>
            </wp:positionV>
            <wp:extent cx="352425" cy="374015"/>
            <wp:effectExtent l="0" t="0" r="9525" b="6985"/>
            <wp:wrapNone/>
            <wp:docPr id="10" name="Picture 1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374015"/>
                    </a:xfrm>
                    <a:prstGeom prst="rect">
                      <a:avLst/>
                    </a:prstGeom>
                    <a:noFill/>
                    <a:ln>
                      <a:noFill/>
                    </a:ln>
                  </pic:spPr>
                </pic:pic>
              </a:graphicData>
            </a:graphic>
          </wp:anchor>
        </w:drawing>
      </w:r>
    </w:p>
    <w:sectPr w:rsidR="005C27D7" w:rsidRPr="006958E6" w:rsidSect="000D6848">
      <w:type w:val="continuous"/>
      <w:pgSz w:w="11900" w:h="16840" w:code="9"/>
      <w:pgMar w:top="1701" w:right="1128" w:bottom="1134" w:left="261" w:header="1701" w:footer="0" w:gutter="2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A39" w:rsidRDefault="00991A39" w:rsidP="00CF27B6">
      <w:r>
        <w:separator/>
      </w:r>
    </w:p>
  </w:endnote>
  <w:endnote w:type="continuationSeparator" w:id="0">
    <w:p w:rsidR="00991A39" w:rsidRDefault="00991A39" w:rsidP="00CF27B6">
      <w:r>
        <w:continuationSeparator/>
      </w:r>
    </w:p>
  </w:endnote>
  <w:endnote w:type="continuationNotice" w:id="1">
    <w:p w:rsidR="00991A39" w:rsidRDefault="00991A39">
      <w:pPr>
        <w:spacing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Helvetica Light">
    <w:altName w:val="Malgun Gothic"/>
    <w:charset w:val="00"/>
    <w:family w:val="auto"/>
    <w:pitch w:val="variable"/>
    <w:sig w:usb0="800000AF" w:usb1="4000204A"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9"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DEF" w:rsidRPr="002065B9" w:rsidRDefault="00603DEF" w:rsidP="001E6E8C">
    <w:pPr>
      <w:pStyle w:val="BasicParagraph"/>
      <w:tabs>
        <w:tab w:val="left" w:pos="5973"/>
        <w:tab w:val="right" w:pos="11020"/>
      </w:tabs>
      <w:jc w:val="left"/>
      <w:rPr>
        <w:rFonts w:asciiTheme="minorHAnsi" w:hAnsiTheme="minorHAnsi"/>
        <w:sz w:val="12"/>
        <w:szCs w:val="12"/>
      </w:rPr>
    </w:pPr>
    <w:r>
      <w:rPr>
        <w:sz w:val="12"/>
        <w:szCs w:val="12"/>
      </w:rPr>
      <w:tab/>
    </w:r>
  </w:p>
  <w:p w:rsidR="00603DEF" w:rsidRDefault="00E679C0" w:rsidP="001E6E8C">
    <w:pPr>
      <w:pStyle w:val="BasicParagraph"/>
      <w:tabs>
        <w:tab w:val="left" w:pos="5973"/>
        <w:tab w:val="right" w:pos="11020"/>
      </w:tabs>
      <w:jc w:val="left"/>
    </w:pPr>
    <w:r w:rsidRPr="00E679C0">
      <w:rPr>
        <w:rFonts w:ascii="Helvetica Light" w:hAnsi="Helvetica Light" w:cs="Helvetica"/>
        <w:noProof/>
        <w:color w:val="000000" w:themeColor="text1"/>
        <w:sz w:val="40"/>
        <w:szCs w:val="40"/>
        <w:lang w:val="en-US"/>
      </w:rPr>
      <w:pict>
        <v:shapetype id="_x0000_t202" coordsize="21600,21600" o:spt="202" path="m,l,21600r21600,l21600,xe">
          <v:stroke joinstyle="miter"/>
          <v:path gradientshapeok="t" o:connecttype="rect"/>
        </v:shapetype>
        <v:shape id="Text Box 44" o:spid="_x0000_s4100" type="#_x0000_t202" style="position:absolute;margin-left:-2.55pt;margin-top:808.9pt;width:257.9pt;height:21.75pt;z-index:251658246;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" filled="f" stroked="f">
          <v:textbox>
            <w:txbxContent>
              <w:p w:rsidR="00603DEF" w:rsidRPr="00EB4CFD" w:rsidRDefault="00603DEF" w:rsidP="001E6E8C">
                <w:pPr>
                  <w:pStyle w:val="HEADLINE"/>
                  <w:rPr>
                    <w:color w:val="4A442A" w:themeColor="background2" w:themeShade="40"/>
                  </w:rPr>
                </w:pPr>
                <w:r w:rsidRPr="00EB4CFD">
                  <w:rPr>
                    <w:b/>
                    <w:color w:val="4A442A" w:themeColor="background2" w:themeShade="40"/>
                  </w:rPr>
                  <w:t xml:space="preserve">TEYXΟΣ </w:t>
                </w:r>
                <w:r>
                  <w:rPr>
                    <w:b/>
                    <w:color w:val="4A442A" w:themeColor="background2" w:themeShade="40"/>
                  </w:rPr>
                  <w:t>5</w:t>
                </w:r>
                <w:r>
                  <w:rPr>
                    <w:b/>
                    <w:color w:val="4A442A" w:themeColor="background2" w:themeShade="40"/>
                    <w:lang w:val="en-US"/>
                  </w:rPr>
                  <w:t>9</w:t>
                </w:r>
                <w:r w:rsidRPr="00EB4CFD">
                  <w:rPr>
                    <w:b/>
                    <w:color w:val="4A442A" w:themeColor="background2" w:themeShade="40"/>
                  </w:rPr>
                  <w:t xml:space="preserve"> | </w:t>
                </w:r>
                <w:r w:rsidR="005B5A24" w:rsidRPr="008C05F7">
                  <w:rPr>
                    <w:rFonts w:cs="Arial"/>
                    <w:bCs/>
                    <w:color w:val="auto"/>
                    <w:lang w:val="en-GB"/>
                  </w:rPr>
                  <w:t>2</w:t>
                </w:r>
                <w:r w:rsidR="005B5A24" w:rsidRPr="008C05F7">
                  <w:rPr>
                    <w:rFonts w:cs="Arial"/>
                    <w:bCs/>
                    <w:color w:val="auto"/>
                    <w:lang w:val="en-US"/>
                  </w:rPr>
                  <w:t xml:space="preserve"> </w:t>
                </w:r>
                <w:r w:rsidR="005B5A24" w:rsidRPr="008C05F7">
                  <w:rPr>
                    <w:rFonts w:cs="Arial"/>
                    <w:bCs/>
                    <w:color w:val="auto"/>
                  </w:rPr>
                  <w:t>Δεκεμβρίου</w:t>
                </w:r>
                <w:r w:rsidR="005B5A24" w:rsidRPr="005B5A24">
                  <w:rPr>
                    <w:rFonts w:cs="Arial"/>
                    <w:color w:val="auto"/>
                  </w:rPr>
                  <w:t xml:space="preserve"> </w:t>
                </w:r>
                <w:r w:rsidRPr="00EB4CFD">
                  <w:rPr>
                    <w:color w:val="4A442A" w:themeColor="background2" w:themeShade="40"/>
                  </w:rPr>
                  <w:t>20</w:t>
                </w:r>
                <w:r>
                  <w:rPr>
                    <w:color w:val="4A442A" w:themeColor="background2" w:themeShade="40"/>
                  </w:rPr>
                  <w:t>20</w:t>
                </w:r>
                <w:r w:rsidRPr="00EB4CFD">
                  <w:rPr>
                    <w:color w:val="4A442A" w:themeColor="background2" w:themeShade="40"/>
                  </w:rPr>
                  <w:t xml:space="preserve"> | σελ. </w:t>
                </w:r>
                <w:r w:rsidR="00E679C0" w:rsidRPr="00EB4CFD">
                  <w:rPr>
                    <w:color w:val="4A442A" w:themeColor="background2" w:themeShade="40"/>
                  </w:rPr>
                  <w:fldChar w:fldCharType="begin"/>
                </w:r>
                <w:r w:rsidRPr="00EB4CFD">
                  <w:rPr>
                    <w:color w:val="4A442A" w:themeColor="background2" w:themeShade="40"/>
                  </w:rPr>
                  <w:instrText xml:space="preserve"> PAGE   \* MERGEFORMAT </w:instrText>
                </w:r>
                <w:r w:rsidR="00E679C0" w:rsidRPr="00EB4CFD">
                  <w:rPr>
                    <w:color w:val="4A442A" w:themeColor="background2" w:themeShade="40"/>
                  </w:rPr>
                  <w:fldChar w:fldCharType="separate"/>
                </w:r>
                <w:r w:rsidR="00433E46">
                  <w:rPr>
                    <w:noProof/>
                    <w:color w:val="4A442A" w:themeColor="background2" w:themeShade="40"/>
                  </w:rPr>
                  <w:t>1</w:t>
                </w:r>
                <w:r w:rsidR="00E679C0" w:rsidRPr="00EB4CFD">
                  <w:rPr>
                    <w:noProof/>
                    <w:color w:val="4A442A" w:themeColor="background2" w:themeShade="40"/>
                  </w:rPr>
                  <w:fldChar w:fldCharType="end"/>
                </w:r>
              </w:p>
            </w:txbxContent>
          </v:textbox>
          <w10:wrap type="square" anchorx="margin" anchory="page"/>
        </v:shape>
      </w:pict>
    </w:r>
    <w:r w:rsidR="00603DEF">
      <w:rPr>
        <w:sz w:val="12"/>
        <w:szCs w:val="12"/>
      </w:rPr>
      <w:tab/>
    </w:r>
    <w:r w:rsidR="00603DEF">
      <w:rPr>
        <w:sz w:val="12"/>
        <w:szCs w:val="12"/>
      </w:rPr>
      <w:tab/>
    </w:r>
    <w:r w:rsidR="00603DEF">
      <w:rPr>
        <w:sz w:val="12"/>
        <w:szCs w:val="12"/>
      </w:rPr>
      <w:tab/>
    </w:r>
  </w:p>
  <w:p w:rsidR="00603DEF" w:rsidRPr="001E6E8C" w:rsidRDefault="00603DEF" w:rsidP="001E6E8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DEF" w:rsidRPr="002065B9" w:rsidRDefault="00603DEF" w:rsidP="001E6E8C">
    <w:pPr>
      <w:pStyle w:val="BasicParagraph"/>
      <w:tabs>
        <w:tab w:val="left" w:pos="5973"/>
        <w:tab w:val="right" w:pos="11020"/>
      </w:tabs>
      <w:jc w:val="left"/>
      <w:rPr>
        <w:rFonts w:asciiTheme="minorHAnsi" w:hAnsiTheme="minorHAnsi"/>
        <w:sz w:val="12"/>
        <w:szCs w:val="12"/>
      </w:rPr>
    </w:pPr>
    <w:r>
      <w:rPr>
        <w:sz w:val="12"/>
        <w:szCs w:val="12"/>
      </w:rPr>
      <w:tab/>
    </w:r>
  </w:p>
  <w:p w:rsidR="00603DEF" w:rsidRDefault="00E679C0" w:rsidP="001E6E8C">
    <w:pPr>
      <w:pStyle w:val="BasicParagraph"/>
      <w:tabs>
        <w:tab w:val="left" w:pos="5973"/>
        <w:tab w:val="right" w:pos="11020"/>
      </w:tabs>
      <w:jc w:val="left"/>
    </w:pPr>
    <w:r w:rsidRPr="00E679C0">
      <w:rPr>
        <w:rFonts w:ascii="Helvetica Light" w:hAnsi="Helvetica Light" w:cs="Helvetica"/>
        <w:noProof/>
        <w:color w:val="000000" w:themeColor="text1"/>
        <w:sz w:val="40"/>
        <w:szCs w:val="40"/>
        <w:lang w:val="en-US"/>
      </w:rPr>
      <w:pict>
        <v:shapetype id="_x0000_t202" coordsize="21600,21600" o:spt="202" path="m,l,21600r21600,l21600,xe">
          <v:stroke joinstyle="miter"/>
          <v:path gradientshapeok="t" o:connecttype="rect"/>
        </v:shapetype>
        <v:shape id="Text Box 11" o:spid="_x0000_s4097" type="#_x0000_t202" style="position:absolute;margin-left:-2.55pt;margin-top:808.9pt;width:257.9pt;height:21.75pt;z-index:251658242;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" filled="f" stroked="f">
          <v:textbox>
            <w:txbxContent>
              <w:p w:rsidR="00603DEF" w:rsidRPr="00EB4CFD" w:rsidRDefault="00603DEF" w:rsidP="001E6E8C">
                <w:pPr>
                  <w:pStyle w:val="HEADLINE"/>
                  <w:rPr>
                    <w:color w:val="4A442A" w:themeColor="background2" w:themeShade="40"/>
                  </w:rPr>
                </w:pPr>
                <w:r w:rsidRPr="00EB4CFD">
                  <w:rPr>
                    <w:b/>
                    <w:color w:val="4A442A" w:themeColor="background2" w:themeShade="40"/>
                  </w:rPr>
                  <w:t xml:space="preserve">TEYXΟΣ </w:t>
                </w:r>
                <w:r>
                  <w:rPr>
                    <w:b/>
                    <w:color w:val="4A442A" w:themeColor="background2" w:themeShade="40"/>
                  </w:rPr>
                  <w:t>59</w:t>
                </w:r>
                <w:r w:rsidRPr="00EB4CFD">
                  <w:rPr>
                    <w:b/>
                    <w:color w:val="4A442A" w:themeColor="background2" w:themeShade="40"/>
                  </w:rPr>
                  <w:t xml:space="preserve"> | </w:t>
                </w:r>
                <w:r w:rsidR="0084165A">
                  <w:rPr>
                    <w:bCs/>
                    <w:color w:val="4A442A" w:themeColor="background2" w:themeShade="40"/>
                  </w:rPr>
                  <w:t>2</w:t>
                </w:r>
                <w:r w:rsidRPr="00EF5B63">
                  <w:rPr>
                    <w:bCs/>
                    <w:color w:val="4A442A" w:themeColor="background2" w:themeShade="40"/>
                  </w:rPr>
                  <w:t xml:space="preserve"> </w:t>
                </w:r>
                <w:r w:rsidR="0084165A">
                  <w:rPr>
                    <w:bCs/>
                    <w:color w:val="4A442A" w:themeColor="background2" w:themeShade="40"/>
                  </w:rPr>
                  <w:t xml:space="preserve">Δεκεμβρίου </w:t>
                </w:r>
                <w:r w:rsidRPr="00EB4CFD">
                  <w:rPr>
                    <w:color w:val="4A442A" w:themeColor="background2" w:themeShade="40"/>
                  </w:rPr>
                  <w:t>20</w:t>
                </w:r>
                <w:r>
                  <w:rPr>
                    <w:color w:val="4A442A" w:themeColor="background2" w:themeShade="40"/>
                  </w:rPr>
                  <w:t>20</w:t>
                </w:r>
                <w:r w:rsidRPr="00EB4CFD">
                  <w:rPr>
                    <w:color w:val="4A442A" w:themeColor="background2" w:themeShade="40"/>
                  </w:rPr>
                  <w:t xml:space="preserve"> | σελ. </w:t>
                </w:r>
                <w:r w:rsidR="00E679C0" w:rsidRPr="00EB4CFD">
                  <w:rPr>
                    <w:color w:val="4A442A" w:themeColor="background2" w:themeShade="40"/>
                  </w:rPr>
                  <w:fldChar w:fldCharType="begin"/>
                </w:r>
                <w:r w:rsidRPr="00EB4CFD">
                  <w:rPr>
                    <w:color w:val="4A442A" w:themeColor="background2" w:themeShade="40"/>
                  </w:rPr>
                  <w:instrText xml:space="preserve"> PAGE   \* MERGEFORMAT </w:instrText>
                </w:r>
                <w:r w:rsidR="00E679C0" w:rsidRPr="00EB4CFD">
                  <w:rPr>
                    <w:color w:val="4A442A" w:themeColor="background2" w:themeShade="40"/>
                  </w:rPr>
                  <w:fldChar w:fldCharType="separate"/>
                </w:r>
                <w:r w:rsidR="00433E46">
                  <w:rPr>
                    <w:noProof/>
                    <w:color w:val="4A442A" w:themeColor="background2" w:themeShade="40"/>
                  </w:rPr>
                  <w:t>3</w:t>
                </w:r>
                <w:r w:rsidR="00E679C0" w:rsidRPr="00EB4CFD">
                  <w:rPr>
                    <w:noProof/>
                    <w:color w:val="4A442A" w:themeColor="background2" w:themeShade="40"/>
                  </w:rPr>
                  <w:fldChar w:fldCharType="end"/>
                </w:r>
              </w:p>
            </w:txbxContent>
          </v:textbox>
          <w10:wrap type="square" anchorx="margin" anchory="page"/>
        </v:shape>
      </w:pict>
    </w:r>
    <w:r w:rsidR="00603DEF">
      <w:rPr>
        <w:sz w:val="12"/>
        <w:szCs w:val="12"/>
      </w:rPr>
      <w:tab/>
    </w:r>
    <w:r w:rsidR="00603DEF">
      <w:rPr>
        <w:sz w:val="12"/>
        <w:szCs w:val="12"/>
      </w:rPr>
      <w:tab/>
    </w:r>
    <w:r w:rsidR="00603DEF">
      <w:rPr>
        <w:sz w:val="12"/>
        <w:szCs w:val="12"/>
      </w:rPr>
      <w:tab/>
    </w:r>
  </w:p>
  <w:p w:rsidR="00603DEF" w:rsidRPr="001E6E8C" w:rsidRDefault="00603DEF" w:rsidP="001E6E8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A39" w:rsidRDefault="00991A39" w:rsidP="00CF27B6">
      <w:r>
        <w:separator/>
      </w:r>
    </w:p>
  </w:footnote>
  <w:footnote w:type="continuationSeparator" w:id="0">
    <w:p w:rsidR="00991A39" w:rsidRDefault="00991A39" w:rsidP="00CF27B6">
      <w:r>
        <w:continuationSeparator/>
      </w:r>
    </w:p>
  </w:footnote>
  <w:footnote w:type="continuationNotice" w:id="1">
    <w:p w:rsidR="00991A39" w:rsidRDefault="00991A39">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DEF" w:rsidRDefault="00E679C0" w:rsidP="00CF27B6">
    <w:r w:rsidRPr="00E679C0">
      <w:rPr>
        <w:noProof/>
      </w:rPr>
      <w:pict>
        <v:shapetype id="_x0000_t202" coordsize="21600,21600" o:spt="202" path="m,l,21600r21600,l21600,xe">
          <v:stroke joinstyle="miter"/>
          <v:path gradientshapeok="t" o:connecttype="rect"/>
        </v:shapetype>
        <v:shape id="_x0000_s4102" type="#_x0000_t202" style="position:absolute;margin-left:147.65pt;margin-top:37.85pt;width:162.7pt;height:18pt;z-index:-251658235;visibility:visibl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" filled="f" stroked="f">
          <v:textbox inset="1mm,,1mm">
            <w:txbxContent>
              <w:p w:rsidR="00603DEF" w:rsidRPr="00041A24" w:rsidRDefault="00603DEF" w:rsidP="00AA097C">
                <w:pPr>
                  <w:spacing w:line="240" w:lineRule="auto"/>
                  <w:jc w:val="center"/>
                  <w:rPr>
                    <w:rFonts w:ascii="Arial" w:hAnsi="Arial" w:cs="Arial"/>
                    <w:color w:val="940068"/>
                    <w:sz w:val="28"/>
                    <w:szCs w:val="22"/>
                    <w:lang w:val="el-GR"/>
                  </w:rPr>
                </w:pPr>
                <w:r w:rsidRPr="00041A24">
                  <w:rPr>
                    <w:rFonts w:ascii="Arial" w:hAnsi="Arial" w:cs="Arial"/>
                    <w:color w:val="940068"/>
                    <w:sz w:val="20"/>
                    <w:szCs w:val="22"/>
                    <w:lang w:val="el-GR"/>
                  </w:rPr>
                  <w:t>ΤΕΧΝΗΤΗ</w:t>
                </w:r>
                <w:r>
                  <w:rPr>
                    <w:rFonts w:ascii="Arial" w:hAnsi="Arial" w:cs="Arial"/>
                    <w:color w:val="940068"/>
                    <w:sz w:val="20"/>
                    <w:szCs w:val="22"/>
                    <w:lang w:val="el-GR"/>
                  </w:rPr>
                  <w:t xml:space="preserve"> ΝΟΗΜΟΣΥΝΗ</w:t>
                </w:r>
              </w:p>
            </w:txbxContent>
          </v:textbox>
          <w10:wrap type="through" anchory="page"/>
        </v:shape>
      </w:pict>
    </w:r>
    <w:r w:rsidRPr="00E679C0">
      <w:rPr>
        <w:rFonts w:cs="Arial"/>
        <w:b/>
        <w:noProof/>
        <w:color w:val="7030A0"/>
        <w:sz w:val="14"/>
        <w:szCs w:val="14"/>
        <w:highlight w:val="yellow"/>
      </w:rPr>
      <w:pict>
        <v:shape id="_x0000_s4101" type="#_x0000_t202" style="position:absolute;margin-left:357.75pt;margin-top:-56.65pt;width:174.4pt;height:22.5pt;z-index:251658247;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" fillcolor="#00b0f0" stroked="f">
          <v:textbox>
            <w:txbxContent>
              <w:p w:rsidR="00603DEF" w:rsidRPr="00C60546" w:rsidRDefault="00603DEF" w:rsidP="000D5492">
                <w:pPr>
                  <w:shd w:val="clear" w:color="auto" w:fill="00B0F0"/>
                  <w:jc w:val="center"/>
                  <w:rPr>
                    <w:rFonts w:ascii="Arial" w:hAnsi="Arial" w:cs="Arial"/>
                    <w:b/>
                    <w:color w:val="FFFFFF" w:themeColor="background1"/>
                    <w:sz w:val="20"/>
                    <w:lang w:val="el-GR"/>
                  </w:rPr>
                </w:pPr>
                <w:r w:rsidRPr="00C60546">
                  <w:rPr>
                    <w:rFonts w:ascii="Arial" w:hAnsi="Arial" w:cs="Arial"/>
                    <w:b/>
                    <w:color w:val="FFFFFF" w:themeColor="background1"/>
                    <w:sz w:val="20"/>
                    <w:lang w:val="el-GR"/>
                  </w:rPr>
                  <w:t>4η ΒΙΟΜΗΧΑΝΙΚΗ ΕΠΑΝΑΣΤΑΣΗ</w:t>
                </w:r>
              </w:p>
            </w:txbxContent>
          </v:textbox>
          <w10:wrap anchorx="page"/>
        </v:shape>
      </w:pict>
    </w:r>
    <w:r w:rsidR="00603DEF" w:rsidRPr="002F1D67">
      <w:rPr>
        <w:noProof/>
        <w:lang w:val="el-GR" w:eastAsia="el-GR"/>
      </w:rPr>
      <w:drawing>
        <wp:anchor distT="0" distB="0" distL="114300" distR="114300" simplePos="0" relativeHeight="251658244" behindDoc="1" locked="0" layoutInCell="1" allowOverlap="1">
          <wp:simplePos x="0" y="0"/>
          <wp:positionH relativeFrom="column">
            <wp:posOffset>-10795</wp:posOffset>
          </wp:positionH>
          <wp:positionV relativeFrom="paragraph">
            <wp:posOffset>-800100</wp:posOffset>
          </wp:positionV>
          <wp:extent cx="6983095" cy="431165"/>
          <wp:effectExtent l="0" t="0" r="1905" b="635"/>
          <wp:wrapNone/>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83095" cy="43116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DEF" w:rsidRDefault="00E679C0" w:rsidP="00CF27B6">
    <w:r w:rsidRPr="00E679C0">
      <w:rPr>
        <w:noProof/>
      </w:rPr>
      <w:pict>
        <v:shapetype id="_x0000_t202" coordsize="21600,21600" o:spt="202" path="m,l,21600r21600,l21600,xe">
          <v:stroke joinstyle="miter"/>
          <v:path gradientshapeok="t" o:connecttype="rect"/>
        </v:shapetype>
        <v:shape id="_x0000_s4099" type="#_x0000_t202" style="position:absolute;margin-left:147.65pt;margin-top:38.3pt;width:162.7pt;height:23.8pt;z-index:-251658239;visibility:visibl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" filled="f" stroked="f">
          <v:textbox inset="1mm,,1mm">
            <w:txbxContent>
              <w:p w:rsidR="00603DEF" w:rsidRPr="003A4468" w:rsidRDefault="00603DEF" w:rsidP="00AA097C">
                <w:pPr>
                  <w:spacing w:line="240" w:lineRule="auto"/>
                  <w:jc w:val="center"/>
                  <w:rPr>
                    <w:rFonts w:ascii="Arial" w:hAnsi="Arial" w:cs="Arial"/>
                    <w:color w:val="940068"/>
                    <w:sz w:val="28"/>
                    <w:szCs w:val="22"/>
                  </w:rPr>
                </w:pPr>
                <w:r w:rsidRPr="003A4468">
                  <w:rPr>
                    <w:rFonts w:ascii="Arial" w:hAnsi="Arial" w:cs="Arial" w:hint="eastAsia"/>
                    <w:color w:val="940068"/>
                    <w:sz w:val="20"/>
                    <w:szCs w:val="22"/>
                    <w:lang w:val="el-GR"/>
                  </w:rPr>
                  <w:t>ΤΕΧΝΗΤΗ ΝΟΗ</w:t>
                </w:r>
                <w:r>
                  <w:rPr>
                    <w:rFonts w:ascii="Arial" w:hAnsi="Arial" w:cs="Arial" w:hint="eastAsia"/>
                    <w:color w:val="940068"/>
                    <w:sz w:val="20"/>
                    <w:szCs w:val="22"/>
                  </w:rPr>
                  <w:t>ΜΟΣΥΝΗ</w:t>
                </w:r>
              </w:p>
            </w:txbxContent>
          </v:textbox>
          <w10:wrap type="through" anchory="page"/>
        </v:shape>
      </w:pict>
    </w:r>
    <w:r w:rsidRPr="00E679C0">
      <w:rPr>
        <w:rFonts w:cs="Arial"/>
        <w:b/>
        <w:noProof/>
        <w:color w:val="7030A0"/>
        <w:sz w:val="14"/>
        <w:szCs w:val="14"/>
        <w:highlight w:val="yellow"/>
      </w:rPr>
      <w:pict>
        <v:shape id="_x0000_s4098" type="#_x0000_t202" style="position:absolute;margin-left:357.75pt;margin-top:-56.65pt;width:174.4pt;height:22.5pt;z-index:251658243;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" fillcolor="#00b0f0" stroked="f">
          <v:textbox>
            <w:txbxContent>
              <w:p w:rsidR="00603DEF" w:rsidRPr="00C60546" w:rsidRDefault="00603DEF" w:rsidP="000D5492">
                <w:pPr>
                  <w:shd w:val="clear" w:color="auto" w:fill="00B0F0"/>
                  <w:jc w:val="center"/>
                  <w:rPr>
                    <w:rFonts w:ascii="Arial" w:hAnsi="Arial" w:cs="Arial"/>
                    <w:b/>
                    <w:color w:val="FFFFFF" w:themeColor="background1"/>
                    <w:sz w:val="20"/>
                    <w:lang w:val="el-GR"/>
                  </w:rPr>
                </w:pPr>
                <w:r w:rsidRPr="00C60546">
                  <w:rPr>
                    <w:rFonts w:ascii="Arial" w:hAnsi="Arial" w:cs="Arial"/>
                    <w:b/>
                    <w:color w:val="FFFFFF" w:themeColor="background1"/>
                    <w:sz w:val="20"/>
                    <w:lang w:val="el-GR"/>
                  </w:rPr>
                  <w:t>4η ΒΙΟΜΗΧΑΝΙΚΗ ΕΠΑΝΑΣΤΑΣΗ</w:t>
                </w:r>
              </w:p>
            </w:txbxContent>
          </v:textbox>
          <w10:wrap anchorx="page"/>
        </v:shape>
      </w:pict>
    </w:r>
    <w:r w:rsidR="00603DEF" w:rsidRPr="002F1D67">
      <w:rPr>
        <w:noProof/>
        <w:lang w:val="el-GR" w:eastAsia="el-GR"/>
      </w:rPr>
      <w:drawing>
        <wp:anchor distT="0" distB="0" distL="114300" distR="114300" simplePos="0" relativeHeight="251658240" behindDoc="1" locked="0" layoutInCell="1" allowOverlap="1">
          <wp:simplePos x="0" y="0"/>
          <wp:positionH relativeFrom="column">
            <wp:posOffset>-10795</wp:posOffset>
          </wp:positionH>
          <wp:positionV relativeFrom="paragraph">
            <wp:posOffset>-800100</wp:posOffset>
          </wp:positionV>
          <wp:extent cx="6983095" cy="431165"/>
          <wp:effectExtent l="0" t="0" r="1905" b="635"/>
          <wp:wrapNone/>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83095" cy="43116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67A9"/>
    <w:multiLevelType w:val="hybridMultilevel"/>
    <w:tmpl w:val="1534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72AC8"/>
    <w:multiLevelType w:val="hybridMultilevel"/>
    <w:tmpl w:val="C79E909E"/>
    <w:lvl w:ilvl="0" w:tplc="71D46CA6">
      <w:start w:val="1"/>
      <w:numFmt w:val="decimal"/>
      <w:lvlText w:val="%1."/>
      <w:lvlJc w:val="left"/>
      <w:pPr>
        <w:ind w:left="720" w:hanging="360"/>
      </w:pPr>
    </w:lvl>
    <w:lvl w:ilvl="1" w:tplc="BACA4978">
      <w:start w:val="1"/>
      <w:numFmt w:val="lowerLetter"/>
      <w:lvlText w:val="%2."/>
      <w:lvlJc w:val="left"/>
      <w:pPr>
        <w:ind w:left="1440" w:hanging="360"/>
      </w:pPr>
    </w:lvl>
    <w:lvl w:ilvl="2" w:tplc="02A6D716">
      <w:start w:val="1"/>
      <w:numFmt w:val="lowerRoman"/>
      <w:lvlText w:val="%3."/>
      <w:lvlJc w:val="right"/>
      <w:pPr>
        <w:ind w:left="2160" w:hanging="180"/>
      </w:pPr>
    </w:lvl>
    <w:lvl w:ilvl="3" w:tplc="29F29FB4">
      <w:start w:val="1"/>
      <w:numFmt w:val="decimal"/>
      <w:lvlText w:val="%4."/>
      <w:lvlJc w:val="left"/>
      <w:pPr>
        <w:ind w:left="2880" w:hanging="360"/>
      </w:pPr>
    </w:lvl>
    <w:lvl w:ilvl="4" w:tplc="644A059C">
      <w:start w:val="1"/>
      <w:numFmt w:val="lowerLetter"/>
      <w:lvlText w:val="%5."/>
      <w:lvlJc w:val="left"/>
      <w:pPr>
        <w:ind w:left="3600" w:hanging="360"/>
      </w:pPr>
    </w:lvl>
    <w:lvl w:ilvl="5" w:tplc="97D41FEE">
      <w:start w:val="1"/>
      <w:numFmt w:val="lowerRoman"/>
      <w:lvlText w:val="%6."/>
      <w:lvlJc w:val="right"/>
      <w:pPr>
        <w:ind w:left="4320" w:hanging="180"/>
      </w:pPr>
    </w:lvl>
    <w:lvl w:ilvl="6" w:tplc="35382FF8">
      <w:start w:val="1"/>
      <w:numFmt w:val="decimal"/>
      <w:lvlText w:val="%7."/>
      <w:lvlJc w:val="left"/>
      <w:pPr>
        <w:ind w:left="5040" w:hanging="360"/>
      </w:pPr>
    </w:lvl>
    <w:lvl w:ilvl="7" w:tplc="8376A85A">
      <w:start w:val="1"/>
      <w:numFmt w:val="lowerLetter"/>
      <w:lvlText w:val="%8."/>
      <w:lvlJc w:val="left"/>
      <w:pPr>
        <w:ind w:left="5760" w:hanging="360"/>
      </w:pPr>
    </w:lvl>
    <w:lvl w:ilvl="8" w:tplc="0E94C490">
      <w:start w:val="1"/>
      <w:numFmt w:val="lowerRoman"/>
      <w:lvlText w:val="%9."/>
      <w:lvlJc w:val="right"/>
      <w:pPr>
        <w:ind w:left="6480" w:hanging="180"/>
      </w:pPr>
    </w:lvl>
  </w:abstractNum>
  <w:abstractNum w:abstractNumId="2">
    <w:nsid w:val="08F975EB"/>
    <w:multiLevelType w:val="hybridMultilevel"/>
    <w:tmpl w:val="2EFA9D0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9C626B5"/>
    <w:multiLevelType w:val="hybridMultilevel"/>
    <w:tmpl w:val="57945762"/>
    <w:lvl w:ilvl="0" w:tplc="D5AA748E">
      <w:start w:val="5"/>
      <w:numFmt w:val="decimal"/>
      <w:lvlText w:val="%1."/>
      <w:lvlJc w:val="left"/>
      <w:pPr>
        <w:ind w:left="720" w:hanging="360"/>
      </w:pPr>
    </w:lvl>
    <w:lvl w:ilvl="1" w:tplc="0EB4743A">
      <w:start w:val="1"/>
      <w:numFmt w:val="lowerLetter"/>
      <w:lvlText w:val="%2."/>
      <w:lvlJc w:val="left"/>
      <w:pPr>
        <w:ind w:left="1440" w:hanging="360"/>
      </w:pPr>
    </w:lvl>
    <w:lvl w:ilvl="2" w:tplc="59A44A4E">
      <w:start w:val="1"/>
      <w:numFmt w:val="lowerRoman"/>
      <w:lvlText w:val="%3."/>
      <w:lvlJc w:val="right"/>
      <w:pPr>
        <w:ind w:left="2160" w:hanging="180"/>
      </w:pPr>
    </w:lvl>
    <w:lvl w:ilvl="3" w:tplc="ED9ABEA2">
      <w:start w:val="1"/>
      <w:numFmt w:val="decimal"/>
      <w:lvlText w:val="%4."/>
      <w:lvlJc w:val="left"/>
      <w:pPr>
        <w:ind w:left="2880" w:hanging="360"/>
      </w:pPr>
    </w:lvl>
    <w:lvl w:ilvl="4" w:tplc="F57897E6">
      <w:start w:val="1"/>
      <w:numFmt w:val="lowerLetter"/>
      <w:lvlText w:val="%5."/>
      <w:lvlJc w:val="left"/>
      <w:pPr>
        <w:ind w:left="3600" w:hanging="360"/>
      </w:pPr>
    </w:lvl>
    <w:lvl w:ilvl="5" w:tplc="BE1CE0C6">
      <w:start w:val="1"/>
      <w:numFmt w:val="lowerRoman"/>
      <w:lvlText w:val="%6."/>
      <w:lvlJc w:val="right"/>
      <w:pPr>
        <w:ind w:left="4320" w:hanging="180"/>
      </w:pPr>
    </w:lvl>
    <w:lvl w:ilvl="6" w:tplc="A4003168">
      <w:start w:val="1"/>
      <w:numFmt w:val="decimal"/>
      <w:lvlText w:val="%7."/>
      <w:lvlJc w:val="left"/>
      <w:pPr>
        <w:ind w:left="5040" w:hanging="360"/>
      </w:pPr>
    </w:lvl>
    <w:lvl w:ilvl="7" w:tplc="C3AE984A">
      <w:start w:val="1"/>
      <w:numFmt w:val="lowerLetter"/>
      <w:lvlText w:val="%8."/>
      <w:lvlJc w:val="left"/>
      <w:pPr>
        <w:ind w:left="5760" w:hanging="360"/>
      </w:pPr>
    </w:lvl>
    <w:lvl w:ilvl="8" w:tplc="E7AC7058">
      <w:start w:val="1"/>
      <w:numFmt w:val="lowerRoman"/>
      <w:lvlText w:val="%9."/>
      <w:lvlJc w:val="right"/>
      <w:pPr>
        <w:ind w:left="6480" w:hanging="180"/>
      </w:pPr>
    </w:lvl>
  </w:abstractNum>
  <w:abstractNum w:abstractNumId="4">
    <w:nsid w:val="11523A66"/>
    <w:multiLevelType w:val="hybridMultilevel"/>
    <w:tmpl w:val="5CE2BFCE"/>
    <w:lvl w:ilvl="0" w:tplc="04090001">
      <w:start w:val="1"/>
      <w:numFmt w:val="bullet"/>
      <w:lvlText w:val=""/>
      <w:lvlJc w:val="left"/>
      <w:pPr>
        <w:ind w:left="720" w:hanging="360"/>
      </w:pPr>
      <w:rPr>
        <w:rFonts w:ascii="Symbol" w:hAnsi="Symbol" w:hint="default"/>
      </w:rPr>
    </w:lvl>
    <w:lvl w:ilvl="1" w:tplc="32427DA2">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01043"/>
    <w:multiLevelType w:val="hybridMultilevel"/>
    <w:tmpl w:val="2012BB7E"/>
    <w:styleLink w:val="List0"/>
    <w:lvl w:ilvl="0" w:tplc="C97E8CC6">
      <w:numFmt w:val="bullet"/>
      <w:lvlText w:val="✓"/>
      <w:lvlJc w:val="left"/>
      <w:rPr>
        <w:rFonts w:ascii="Arial" w:eastAsia="Arial" w:hAnsi="Arial" w:cs="Arial"/>
        <w:position w:val="0"/>
      </w:rPr>
    </w:lvl>
    <w:lvl w:ilvl="1" w:tplc="09E86D6A">
      <w:start w:val="1"/>
      <w:numFmt w:val="bullet"/>
      <w:lvlText w:val="o"/>
      <w:lvlJc w:val="left"/>
      <w:rPr>
        <w:rFonts w:ascii="Arial" w:eastAsia="Arial" w:hAnsi="Arial" w:cs="Arial"/>
        <w:position w:val="0"/>
      </w:rPr>
    </w:lvl>
    <w:lvl w:ilvl="2" w:tplc="FB50C33C">
      <w:start w:val="1"/>
      <w:numFmt w:val="bullet"/>
      <w:lvlText w:val="▪"/>
      <w:lvlJc w:val="left"/>
      <w:rPr>
        <w:rFonts w:ascii="Arial" w:eastAsia="Arial" w:hAnsi="Arial" w:cs="Arial"/>
        <w:position w:val="0"/>
      </w:rPr>
    </w:lvl>
    <w:lvl w:ilvl="3" w:tplc="757A66EA">
      <w:start w:val="1"/>
      <w:numFmt w:val="bullet"/>
      <w:lvlText w:val="•"/>
      <w:lvlJc w:val="left"/>
      <w:rPr>
        <w:rFonts w:ascii="Arial" w:eastAsia="Arial" w:hAnsi="Arial" w:cs="Arial"/>
        <w:position w:val="0"/>
      </w:rPr>
    </w:lvl>
    <w:lvl w:ilvl="4" w:tplc="8F2634D6">
      <w:start w:val="1"/>
      <w:numFmt w:val="bullet"/>
      <w:lvlText w:val="o"/>
      <w:lvlJc w:val="left"/>
      <w:rPr>
        <w:rFonts w:ascii="Arial" w:eastAsia="Arial" w:hAnsi="Arial" w:cs="Arial"/>
        <w:position w:val="0"/>
      </w:rPr>
    </w:lvl>
    <w:lvl w:ilvl="5" w:tplc="4C1C43F0">
      <w:start w:val="1"/>
      <w:numFmt w:val="bullet"/>
      <w:lvlText w:val="▪"/>
      <w:lvlJc w:val="left"/>
      <w:rPr>
        <w:rFonts w:ascii="Arial" w:eastAsia="Arial" w:hAnsi="Arial" w:cs="Arial"/>
        <w:position w:val="0"/>
      </w:rPr>
    </w:lvl>
    <w:lvl w:ilvl="6" w:tplc="C330BFF4">
      <w:start w:val="1"/>
      <w:numFmt w:val="bullet"/>
      <w:lvlText w:val="•"/>
      <w:lvlJc w:val="left"/>
      <w:rPr>
        <w:rFonts w:ascii="Arial" w:eastAsia="Arial" w:hAnsi="Arial" w:cs="Arial"/>
        <w:position w:val="0"/>
      </w:rPr>
    </w:lvl>
    <w:lvl w:ilvl="7" w:tplc="99FE42F6">
      <w:start w:val="1"/>
      <w:numFmt w:val="bullet"/>
      <w:lvlText w:val="o"/>
      <w:lvlJc w:val="left"/>
      <w:rPr>
        <w:rFonts w:ascii="Arial" w:eastAsia="Arial" w:hAnsi="Arial" w:cs="Arial"/>
        <w:position w:val="0"/>
      </w:rPr>
    </w:lvl>
    <w:lvl w:ilvl="8" w:tplc="41C8F8F2">
      <w:start w:val="1"/>
      <w:numFmt w:val="bullet"/>
      <w:lvlText w:val="▪"/>
      <w:lvlJc w:val="left"/>
      <w:rPr>
        <w:rFonts w:ascii="Arial" w:eastAsia="Arial" w:hAnsi="Arial" w:cs="Arial"/>
        <w:position w:val="0"/>
      </w:rPr>
    </w:lvl>
  </w:abstractNum>
  <w:abstractNum w:abstractNumId="6">
    <w:nsid w:val="14A53B44"/>
    <w:multiLevelType w:val="hybridMultilevel"/>
    <w:tmpl w:val="DB74B236"/>
    <w:lvl w:ilvl="0" w:tplc="68C6055C">
      <w:start w:val="7"/>
      <w:numFmt w:val="decimal"/>
      <w:lvlText w:val="%1."/>
      <w:lvlJc w:val="left"/>
      <w:pPr>
        <w:ind w:left="720" w:hanging="360"/>
      </w:pPr>
    </w:lvl>
    <w:lvl w:ilvl="1" w:tplc="04B4B134">
      <w:start w:val="1"/>
      <w:numFmt w:val="lowerLetter"/>
      <w:lvlText w:val="%2."/>
      <w:lvlJc w:val="left"/>
      <w:pPr>
        <w:ind w:left="1440" w:hanging="360"/>
      </w:pPr>
    </w:lvl>
    <w:lvl w:ilvl="2" w:tplc="A4CEF5E0">
      <w:start w:val="1"/>
      <w:numFmt w:val="lowerRoman"/>
      <w:lvlText w:val="%3."/>
      <w:lvlJc w:val="right"/>
      <w:pPr>
        <w:ind w:left="2160" w:hanging="180"/>
      </w:pPr>
    </w:lvl>
    <w:lvl w:ilvl="3" w:tplc="40B8206C">
      <w:start w:val="1"/>
      <w:numFmt w:val="decimal"/>
      <w:lvlText w:val="%4."/>
      <w:lvlJc w:val="left"/>
      <w:pPr>
        <w:ind w:left="2880" w:hanging="360"/>
      </w:pPr>
    </w:lvl>
    <w:lvl w:ilvl="4" w:tplc="4BA20230">
      <w:start w:val="1"/>
      <w:numFmt w:val="lowerLetter"/>
      <w:lvlText w:val="%5."/>
      <w:lvlJc w:val="left"/>
      <w:pPr>
        <w:ind w:left="3600" w:hanging="360"/>
      </w:pPr>
    </w:lvl>
    <w:lvl w:ilvl="5" w:tplc="538EF472">
      <w:start w:val="1"/>
      <w:numFmt w:val="lowerRoman"/>
      <w:lvlText w:val="%6."/>
      <w:lvlJc w:val="right"/>
      <w:pPr>
        <w:ind w:left="4320" w:hanging="180"/>
      </w:pPr>
    </w:lvl>
    <w:lvl w:ilvl="6" w:tplc="7F182AB8">
      <w:start w:val="1"/>
      <w:numFmt w:val="decimal"/>
      <w:lvlText w:val="%7."/>
      <w:lvlJc w:val="left"/>
      <w:pPr>
        <w:ind w:left="5040" w:hanging="360"/>
      </w:pPr>
    </w:lvl>
    <w:lvl w:ilvl="7" w:tplc="522E24FC">
      <w:start w:val="1"/>
      <w:numFmt w:val="lowerLetter"/>
      <w:lvlText w:val="%8."/>
      <w:lvlJc w:val="left"/>
      <w:pPr>
        <w:ind w:left="5760" w:hanging="360"/>
      </w:pPr>
    </w:lvl>
    <w:lvl w:ilvl="8" w:tplc="2DCAFFC4">
      <w:start w:val="1"/>
      <w:numFmt w:val="lowerRoman"/>
      <w:lvlText w:val="%9."/>
      <w:lvlJc w:val="right"/>
      <w:pPr>
        <w:ind w:left="6480" w:hanging="180"/>
      </w:pPr>
    </w:lvl>
  </w:abstractNum>
  <w:abstractNum w:abstractNumId="7">
    <w:nsid w:val="15533ACC"/>
    <w:multiLevelType w:val="hybridMultilevel"/>
    <w:tmpl w:val="BA9464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7B94CE5"/>
    <w:multiLevelType w:val="hybridMultilevel"/>
    <w:tmpl w:val="72000C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19200EED"/>
    <w:multiLevelType w:val="hybridMultilevel"/>
    <w:tmpl w:val="7BB2E9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AE90A1B"/>
    <w:multiLevelType w:val="hybridMultilevel"/>
    <w:tmpl w:val="A50C6B4C"/>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1">
    <w:nsid w:val="1BC20F6D"/>
    <w:multiLevelType w:val="hybridMultilevel"/>
    <w:tmpl w:val="C79E909E"/>
    <w:lvl w:ilvl="0" w:tplc="71D46CA6">
      <w:start w:val="1"/>
      <w:numFmt w:val="decimal"/>
      <w:lvlText w:val="%1."/>
      <w:lvlJc w:val="left"/>
      <w:pPr>
        <w:ind w:left="720" w:hanging="360"/>
      </w:pPr>
    </w:lvl>
    <w:lvl w:ilvl="1" w:tplc="BACA4978">
      <w:start w:val="1"/>
      <w:numFmt w:val="lowerLetter"/>
      <w:lvlText w:val="%2."/>
      <w:lvlJc w:val="left"/>
      <w:pPr>
        <w:ind w:left="1440" w:hanging="360"/>
      </w:pPr>
    </w:lvl>
    <w:lvl w:ilvl="2" w:tplc="02A6D716">
      <w:start w:val="1"/>
      <w:numFmt w:val="lowerRoman"/>
      <w:lvlText w:val="%3."/>
      <w:lvlJc w:val="right"/>
      <w:pPr>
        <w:ind w:left="2160" w:hanging="180"/>
      </w:pPr>
    </w:lvl>
    <w:lvl w:ilvl="3" w:tplc="29F29FB4">
      <w:start w:val="1"/>
      <w:numFmt w:val="decimal"/>
      <w:lvlText w:val="%4."/>
      <w:lvlJc w:val="left"/>
      <w:pPr>
        <w:ind w:left="2880" w:hanging="360"/>
      </w:pPr>
    </w:lvl>
    <w:lvl w:ilvl="4" w:tplc="644A059C">
      <w:start w:val="1"/>
      <w:numFmt w:val="lowerLetter"/>
      <w:lvlText w:val="%5."/>
      <w:lvlJc w:val="left"/>
      <w:pPr>
        <w:ind w:left="3600" w:hanging="360"/>
      </w:pPr>
    </w:lvl>
    <w:lvl w:ilvl="5" w:tplc="97D41FEE">
      <w:start w:val="1"/>
      <w:numFmt w:val="lowerRoman"/>
      <w:lvlText w:val="%6."/>
      <w:lvlJc w:val="right"/>
      <w:pPr>
        <w:ind w:left="4320" w:hanging="180"/>
      </w:pPr>
    </w:lvl>
    <w:lvl w:ilvl="6" w:tplc="35382FF8">
      <w:start w:val="1"/>
      <w:numFmt w:val="decimal"/>
      <w:lvlText w:val="%7."/>
      <w:lvlJc w:val="left"/>
      <w:pPr>
        <w:ind w:left="5040" w:hanging="360"/>
      </w:pPr>
    </w:lvl>
    <w:lvl w:ilvl="7" w:tplc="8376A85A">
      <w:start w:val="1"/>
      <w:numFmt w:val="lowerLetter"/>
      <w:lvlText w:val="%8."/>
      <w:lvlJc w:val="left"/>
      <w:pPr>
        <w:ind w:left="5760" w:hanging="360"/>
      </w:pPr>
    </w:lvl>
    <w:lvl w:ilvl="8" w:tplc="0E94C490">
      <w:start w:val="1"/>
      <w:numFmt w:val="lowerRoman"/>
      <w:lvlText w:val="%9."/>
      <w:lvlJc w:val="right"/>
      <w:pPr>
        <w:ind w:left="6480" w:hanging="180"/>
      </w:pPr>
    </w:lvl>
  </w:abstractNum>
  <w:abstractNum w:abstractNumId="12">
    <w:nsid w:val="2011513D"/>
    <w:multiLevelType w:val="hybridMultilevel"/>
    <w:tmpl w:val="BBD4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876092"/>
    <w:multiLevelType w:val="hybridMultilevel"/>
    <w:tmpl w:val="21E24E1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6803F63"/>
    <w:multiLevelType w:val="hybridMultilevel"/>
    <w:tmpl w:val="65ACE7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8FD23CB"/>
    <w:multiLevelType w:val="hybridMultilevel"/>
    <w:tmpl w:val="C388AC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D1E10EF"/>
    <w:multiLevelType w:val="hybridMultilevel"/>
    <w:tmpl w:val="ADCE3D16"/>
    <w:lvl w:ilvl="0" w:tplc="04E8A0EE">
      <w:start w:val="4"/>
      <w:numFmt w:val="decimal"/>
      <w:lvlText w:val="%1."/>
      <w:lvlJc w:val="left"/>
      <w:pPr>
        <w:ind w:left="720" w:hanging="360"/>
      </w:pPr>
    </w:lvl>
    <w:lvl w:ilvl="1" w:tplc="3500CCE8">
      <w:start w:val="1"/>
      <w:numFmt w:val="lowerLetter"/>
      <w:lvlText w:val="%2."/>
      <w:lvlJc w:val="left"/>
      <w:pPr>
        <w:ind w:left="1440" w:hanging="360"/>
      </w:pPr>
    </w:lvl>
    <w:lvl w:ilvl="2" w:tplc="5ACEFDF0">
      <w:start w:val="1"/>
      <w:numFmt w:val="lowerRoman"/>
      <w:lvlText w:val="%3."/>
      <w:lvlJc w:val="right"/>
      <w:pPr>
        <w:ind w:left="2160" w:hanging="180"/>
      </w:pPr>
    </w:lvl>
    <w:lvl w:ilvl="3" w:tplc="AE7428FA">
      <w:start w:val="1"/>
      <w:numFmt w:val="decimal"/>
      <w:lvlText w:val="%4."/>
      <w:lvlJc w:val="left"/>
      <w:pPr>
        <w:ind w:left="2880" w:hanging="360"/>
      </w:pPr>
    </w:lvl>
    <w:lvl w:ilvl="4" w:tplc="809AFFCC">
      <w:start w:val="1"/>
      <w:numFmt w:val="lowerLetter"/>
      <w:lvlText w:val="%5."/>
      <w:lvlJc w:val="left"/>
      <w:pPr>
        <w:ind w:left="3600" w:hanging="360"/>
      </w:pPr>
    </w:lvl>
    <w:lvl w:ilvl="5" w:tplc="F6363C92">
      <w:start w:val="1"/>
      <w:numFmt w:val="lowerRoman"/>
      <w:lvlText w:val="%6."/>
      <w:lvlJc w:val="right"/>
      <w:pPr>
        <w:ind w:left="4320" w:hanging="180"/>
      </w:pPr>
    </w:lvl>
    <w:lvl w:ilvl="6" w:tplc="FBBCFB50">
      <w:start w:val="1"/>
      <w:numFmt w:val="decimal"/>
      <w:lvlText w:val="%7."/>
      <w:lvlJc w:val="left"/>
      <w:pPr>
        <w:ind w:left="5040" w:hanging="360"/>
      </w:pPr>
    </w:lvl>
    <w:lvl w:ilvl="7" w:tplc="C5A84ECA">
      <w:start w:val="1"/>
      <w:numFmt w:val="lowerLetter"/>
      <w:lvlText w:val="%8."/>
      <w:lvlJc w:val="left"/>
      <w:pPr>
        <w:ind w:left="5760" w:hanging="360"/>
      </w:pPr>
    </w:lvl>
    <w:lvl w:ilvl="8" w:tplc="1FFECE30">
      <w:start w:val="1"/>
      <w:numFmt w:val="lowerRoman"/>
      <w:lvlText w:val="%9."/>
      <w:lvlJc w:val="right"/>
      <w:pPr>
        <w:ind w:left="6480" w:hanging="180"/>
      </w:pPr>
    </w:lvl>
  </w:abstractNum>
  <w:abstractNum w:abstractNumId="17">
    <w:nsid w:val="2D513A93"/>
    <w:multiLevelType w:val="hybridMultilevel"/>
    <w:tmpl w:val="7A660E76"/>
    <w:lvl w:ilvl="0" w:tplc="0BBC85DE">
      <w:start w:val="1"/>
      <w:numFmt w:val="decimal"/>
      <w:lvlText w:val="%1."/>
      <w:lvlJc w:val="left"/>
      <w:pPr>
        <w:ind w:left="720" w:hanging="360"/>
      </w:pPr>
      <w:rPr>
        <w:rFonts w:hint="default"/>
      </w:rPr>
    </w:lvl>
    <w:lvl w:ilvl="1" w:tplc="1CCC2B54">
      <w:numFmt w:val="none"/>
      <w:lvlText w:val=""/>
      <w:lvlJc w:val="left"/>
      <w:pPr>
        <w:tabs>
          <w:tab w:val="num" w:pos="360"/>
        </w:tabs>
      </w:pPr>
    </w:lvl>
    <w:lvl w:ilvl="2" w:tplc="B0785E74">
      <w:numFmt w:val="none"/>
      <w:lvlText w:val=""/>
      <w:lvlJc w:val="left"/>
      <w:pPr>
        <w:tabs>
          <w:tab w:val="num" w:pos="360"/>
        </w:tabs>
      </w:pPr>
    </w:lvl>
    <w:lvl w:ilvl="3" w:tplc="FB8E230E">
      <w:numFmt w:val="none"/>
      <w:lvlText w:val=""/>
      <w:lvlJc w:val="left"/>
      <w:pPr>
        <w:tabs>
          <w:tab w:val="num" w:pos="360"/>
        </w:tabs>
      </w:pPr>
    </w:lvl>
    <w:lvl w:ilvl="4" w:tplc="468A8AAC">
      <w:numFmt w:val="none"/>
      <w:lvlText w:val=""/>
      <w:lvlJc w:val="left"/>
      <w:pPr>
        <w:tabs>
          <w:tab w:val="num" w:pos="360"/>
        </w:tabs>
      </w:pPr>
    </w:lvl>
    <w:lvl w:ilvl="5" w:tplc="83D4FB38">
      <w:numFmt w:val="none"/>
      <w:lvlText w:val=""/>
      <w:lvlJc w:val="left"/>
      <w:pPr>
        <w:tabs>
          <w:tab w:val="num" w:pos="360"/>
        </w:tabs>
      </w:pPr>
    </w:lvl>
    <w:lvl w:ilvl="6" w:tplc="55761474">
      <w:numFmt w:val="none"/>
      <w:lvlText w:val=""/>
      <w:lvlJc w:val="left"/>
      <w:pPr>
        <w:tabs>
          <w:tab w:val="num" w:pos="360"/>
        </w:tabs>
      </w:pPr>
    </w:lvl>
    <w:lvl w:ilvl="7" w:tplc="2D86C52E">
      <w:numFmt w:val="none"/>
      <w:lvlText w:val=""/>
      <w:lvlJc w:val="left"/>
      <w:pPr>
        <w:tabs>
          <w:tab w:val="num" w:pos="360"/>
        </w:tabs>
      </w:pPr>
    </w:lvl>
    <w:lvl w:ilvl="8" w:tplc="0A443774">
      <w:numFmt w:val="none"/>
      <w:lvlText w:val=""/>
      <w:lvlJc w:val="left"/>
      <w:pPr>
        <w:tabs>
          <w:tab w:val="num" w:pos="360"/>
        </w:tabs>
      </w:pPr>
    </w:lvl>
  </w:abstractNum>
  <w:abstractNum w:abstractNumId="18">
    <w:nsid w:val="347A7585"/>
    <w:multiLevelType w:val="hybridMultilevel"/>
    <w:tmpl w:val="A2C4ECA8"/>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9">
    <w:nsid w:val="36BB57D6"/>
    <w:multiLevelType w:val="hybridMultilevel"/>
    <w:tmpl w:val="2EFA9D0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9582610"/>
    <w:multiLevelType w:val="hybridMultilevel"/>
    <w:tmpl w:val="E188D0B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1">
    <w:nsid w:val="3BEC14FB"/>
    <w:multiLevelType w:val="hybridMultilevel"/>
    <w:tmpl w:val="003EC0A6"/>
    <w:lvl w:ilvl="0" w:tplc="AB2C3F12">
      <w:numFmt w:val="bullet"/>
      <w:lvlText w:val="•"/>
      <w:lvlJc w:val="left"/>
      <w:pPr>
        <w:ind w:left="1154" w:hanging="435"/>
      </w:pPr>
      <w:rPr>
        <w:rFonts w:ascii="Arial" w:eastAsiaTheme="minorEastAsia" w:hAnsi="Arial" w:cs="Aria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2">
    <w:nsid w:val="44995238"/>
    <w:multiLevelType w:val="hybridMultilevel"/>
    <w:tmpl w:val="F52AF9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6F73B95"/>
    <w:multiLevelType w:val="hybridMultilevel"/>
    <w:tmpl w:val="FAD8D4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D904D8D"/>
    <w:multiLevelType w:val="hybridMultilevel"/>
    <w:tmpl w:val="B42813E0"/>
    <w:lvl w:ilvl="0" w:tplc="E8F822A0">
      <w:start w:val="2"/>
      <w:numFmt w:val="decimal"/>
      <w:lvlText w:val="%1."/>
      <w:lvlJc w:val="left"/>
      <w:pPr>
        <w:ind w:left="720" w:hanging="360"/>
      </w:pPr>
    </w:lvl>
    <w:lvl w:ilvl="1" w:tplc="A3ACADD2">
      <w:start w:val="1"/>
      <w:numFmt w:val="lowerLetter"/>
      <w:lvlText w:val="%2."/>
      <w:lvlJc w:val="left"/>
      <w:pPr>
        <w:ind w:left="1440" w:hanging="360"/>
      </w:pPr>
    </w:lvl>
    <w:lvl w:ilvl="2" w:tplc="C47A20F6">
      <w:start w:val="1"/>
      <w:numFmt w:val="lowerRoman"/>
      <w:lvlText w:val="%3."/>
      <w:lvlJc w:val="right"/>
      <w:pPr>
        <w:ind w:left="2160" w:hanging="180"/>
      </w:pPr>
    </w:lvl>
    <w:lvl w:ilvl="3" w:tplc="F2483472">
      <w:start w:val="1"/>
      <w:numFmt w:val="decimal"/>
      <w:lvlText w:val="%4."/>
      <w:lvlJc w:val="left"/>
      <w:pPr>
        <w:ind w:left="2880" w:hanging="360"/>
      </w:pPr>
    </w:lvl>
    <w:lvl w:ilvl="4" w:tplc="77C061F6">
      <w:start w:val="1"/>
      <w:numFmt w:val="lowerLetter"/>
      <w:lvlText w:val="%5."/>
      <w:lvlJc w:val="left"/>
      <w:pPr>
        <w:ind w:left="3600" w:hanging="360"/>
      </w:pPr>
    </w:lvl>
    <w:lvl w:ilvl="5" w:tplc="7DC2E580">
      <w:start w:val="1"/>
      <w:numFmt w:val="lowerRoman"/>
      <w:lvlText w:val="%6."/>
      <w:lvlJc w:val="right"/>
      <w:pPr>
        <w:ind w:left="4320" w:hanging="180"/>
      </w:pPr>
    </w:lvl>
    <w:lvl w:ilvl="6" w:tplc="E9FACE92">
      <w:start w:val="1"/>
      <w:numFmt w:val="decimal"/>
      <w:lvlText w:val="%7."/>
      <w:lvlJc w:val="left"/>
      <w:pPr>
        <w:ind w:left="5040" w:hanging="360"/>
      </w:pPr>
    </w:lvl>
    <w:lvl w:ilvl="7" w:tplc="3E6E8704">
      <w:start w:val="1"/>
      <w:numFmt w:val="lowerLetter"/>
      <w:lvlText w:val="%8."/>
      <w:lvlJc w:val="left"/>
      <w:pPr>
        <w:ind w:left="5760" w:hanging="360"/>
      </w:pPr>
    </w:lvl>
    <w:lvl w:ilvl="8" w:tplc="1C2E883C">
      <w:start w:val="1"/>
      <w:numFmt w:val="lowerRoman"/>
      <w:lvlText w:val="%9."/>
      <w:lvlJc w:val="right"/>
      <w:pPr>
        <w:ind w:left="6480" w:hanging="180"/>
      </w:pPr>
    </w:lvl>
  </w:abstractNum>
  <w:abstractNum w:abstractNumId="25">
    <w:nsid w:val="4DB443B9"/>
    <w:multiLevelType w:val="hybridMultilevel"/>
    <w:tmpl w:val="C766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262E75"/>
    <w:multiLevelType w:val="hybridMultilevel"/>
    <w:tmpl w:val="E876A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6F173F"/>
    <w:multiLevelType w:val="hybridMultilevel"/>
    <w:tmpl w:val="11AC5878"/>
    <w:lvl w:ilvl="0" w:tplc="4FBA2D1E">
      <w:start w:val="6"/>
      <w:numFmt w:val="decimal"/>
      <w:lvlText w:val="%1."/>
      <w:lvlJc w:val="left"/>
      <w:pPr>
        <w:ind w:left="720" w:hanging="360"/>
      </w:pPr>
    </w:lvl>
    <w:lvl w:ilvl="1" w:tplc="6116EECE">
      <w:start w:val="1"/>
      <w:numFmt w:val="lowerLetter"/>
      <w:lvlText w:val="%2."/>
      <w:lvlJc w:val="left"/>
      <w:pPr>
        <w:ind w:left="1440" w:hanging="360"/>
      </w:pPr>
    </w:lvl>
    <w:lvl w:ilvl="2" w:tplc="E752E806">
      <w:start w:val="1"/>
      <w:numFmt w:val="lowerRoman"/>
      <w:lvlText w:val="%3."/>
      <w:lvlJc w:val="right"/>
      <w:pPr>
        <w:ind w:left="2160" w:hanging="180"/>
      </w:pPr>
    </w:lvl>
    <w:lvl w:ilvl="3" w:tplc="C656852E">
      <w:start w:val="1"/>
      <w:numFmt w:val="decimal"/>
      <w:lvlText w:val="%4."/>
      <w:lvlJc w:val="left"/>
      <w:pPr>
        <w:ind w:left="2880" w:hanging="360"/>
      </w:pPr>
    </w:lvl>
    <w:lvl w:ilvl="4" w:tplc="AA587C6C">
      <w:start w:val="1"/>
      <w:numFmt w:val="lowerLetter"/>
      <w:lvlText w:val="%5."/>
      <w:lvlJc w:val="left"/>
      <w:pPr>
        <w:ind w:left="3600" w:hanging="360"/>
      </w:pPr>
    </w:lvl>
    <w:lvl w:ilvl="5" w:tplc="BC08309A">
      <w:start w:val="1"/>
      <w:numFmt w:val="lowerRoman"/>
      <w:lvlText w:val="%6."/>
      <w:lvlJc w:val="right"/>
      <w:pPr>
        <w:ind w:left="4320" w:hanging="180"/>
      </w:pPr>
    </w:lvl>
    <w:lvl w:ilvl="6" w:tplc="DDD02284">
      <w:start w:val="1"/>
      <w:numFmt w:val="decimal"/>
      <w:lvlText w:val="%7."/>
      <w:lvlJc w:val="left"/>
      <w:pPr>
        <w:ind w:left="5040" w:hanging="360"/>
      </w:pPr>
    </w:lvl>
    <w:lvl w:ilvl="7" w:tplc="9FCA9EC6">
      <w:start w:val="1"/>
      <w:numFmt w:val="lowerLetter"/>
      <w:lvlText w:val="%8."/>
      <w:lvlJc w:val="left"/>
      <w:pPr>
        <w:ind w:left="5760" w:hanging="360"/>
      </w:pPr>
    </w:lvl>
    <w:lvl w:ilvl="8" w:tplc="C35E623C">
      <w:start w:val="1"/>
      <w:numFmt w:val="lowerRoman"/>
      <w:lvlText w:val="%9."/>
      <w:lvlJc w:val="right"/>
      <w:pPr>
        <w:ind w:left="6480" w:hanging="180"/>
      </w:pPr>
    </w:lvl>
  </w:abstractNum>
  <w:abstractNum w:abstractNumId="28">
    <w:nsid w:val="58603144"/>
    <w:multiLevelType w:val="hybridMultilevel"/>
    <w:tmpl w:val="76925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8D18FD"/>
    <w:multiLevelType w:val="hybridMultilevel"/>
    <w:tmpl w:val="C4B01032"/>
    <w:lvl w:ilvl="0" w:tplc="C81C7B92">
      <w:start w:val="3"/>
      <w:numFmt w:val="decimal"/>
      <w:lvlText w:val="%1."/>
      <w:lvlJc w:val="left"/>
      <w:pPr>
        <w:ind w:left="720" w:hanging="360"/>
      </w:pPr>
    </w:lvl>
    <w:lvl w:ilvl="1" w:tplc="153862E4">
      <w:start w:val="1"/>
      <w:numFmt w:val="lowerLetter"/>
      <w:lvlText w:val="%2."/>
      <w:lvlJc w:val="left"/>
      <w:pPr>
        <w:ind w:left="1440" w:hanging="360"/>
      </w:pPr>
    </w:lvl>
    <w:lvl w:ilvl="2" w:tplc="60A4F844">
      <w:start w:val="1"/>
      <w:numFmt w:val="lowerRoman"/>
      <w:lvlText w:val="%3."/>
      <w:lvlJc w:val="right"/>
      <w:pPr>
        <w:ind w:left="2160" w:hanging="180"/>
      </w:pPr>
    </w:lvl>
    <w:lvl w:ilvl="3" w:tplc="CA84B62E">
      <w:start w:val="1"/>
      <w:numFmt w:val="decimal"/>
      <w:lvlText w:val="%4."/>
      <w:lvlJc w:val="left"/>
      <w:pPr>
        <w:ind w:left="2880" w:hanging="360"/>
      </w:pPr>
    </w:lvl>
    <w:lvl w:ilvl="4" w:tplc="B9B83E70">
      <w:start w:val="1"/>
      <w:numFmt w:val="lowerLetter"/>
      <w:lvlText w:val="%5."/>
      <w:lvlJc w:val="left"/>
      <w:pPr>
        <w:ind w:left="3600" w:hanging="360"/>
      </w:pPr>
    </w:lvl>
    <w:lvl w:ilvl="5" w:tplc="A0BCDA10">
      <w:start w:val="1"/>
      <w:numFmt w:val="lowerRoman"/>
      <w:lvlText w:val="%6."/>
      <w:lvlJc w:val="right"/>
      <w:pPr>
        <w:ind w:left="4320" w:hanging="180"/>
      </w:pPr>
    </w:lvl>
    <w:lvl w:ilvl="6" w:tplc="4B009436">
      <w:start w:val="1"/>
      <w:numFmt w:val="decimal"/>
      <w:lvlText w:val="%7."/>
      <w:lvlJc w:val="left"/>
      <w:pPr>
        <w:ind w:left="5040" w:hanging="360"/>
      </w:pPr>
    </w:lvl>
    <w:lvl w:ilvl="7" w:tplc="41DC20AE">
      <w:start w:val="1"/>
      <w:numFmt w:val="lowerLetter"/>
      <w:lvlText w:val="%8."/>
      <w:lvlJc w:val="left"/>
      <w:pPr>
        <w:ind w:left="5760" w:hanging="360"/>
      </w:pPr>
    </w:lvl>
    <w:lvl w:ilvl="8" w:tplc="FAC87FE2">
      <w:start w:val="1"/>
      <w:numFmt w:val="lowerRoman"/>
      <w:lvlText w:val="%9."/>
      <w:lvlJc w:val="right"/>
      <w:pPr>
        <w:ind w:left="6480" w:hanging="180"/>
      </w:pPr>
    </w:lvl>
  </w:abstractNum>
  <w:abstractNum w:abstractNumId="30">
    <w:nsid w:val="5F2B411C"/>
    <w:multiLevelType w:val="hybridMultilevel"/>
    <w:tmpl w:val="26168624"/>
    <w:lvl w:ilvl="0" w:tplc="0408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B30A37"/>
    <w:multiLevelType w:val="hybridMultilevel"/>
    <w:tmpl w:val="1E04E6B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2">
    <w:nsid w:val="67B31A08"/>
    <w:multiLevelType w:val="hybridMultilevel"/>
    <w:tmpl w:val="C1E883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68524D9A"/>
    <w:multiLevelType w:val="hybridMultilevel"/>
    <w:tmpl w:val="C6D0C40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6E057921"/>
    <w:multiLevelType w:val="hybridMultilevel"/>
    <w:tmpl w:val="57E6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4D389C"/>
    <w:multiLevelType w:val="hybridMultilevel"/>
    <w:tmpl w:val="E2BCD6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74BF2280"/>
    <w:multiLevelType w:val="hybridMultilevel"/>
    <w:tmpl w:val="7568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FF2911"/>
    <w:multiLevelType w:val="hybridMultilevel"/>
    <w:tmpl w:val="6E5408C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A706F22"/>
    <w:multiLevelType w:val="hybridMultilevel"/>
    <w:tmpl w:val="9998FD78"/>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39">
    <w:nsid w:val="7BBF17F4"/>
    <w:multiLevelType w:val="hybridMultilevel"/>
    <w:tmpl w:val="1F22D946"/>
    <w:lvl w:ilvl="0" w:tplc="04090001">
      <w:start w:val="1"/>
      <w:numFmt w:val="bullet"/>
      <w:lvlText w:val=""/>
      <w:lvlJc w:val="left"/>
      <w:pPr>
        <w:ind w:left="1154" w:hanging="435"/>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40">
    <w:nsid w:val="7C9B2AC5"/>
    <w:multiLevelType w:val="hybridMultilevel"/>
    <w:tmpl w:val="E684D792"/>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num w:numId="1">
    <w:abstractNumId w:val="6"/>
  </w:num>
  <w:num w:numId="2">
    <w:abstractNumId w:val="27"/>
  </w:num>
  <w:num w:numId="3">
    <w:abstractNumId w:val="3"/>
  </w:num>
  <w:num w:numId="4">
    <w:abstractNumId w:val="16"/>
  </w:num>
  <w:num w:numId="5">
    <w:abstractNumId w:val="29"/>
  </w:num>
  <w:num w:numId="6">
    <w:abstractNumId w:val="24"/>
  </w:num>
  <w:num w:numId="7">
    <w:abstractNumId w:val="1"/>
  </w:num>
  <w:num w:numId="8">
    <w:abstractNumId w:val="5"/>
  </w:num>
  <w:num w:numId="9">
    <w:abstractNumId w:val="17"/>
  </w:num>
  <w:num w:numId="10">
    <w:abstractNumId w:val="18"/>
  </w:num>
  <w:num w:numId="11">
    <w:abstractNumId w:val="22"/>
  </w:num>
  <w:num w:numId="12">
    <w:abstractNumId w:val="38"/>
  </w:num>
  <w:num w:numId="13">
    <w:abstractNumId w:val="20"/>
  </w:num>
  <w:num w:numId="14">
    <w:abstractNumId w:val="8"/>
  </w:num>
  <w:num w:numId="15">
    <w:abstractNumId w:val="40"/>
  </w:num>
  <w:num w:numId="16">
    <w:abstractNumId w:val="7"/>
  </w:num>
  <w:num w:numId="17">
    <w:abstractNumId w:val="4"/>
  </w:num>
  <w:num w:numId="18">
    <w:abstractNumId w:val="26"/>
  </w:num>
  <w:num w:numId="19">
    <w:abstractNumId w:val="10"/>
  </w:num>
  <w:num w:numId="20">
    <w:abstractNumId w:val="34"/>
  </w:num>
  <w:num w:numId="21">
    <w:abstractNumId w:val="25"/>
  </w:num>
  <w:num w:numId="22">
    <w:abstractNumId w:val="15"/>
  </w:num>
  <w:num w:numId="23">
    <w:abstractNumId w:val="32"/>
  </w:num>
  <w:num w:numId="24">
    <w:abstractNumId w:val="13"/>
  </w:num>
  <w:num w:numId="25">
    <w:abstractNumId w:val="35"/>
  </w:num>
  <w:num w:numId="26">
    <w:abstractNumId w:val="21"/>
  </w:num>
  <w:num w:numId="27">
    <w:abstractNumId w:val="39"/>
  </w:num>
  <w:num w:numId="28">
    <w:abstractNumId w:val="37"/>
  </w:num>
  <w:num w:numId="29">
    <w:abstractNumId w:val="33"/>
  </w:num>
  <w:num w:numId="30">
    <w:abstractNumId w:val="28"/>
  </w:num>
  <w:num w:numId="31">
    <w:abstractNumId w:val="36"/>
  </w:num>
  <w:num w:numId="32">
    <w:abstractNumId w:val="14"/>
  </w:num>
  <w:num w:numId="33">
    <w:abstractNumId w:val="0"/>
  </w:num>
  <w:num w:numId="34">
    <w:abstractNumId w:val="31"/>
  </w:num>
  <w:num w:numId="35">
    <w:abstractNumId w:val="30"/>
  </w:num>
  <w:num w:numId="36">
    <w:abstractNumId w:val="9"/>
  </w:num>
  <w:num w:numId="37">
    <w:abstractNumId w:val="23"/>
  </w:num>
  <w:num w:numId="38">
    <w:abstractNumId w:val="2"/>
  </w:num>
  <w:num w:numId="39">
    <w:abstractNumId w:val="19"/>
  </w:num>
  <w:num w:numId="40">
    <w:abstractNumId w:val="11"/>
  </w:num>
  <w:num w:numId="41">
    <w:abstractNumId w:val="1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 w:id="1"/>
  </w:footnotePr>
  <w:endnotePr>
    <w:endnote w:id="-1"/>
    <w:endnote w:id="0"/>
    <w:endnote w:id="1"/>
  </w:endnotePr>
  <w:compat>
    <w:useFELayout/>
  </w:compat>
  <w:rsids>
    <w:rsidRoot w:val="00CF27B6"/>
    <w:rsid w:val="00000467"/>
    <w:rsid w:val="000007B3"/>
    <w:rsid w:val="00000A7A"/>
    <w:rsid w:val="00000E3F"/>
    <w:rsid w:val="00000EBD"/>
    <w:rsid w:val="00000F42"/>
    <w:rsid w:val="0000101C"/>
    <w:rsid w:val="00001071"/>
    <w:rsid w:val="00001A54"/>
    <w:rsid w:val="00001CD1"/>
    <w:rsid w:val="00001CD4"/>
    <w:rsid w:val="00001CE9"/>
    <w:rsid w:val="00001DDC"/>
    <w:rsid w:val="00001E84"/>
    <w:rsid w:val="00001F7F"/>
    <w:rsid w:val="0000200A"/>
    <w:rsid w:val="0000262C"/>
    <w:rsid w:val="000027A1"/>
    <w:rsid w:val="00002907"/>
    <w:rsid w:val="000029B9"/>
    <w:rsid w:val="00002E6C"/>
    <w:rsid w:val="00002F0F"/>
    <w:rsid w:val="00003094"/>
    <w:rsid w:val="00003897"/>
    <w:rsid w:val="00003957"/>
    <w:rsid w:val="00003A90"/>
    <w:rsid w:val="00003C25"/>
    <w:rsid w:val="00003CFB"/>
    <w:rsid w:val="00003D80"/>
    <w:rsid w:val="00004015"/>
    <w:rsid w:val="000042DC"/>
    <w:rsid w:val="000048DA"/>
    <w:rsid w:val="00004A95"/>
    <w:rsid w:val="00004F4F"/>
    <w:rsid w:val="00005339"/>
    <w:rsid w:val="00005487"/>
    <w:rsid w:val="00005532"/>
    <w:rsid w:val="000056F0"/>
    <w:rsid w:val="0000586D"/>
    <w:rsid w:val="00005964"/>
    <w:rsid w:val="00005A62"/>
    <w:rsid w:val="00005B76"/>
    <w:rsid w:val="00005D1E"/>
    <w:rsid w:val="00005FD7"/>
    <w:rsid w:val="00005FEC"/>
    <w:rsid w:val="000062A6"/>
    <w:rsid w:val="0000638E"/>
    <w:rsid w:val="00006466"/>
    <w:rsid w:val="000068ED"/>
    <w:rsid w:val="00006D1E"/>
    <w:rsid w:val="00007320"/>
    <w:rsid w:val="0000783F"/>
    <w:rsid w:val="00007A1F"/>
    <w:rsid w:val="00007D68"/>
    <w:rsid w:val="00007DD7"/>
    <w:rsid w:val="0001030F"/>
    <w:rsid w:val="0001038E"/>
    <w:rsid w:val="00010726"/>
    <w:rsid w:val="000107A1"/>
    <w:rsid w:val="00010817"/>
    <w:rsid w:val="000111F8"/>
    <w:rsid w:val="00011589"/>
    <w:rsid w:val="00011E63"/>
    <w:rsid w:val="000125EB"/>
    <w:rsid w:val="000128C9"/>
    <w:rsid w:val="0001295B"/>
    <w:rsid w:val="000133FC"/>
    <w:rsid w:val="0001351C"/>
    <w:rsid w:val="00013590"/>
    <w:rsid w:val="00013B7D"/>
    <w:rsid w:val="00013D54"/>
    <w:rsid w:val="0001429B"/>
    <w:rsid w:val="000144C0"/>
    <w:rsid w:val="000146EB"/>
    <w:rsid w:val="000146EF"/>
    <w:rsid w:val="0001477B"/>
    <w:rsid w:val="0001494E"/>
    <w:rsid w:val="00014967"/>
    <w:rsid w:val="00014A4E"/>
    <w:rsid w:val="00014E76"/>
    <w:rsid w:val="0001505F"/>
    <w:rsid w:val="000152CB"/>
    <w:rsid w:val="000153C6"/>
    <w:rsid w:val="00015601"/>
    <w:rsid w:val="00015C46"/>
    <w:rsid w:val="00015C5B"/>
    <w:rsid w:val="00015D8F"/>
    <w:rsid w:val="000161B6"/>
    <w:rsid w:val="0001643A"/>
    <w:rsid w:val="00016908"/>
    <w:rsid w:val="00016AC4"/>
    <w:rsid w:val="00016CA1"/>
    <w:rsid w:val="00016DAB"/>
    <w:rsid w:val="00016E36"/>
    <w:rsid w:val="00016EB2"/>
    <w:rsid w:val="00016FC0"/>
    <w:rsid w:val="00017012"/>
    <w:rsid w:val="0001731C"/>
    <w:rsid w:val="000178A7"/>
    <w:rsid w:val="000178BF"/>
    <w:rsid w:val="0001798E"/>
    <w:rsid w:val="000179A1"/>
    <w:rsid w:val="00017D32"/>
    <w:rsid w:val="00017E84"/>
    <w:rsid w:val="00017F0C"/>
    <w:rsid w:val="00020771"/>
    <w:rsid w:val="00020774"/>
    <w:rsid w:val="00020CEB"/>
    <w:rsid w:val="00021186"/>
    <w:rsid w:val="00021971"/>
    <w:rsid w:val="00021B79"/>
    <w:rsid w:val="00021BB0"/>
    <w:rsid w:val="00021D06"/>
    <w:rsid w:val="000220B5"/>
    <w:rsid w:val="000221F8"/>
    <w:rsid w:val="0002241F"/>
    <w:rsid w:val="00022465"/>
    <w:rsid w:val="00022517"/>
    <w:rsid w:val="00022B35"/>
    <w:rsid w:val="00022D2A"/>
    <w:rsid w:val="00023182"/>
    <w:rsid w:val="0002337B"/>
    <w:rsid w:val="0002351A"/>
    <w:rsid w:val="00023625"/>
    <w:rsid w:val="0002370D"/>
    <w:rsid w:val="000237A5"/>
    <w:rsid w:val="00023E44"/>
    <w:rsid w:val="00023FA8"/>
    <w:rsid w:val="00024150"/>
    <w:rsid w:val="00024195"/>
    <w:rsid w:val="000245E2"/>
    <w:rsid w:val="00024645"/>
    <w:rsid w:val="000248E4"/>
    <w:rsid w:val="00024B03"/>
    <w:rsid w:val="00024E95"/>
    <w:rsid w:val="000253F7"/>
    <w:rsid w:val="0002551A"/>
    <w:rsid w:val="000256CC"/>
    <w:rsid w:val="000257B4"/>
    <w:rsid w:val="00025FED"/>
    <w:rsid w:val="000260BA"/>
    <w:rsid w:val="000260E5"/>
    <w:rsid w:val="0002673D"/>
    <w:rsid w:val="00026762"/>
    <w:rsid w:val="00026990"/>
    <w:rsid w:val="00026B4D"/>
    <w:rsid w:val="0002775D"/>
    <w:rsid w:val="00027B3B"/>
    <w:rsid w:val="00027CA0"/>
    <w:rsid w:val="00027E1E"/>
    <w:rsid w:val="00027F5C"/>
    <w:rsid w:val="00030452"/>
    <w:rsid w:val="00030554"/>
    <w:rsid w:val="00030756"/>
    <w:rsid w:val="00030811"/>
    <w:rsid w:val="00030F61"/>
    <w:rsid w:val="00031664"/>
    <w:rsid w:val="000316C9"/>
    <w:rsid w:val="0003218F"/>
    <w:rsid w:val="00032197"/>
    <w:rsid w:val="000321F4"/>
    <w:rsid w:val="00032769"/>
    <w:rsid w:val="000328F2"/>
    <w:rsid w:val="000329FD"/>
    <w:rsid w:val="00032B66"/>
    <w:rsid w:val="00032E59"/>
    <w:rsid w:val="00033542"/>
    <w:rsid w:val="00033548"/>
    <w:rsid w:val="000338AC"/>
    <w:rsid w:val="00033EDC"/>
    <w:rsid w:val="0003409F"/>
    <w:rsid w:val="000343CD"/>
    <w:rsid w:val="000344E6"/>
    <w:rsid w:val="00034927"/>
    <w:rsid w:val="0003498C"/>
    <w:rsid w:val="00034CF5"/>
    <w:rsid w:val="00034DCC"/>
    <w:rsid w:val="000350DA"/>
    <w:rsid w:val="000353FD"/>
    <w:rsid w:val="00035492"/>
    <w:rsid w:val="000359BE"/>
    <w:rsid w:val="00035F38"/>
    <w:rsid w:val="00036030"/>
    <w:rsid w:val="00036420"/>
    <w:rsid w:val="00036AA6"/>
    <w:rsid w:val="00036CE7"/>
    <w:rsid w:val="00036DA9"/>
    <w:rsid w:val="00036F50"/>
    <w:rsid w:val="00037131"/>
    <w:rsid w:val="000373C1"/>
    <w:rsid w:val="000373E3"/>
    <w:rsid w:val="00037A5E"/>
    <w:rsid w:val="00037AE3"/>
    <w:rsid w:val="00037B32"/>
    <w:rsid w:val="00037D48"/>
    <w:rsid w:val="00037FB8"/>
    <w:rsid w:val="000401E5"/>
    <w:rsid w:val="0004031B"/>
    <w:rsid w:val="00040853"/>
    <w:rsid w:val="00040AA3"/>
    <w:rsid w:val="0004104E"/>
    <w:rsid w:val="0004104F"/>
    <w:rsid w:val="0004107A"/>
    <w:rsid w:val="00041831"/>
    <w:rsid w:val="00041A24"/>
    <w:rsid w:val="00041B0D"/>
    <w:rsid w:val="00041D61"/>
    <w:rsid w:val="00041D8B"/>
    <w:rsid w:val="000428CF"/>
    <w:rsid w:val="0004297D"/>
    <w:rsid w:val="00042DF7"/>
    <w:rsid w:val="00042EB7"/>
    <w:rsid w:val="00043409"/>
    <w:rsid w:val="0004340C"/>
    <w:rsid w:val="00043916"/>
    <w:rsid w:val="00043A24"/>
    <w:rsid w:val="000440B3"/>
    <w:rsid w:val="00044276"/>
    <w:rsid w:val="0004431B"/>
    <w:rsid w:val="00044400"/>
    <w:rsid w:val="000446B7"/>
    <w:rsid w:val="000448F4"/>
    <w:rsid w:val="00044977"/>
    <w:rsid w:val="00044CA4"/>
    <w:rsid w:val="00044CE8"/>
    <w:rsid w:val="00044DDA"/>
    <w:rsid w:val="00044E2D"/>
    <w:rsid w:val="00044E48"/>
    <w:rsid w:val="00044FBD"/>
    <w:rsid w:val="00045020"/>
    <w:rsid w:val="00045091"/>
    <w:rsid w:val="000450DC"/>
    <w:rsid w:val="000458B7"/>
    <w:rsid w:val="000458C9"/>
    <w:rsid w:val="00045ADB"/>
    <w:rsid w:val="00045BBE"/>
    <w:rsid w:val="00045E47"/>
    <w:rsid w:val="00045F50"/>
    <w:rsid w:val="00045F54"/>
    <w:rsid w:val="00046077"/>
    <w:rsid w:val="000460A3"/>
    <w:rsid w:val="00046323"/>
    <w:rsid w:val="000464D5"/>
    <w:rsid w:val="000464EB"/>
    <w:rsid w:val="00046A6A"/>
    <w:rsid w:val="00046B6C"/>
    <w:rsid w:val="00046F20"/>
    <w:rsid w:val="00046F2C"/>
    <w:rsid w:val="000476C1"/>
    <w:rsid w:val="000476F1"/>
    <w:rsid w:val="00047BB0"/>
    <w:rsid w:val="00047BD4"/>
    <w:rsid w:val="00047BE9"/>
    <w:rsid w:val="000500AE"/>
    <w:rsid w:val="0005020D"/>
    <w:rsid w:val="00050405"/>
    <w:rsid w:val="00050498"/>
    <w:rsid w:val="00050532"/>
    <w:rsid w:val="000505D0"/>
    <w:rsid w:val="000507E6"/>
    <w:rsid w:val="00050CC1"/>
    <w:rsid w:val="00051408"/>
    <w:rsid w:val="000516E0"/>
    <w:rsid w:val="00051939"/>
    <w:rsid w:val="00051A81"/>
    <w:rsid w:val="00051C52"/>
    <w:rsid w:val="00051EBE"/>
    <w:rsid w:val="000521C9"/>
    <w:rsid w:val="00052368"/>
    <w:rsid w:val="00052514"/>
    <w:rsid w:val="0005256E"/>
    <w:rsid w:val="0005282E"/>
    <w:rsid w:val="00052B01"/>
    <w:rsid w:val="00052C07"/>
    <w:rsid w:val="00052F36"/>
    <w:rsid w:val="00053182"/>
    <w:rsid w:val="00053312"/>
    <w:rsid w:val="00053AA0"/>
    <w:rsid w:val="00053C4D"/>
    <w:rsid w:val="00053CC9"/>
    <w:rsid w:val="00053D91"/>
    <w:rsid w:val="000541C6"/>
    <w:rsid w:val="00054270"/>
    <w:rsid w:val="000545E2"/>
    <w:rsid w:val="000547D6"/>
    <w:rsid w:val="00054909"/>
    <w:rsid w:val="00054F96"/>
    <w:rsid w:val="00055083"/>
    <w:rsid w:val="0005516B"/>
    <w:rsid w:val="000559DB"/>
    <w:rsid w:val="00055A31"/>
    <w:rsid w:val="00055AE3"/>
    <w:rsid w:val="00055E07"/>
    <w:rsid w:val="00055F63"/>
    <w:rsid w:val="00056238"/>
    <w:rsid w:val="000566E9"/>
    <w:rsid w:val="00056717"/>
    <w:rsid w:val="0005687D"/>
    <w:rsid w:val="00056DAB"/>
    <w:rsid w:val="00056E37"/>
    <w:rsid w:val="00057043"/>
    <w:rsid w:val="00057110"/>
    <w:rsid w:val="00057274"/>
    <w:rsid w:val="0005732B"/>
    <w:rsid w:val="0005736B"/>
    <w:rsid w:val="0005745A"/>
    <w:rsid w:val="000574BE"/>
    <w:rsid w:val="000576D2"/>
    <w:rsid w:val="00057AA7"/>
    <w:rsid w:val="0006000C"/>
    <w:rsid w:val="00060023"/>
    <w:rsid w:val="000600B5"/>
    <w:rsid w:val="0006061D"/>
    <w:rsid w:val="00060F7C"/>
    <w:rsid w:val="00060FB3"/>
    <w:rsid w:val="0006147F"/>
    <w:rsid w:val="000614DA"/>
    <w:rsid w:val="000615F5"/>
    <w:rsid w:val="0006164E"/>
    <w:rsid w:val="00061B08"/>
    <w:rsid w:val="00061B87"/>
    <w:rsid w:val="00061E35"/>
    <w:rsid w:val="0006212F"/>
    <w:rsid w:val="000621A6"/>
    <w:rsid w:val="000628B7"/>
    <w:rsid w:val="00062CDA"/>
    <w:rsid w:val="00062DC6"/>
    <w:rsid w:val="00063583"/>
    <w:rsid w:val="00063CDD"/>
    <w:rsid w:val="0006408C"/>
    <w:rsid w:val="000640A5"/>
    <w:rsid w:val="0006414F"/>
    <w:rsid w:val="0006463E"/>
    <w:rsid w:val="0006465E"/>
    <w:rsid w:val="0006495A"/>
    <w:rsid w:val="00064C17"/>
    <w:rsid w:val="00064F36"/>
    <w:rsid w:val="00064F6C"/>
    <w:rsid w:val="00065019"/>
    <w:rsid w:val="000651AA"/>
    <w:rsid w:val="000655D3"/>
    <w:rsid w:val="000657DF"/>
    <w:rsid w:val="00065BCA"/>
    <w:rsid w:val="00065FC0"/>
    <w:rsid w:val="00066325"/>
    <w:rsid w:val="0006648D"/>
    <w:rsid w:val="00066724"/>
    <w:rsid w:val="00066D3B"/>
    <w:rsid w:val="00066FFE"/>
    <w:rsid w:val="00067877"/>
    <w:rsid w:val="00067D99"/>
    <w:rsid w:val="00067DB7"/>
    <w:rsid w:val="00067DBD"/>
    <w:rsid w:val="00067F01"/>
    <w:rsid w:val="000700C4"/>
    <w:rsid w:val="00070219"/>
    <w:rsid w:val="00070522"/>
    <w:rsid w:val="00070618"/>
    <w:rsid w:val="00070D7F"/>
    <w:rsid w:val="00070ECF"/>
    <w:rsid w:val="00070EE9"/>
    <w:rsid w:val="00070F0C"/>
    <w:rsid w:val="000712A5"/>
    <w:rsid w:val="0007140E"/>
    <w:rsid w:val="000714B4"/>
    <w:rsid w:val="000715E5"/>
    <w:rsid w:val="0007168F"/>
    <w:rsid w:val="000719F9"/>
    <w:rsid w:val="00071D50"/>
    <w:rsid w:val="00071DDC"/>
    <w:rsid w:val="00071F0D"/>
    <w:rsid w:val="000720DC"/>
    <w:rsid w:val="000720FF"/>
    <w:rsid w:val="000721B6"/>
    <w:rsid w:val="00072345"/>
    <w:rsid w:val="000730B8"/>
    <w:rsid w:val="00073296"/>
    <w:rsid w:val="00073396"/>
    <w:rsid w:val="000733FF"/>
    <w:rsid w:val="000735BA"/>
    <w:rsid w:val="000735C4"/>
    <w:rsid w:val="00073610"/>
    <w:rsid w:val="00073664"/>
    <w:rsid w:val="000736C4"/>
    <w:rsid w:val="00073722"/>
    <w:rsid w:val="00073730"/>
    <w:rsid w:val="0007382B"/>
    <w:rsid w:val="00073D08"/>
    <w:rsid w:val="00073EEA"/>
    <w:rsid w:val="000741CE"/>
    <w:rsid w:val="000743B8"/>
    <w:rsid w:val="00074555"/>
    <w:rsid w:val="00074558"/>
    <w:rsid w:val="000746A3"/>
    <w:rsid w:val="000749AE"/>
    <w:rsid w:val="00074A7F"/>
    <w:rsid w:val="00074C56"/>
    <w:rsid w:val="00074D95"/>
    <w:rsid w:val="00074E93"/>
    <w:rsid w:val="000750A5"/>
    <w:rsid w:val="00075166"/>
    <w:rsid w:val="000752DC"/>
    <w:rsid w:val="000753FF"/>
    <w:rsid w:val="00075827"/>
    <w:rsid w:val="00075B9B"/>
    <w:rsid w:val="00075D09"/>
    <w:rsid w:val="00075D35"/>
    <w:rsid w:val="000764B9"/>
    <w:rsid w:val="00076732"/>
    <w:rsid w:val="00076C98"/>
    <w:rsid w:val="0007752F"/>
    <w:rsid w:val="000776B8"/>
    <w:rsid w:val="0007778D"/>
    <w:rsid w:val="000778FE"/>
    <w:rsid w:val="000800BB"/>
    <w:rsid w:val="000801A8"/>
    <w:rsid w:val="00080A97"/>
    <w:rsid w:val="00081125"/>
    <w:rsid w:val="000817C5"/>
    <w:rsid w:val="00081AB6"/>
    <w:rsid w:val="00081BF7"/>
    <w:rsid w:val="00081D52"/>
    <w:rsid w:val="00081DC4"/>
    <w:rsid w:val="000821F9"/>
    <w:rsid w:val="000822BC"/>
    <w:rsid w:val="0008237A"/>
    <w:rsid w:val="00082854"/>
    <w:rsid w:val="00082859"/>
    <w:rsid w:val="0008288A"/>
    <w:rsid w:val="000829A7"/>
    <w:rsid w:val="000829CD"/>
    <w:rsid w:val="00082BEA"/>
    <w:rsid w:val="0008336B"/>
    <w:rsid w:val="00083622"/>
    <w:rsid w:val="000837F4"/>
    <w:rsid w:val="0008383B"/>
    <w:rsid w:val="00083C15"/>
    <w:rsid w:val="00083E46"/>
    <w:rsid w:val="00083E54"/>
    <w:rsid w:val="00083E6D"/>
    <w:rsid w:val="0008401C"/>
    <w:rsid w:val="000840AA"/>
    <w:rsid w:val="0008414D"/>
    <w:rsid w:val="0008439F"/>
    <w:rsid w:val="00084415"/>
    <w:rsid w:val="000844D1"/>
    <w:rsid w:val="000849F1"/>
    <w:rsid w:val="00084B10"/>
    <w:rsid w:val="00084DAE"/>
    <w:rsid w:val="00084E1C"/>
    <w:rsid w:val="000854C2"/>
    <w:rsid w:val="000854CF"/>
    <w:rsid w:val="000856F1"/>
    <w:rsid w:val="000858C7"/>
    <w:rsid w:val="00085BA8"/>
    <w:rsid w:val="00086058"/>
    <w:rsid w:val="00086106"/>
    <w:rsid w:val="0008640B"/>
    <w:rsid w:val="0008699F"/>
    <w:rsid w:val="00086A21"/>
    <w:rsid w:val="00086BE7"/>
    <w:rsid w:val="00086BF5"/>
    <w:rsid w:val="00086D77"/>
    <w:rsid w:val="00086D84"/>
    <w:rsid w:val="00087327"/>
    <w:rsid w:val="00087384"/>
    <w:rsid w:val="00087465"/>
    <w:rsid w:val="000878B4"/>
    <w:rsid w:val="00087E39"/>
    <w:rsid w:val="00087E95"/>
    <w:rsid w:val="00087EDF"/>
    <w:rsid w:val="00087EEB"/>
    <w:rsid w:val="000900F1"/>
    <w:rsid w:val="00090340"/>
    <w:rsid w:val="00090409"/>
    <w:rsid w:val="00090633"/>
    <w:rsid w:val="00090929"/>
    <w:rsid w:val="00090A1A"/>
    <w:rsid w:val="00090AC4"/>
    <w:rsid w:val="00090B6D"/>
    <w:rsid w:val="00090D1B"/>
    <w:rsid w:val="00090DBE"/>
    <w:rsid w:val="00090FA9"/>
    <w:rsid w:val="0009124C"/>
    <w:rsid w:val="00091506"/>
    <w:rsid w:val="00091877"/>
    <w:rsid w:val="00091990"/>
    <w:rsid w:val="00091A14"/>
    <w:rsid w:val="00091D03"/>
    <w:rsid w:val="00091F43"/>
    <w:rsid w:val="000924C9"/>
    <w:rsid w:val="000925D3"/>
    <w:rsid w:val="00092928"/>
    <w:rsid w:val="00092B23"/>
    <w:rsid w:val="00092E3A"/>
    <w:rsid w:val="00092F28"/>
    <w:rsid w:val="00093114"/>
    <w:rsid w:val="00093604"/>
    <w:rsid w:val="000939B2"/>
    <w:rsid w:val="00093E78"/>
    <w:rsid w:val="00093F06"/>
    <w:rsid w:val="00094143"/>
    <w:rsid w:val="0009432C"/>
    <w:rsid w:val="00094621"/>
    <w:rsid w:val="0009463A"/>
    <w:rsid w:val="00094838"/>
    <w:rsid w:val="0009487D"/>
    <w:rsid w:val="000949A8"/>
    <w:rsid w:val="000949FF"/>
    <w:rsid w:val="00094A06"/>
    <w:rsid w:val="00094A22"/>
    <w:rsid w:val="00094B5E"/>
    <w:rsid w:val="00094C2B"/>
    <w:rsid w:val="00094F8E"/>
    <w:rsid w:val="00095076"/>
    <w:rsid w:val="0009533E"/>
    <w:rsid w:val="00095407"/>
    <w:rsid w:val="00095708"/>
    <w:rsid w:val="00095C67"/>
    <w:rsid w:val="00095C9C"/>
    <w:rsid w:val="00095E79"/>
    <w:rsid w:val="00095E85"/>
    <w:rsid w:val="00095FBA"/>
    <w:rsid w:val="0009603B"/>
    <w:rsid w:val="0009636C"/>
    <w:rsid w:val="00096586"/>
    <w:rsid w:val="00096A30"/>
    <w:rsid w:val="00096D85"/>
    <w:rsid w:val="00096ED6"/>
    <w:rsid w:val="00096F5B"/>
    <w:rsid w:val="000971D2"/>
    <w:rsid w:val="00097253"/>
    <w:rsid w:val="00097986"/>
    <w:rsid w:val="000979E4"/>
    <w:rsid w:val="000A0307"/>
    <w:rsid w:val="000A05F3"/>
    <w:rsid w:val="000A10FB"/>
    <w:rsid w:val="000A123C"/>
    <w:rsid w:val="000A1279"/>
    <w:rsid w:val="000A1449"/>
    <w:rsid w:val="000A1728"/>
    <w:rsid w:val="000A1738"/>
    <w:rsid w:val="000A176A"/>
    <w:rsid w:val="000A1B89"/>
    <w:rsid w:val="000A1DC6"/>
    <w:rsid w:val="000A25AF"/>
    <w:rsid w:val="000A27FD"/>
    <w:rsid w:val="000A2CA5"/>
    <w:rsid w:val="000A3086"/>
    <w:rsid w:val="000A31D3"/>
    <w:rsid w:val="000A3294"/>
    <w:rsid w:val="000A388F"/>
    <w:rsid w:val="000A3CF4"/>
    <w:rsid w:val="000A3DAA"/>
    <w:rsid w:val="000A3EFD"/>
    <w:rsid w:val="000A3FA3"/>
    <w:rsid w:val="000A4609"/>
    <w:rsid w:val="000A4636"/>
    <w:rsid w:val="000A4859"/>
    <w:rsid w:val="000A4AAD"/>
    <w:rsid w:val="000A4AAF"/>
    <w:rsid w:val="000A4ADD"/>
    <w:rsid w:val="000A4CB6"/>
    <w:rsid w:val="000A4E65"/>
    <w:rsid w:val="000A4F19"/>
    <w:rsid w:val="000A4FC4"/>
    <w:rsid w:val="000A53FE"/>
    <w:rsid w:val="000A545B"/>
    <w:rsid w:val="000A5B36"/>
    <w:rsid w:val="000A5C26"/>
    <w:rsid w:val="000A61D3"/>
    <w:rsid w:val="000A61F7"/>
    <w:rsid w:val="000A65CE"/>
    <w:rsid w:val="000A6708"/>
    <w:rsid w:val="000A6D68"/>
    <w:rsid w:val="000A6DCC"/>
    <w:rsid w:val="000A6E6E"/>
    <w:rsid w:val="000A7076"/>
    <w:rsid w:val="000A75E2"/>
    <w:rsid w:val="000A7609"/>
    <w:rsid w:val="000B0395"/>
    <w:rsid w:val="000B03CE"/>
    <w:rsid w:val="000B04C7"/>
    <w:rsid w:val="000B05E0"/>
    <w:rsid w:val="000B05F9"/>
    <w:rsid w:val="000B0604"/>
    <w:rsid w:val="000B0841"/>
    <w:rsid w:val="000B0D1F"/>
    <w:rsid w:val="000B0E1F"/>
    <w:rsid w:val="000B138E"/>
    <w:rsid w:val="000B159D"/>
    <w:rsid w:val="000B1848"/>
    <w:rsid w:val="000B186E"/>
    <w:rsid w:val="000B191F"/>
    <w:rsid w:val="000B1F34"/>
    <w:rsid w:val="000B2067"/>
    <w:rsid w:val="000B2146"/>
    <w:rsid w:val="000B254C"/>
    <w:rsid w:val="000B28B4"/>
    <w:rsid w:val="000B2989"/>
    <w:rsid w:val="000B2AAF"/>
    <w:rsid w:val="000B2BFA"/>
    <w:rsid w:val="000B2D51"/>
    <w:rsid w:val="000B2D76"/>
    <w:rsid w:val="000B2DF9"/>
    <w:rsid w:val="000B3368"/>
    <w:rsid w:val="000B345A"/>
    <w:rsid w:val="000B3661"/>
    <w:rsid w:val="000B38AC"/>
    <w:rsid w:val="000B3A2A"/>
    <w:rsid w:val="000B3BBB"/>
    <w:rsid w:val="000B411A"/>
    <w:rsid w:val="000B41DA"/>
    <w:rsid w:val="000B453C"/>
    <w:rsid w:val="000B4A7C"/>
    <w:rsid w:val="000B4BD7"/>
    <w:rsid w:val="000B5092"/>
    <w:rsid w:val="000B50CB"/>
    <w:rsid w:val="000B5176"/>
    <w:rsid w:val="000B55DE"/>
    <w:rsid w:val="000B5702"/>
    <w:rsid w:val="000B5747"/>
    <w:rsid w:val="000B59D6"/>
    <w:rsid w:val="000B5BEF"/>
    <w:rsid w:val="000B622C"/>
    <w:rsid w:val="000B6275"/>
    <w:rsid w:val="000B71E0"/>
    <w:rsid w:val="000B7EA3"/>
    <w:rsid w:val="000C0131"/>
    <w:rsid w:val="000C0243"/>
    <w:rsid w:val="000C024B"/>
    <w:rsid w:val="000C027E"/>
    <w:rsid w:val="000C0697"/>
    <w:rsid w:val="000C0D62"/>
    <w:rsid w:val="000C0D6E"/>
    <w:rsid w:val="000C0DA2"/>
    <w:rsid w:val="000C0DFB"/>
    <w:rsid w:val="000C1376"/>
    <w:rsid w:val="000C145F"/>
    <w:rsid w:val="000C173F"/>
    <w:rsid w:val="000C17BD"/>
    <w:rsid w:val="000C182E"/>
    <w:rsid w:val="000C18D7"/>
    <w:rsid w:val="000C23A8"/>
    <w:rsid w:val="000C25F9"/>
    <w:rsid w:val="000C29FF"/>
    <w:rsid w:val="000C2ABC"/>
    <w:rsid w:val="000C2E0C"/>
    <w:rsid w:val="000C32F4"/>
    <w:rsid w:val="000C33B8"/>
    <w:rsid w:val="000C39E0"/>
    <w:rsid w:val="000C3AD5"/>
    <w:rsid w:val="000C41C2"/>
    <w:rsid w:val="000C4350"/>
    <w:rsid w:val="000C454D"/>
    <w:rsid w:val="000C4835"/>
    <w:rsid w:val="000C4972"/>
    <w:rsid w:val="000C4B23"/>
    <w:rsid w:val="000C5231"/>
    <w:rsid w:val="000C56A0"/>
    <w:rsid w:val="000C5D16"/>
    <w:rsid w:val="000C5E68"/>
    <w:rsid w:val="000C5E9A"/>
    <w:rsid w:val="000C6068"/>
    <w:rsid w:val="000C635A"/>
    <w:rsid w:val="000C64EA"/>
    <w:rsid w:val="000C6671"/>
    <w:rsid w:val="000C67A8"/>
    <w:rsid w:val="000C6CA6"/>
    <w:rsid w:val="000C6E74"/>
    <w:rsid w:val="000C70BC"/>
    <w:rsid w:val="000C77A3"/>
    <w:rsid w:val="000C77BC"/>
    <w:rsid w:val="000C7952"/>
    <w:rsid w:val="000C7A78"/>
    <w:rsid w:val="000C7B44"/>
    <w:rsid w:val="000C7C14"/>
    <w:rsid w:val="000C7C40"/>
    <w:rsid w:val="000D00A9"/>
    <w:rsid w:val="000D031F"/>
    <w:rsid w:val="000D048A"/>
    <w:rsid w:val="000D07C5"/>
    <w:rsid w:val="000D0950"/>
    <w:rsid w:val="000D0B5A"/>
    <w:rsid w:val="000D103C"/>
    <w:rsid w:val="000D11A9"/>
    <w:rsid w:val="000D1297"/>
    <w:rsid w:val="000D1649"/>
    <w:rsid w:val="000D1EC3"/>
    <w:rsid w:val="000D2024"/>
    <w:rsid w:val="000D2174"/>
    <w:rsid w:val="000D29EC"/>
    <w:rsid w:val="000D3107"/>
    <w:rsid w:val="000D34C5"/>
    <w:rsid w:val="000D3647"/>
    <w:rsid w:val="000D3CB4"/>
    <w:rsid w:val="000D40C5"/>
    <w:rsid w:val="000D417C"/>
    <w:rsid w:val="000D4227"/>
    <w:rsid w:val="000D441F"/>
    <w:rsid w:val="000D4686"/>
    <w:rsid w:val="000D4C23"/>
    <w:rsid w:val="000D4F12"/>
    <w:rsid w:val="000D5094"/>
    <w:rsid w:val="000D52FE"/>
    <w:rsid w:val="000D53BE"/>
    <w:rsid w:val="000D5492"/>
    <w:rsid w:val="000D573B"/>
    <w:rsid w:val="000D5974"/>
    <w:rsid w:val="000D6003"/>
    <w:rsid w:val="000D606F"/>
    <w:rsid w:val="000D60C0"/>
    <w:rsid w:val="000D6329"/>
    <w:rsid w:val="000D63B2"/>
    <w:rsid w:val="000D652E"/>
    <w:rsid w:val="000D6532"/>
    <w:rsid w:val="000D6848"/>
    <w:rsid w:val="000D68B8"/>
    <w:rsid w:val="000D6D4B"/>
    <w:rsid w:val="000D6DAD"/>
    <w:rsid w:val="000D6F96"/>
    <w:rsid w:val="000D704C"/>
    <w:rsid w:val="000D7415"/>
    <w:rsid w:val="000D75DC"/>
    <w:rsid w:val="000D7B52"/>
    <w:rsid w:val="000D7F22"/>
    <w:rsid w:val="000D7F5F"/>
    <w:rsid w:val="000D7FE4"/>
    <w:rsid w:val="000E010A"/>
    <w:rsid w:val="000E033E"/>
    <w:rsid w:val="000E04BA"/>
    <w:rsid w:val="000E0DBD"/>
    <w:rsid w:val="000E0E31"/>
    <w:rsid w:val="000E1150"/>
    <w:rsid w:val="000E13E5"/>
    <w:rsid w:val="000E167B"/>
    <w:rsid w:val="000E16B6"/>
    <w:rsid w:val="000E180E"/>
    <w:rsid w:val="000E1937"/>
    <w:rsid w:val="000E1B76"/>
    <w:rsid w:val="000E1D1C"/>
    <w:rsid w:val="000E1DC3"/>
    <w:rsid w:val="000E20C8"/>
    <w:rsid w:val="000E2B29"/>
    <w:rsid w:val="000E2CCA"/>
    <w:rsid w:val="000E32CE"/>
    <w:rsid w:val="000E331C"/>
    <w:rsid w:val="000E3D96"/>
    <w:rsid w:val="000E452A"/>
    <w:rsid w:val="000E4591"/>
    <w:rsid w:val="000E47C3"/>
    <w:rsid w:val="000E4841"/>
    <w:rsid w:val="000E49E9"/>
    <w:rsid w:val="000E4C83"/>
    <w:rsid w:val="000E4D53"/>
    <w:rsid w:val="000E4E1B"/>
    <w:rsid w:val="000E4FB1"/>
    <w:rsid w:val="000E5182"/>
    <w:rsid w:val="000E5336"/>
    <w:rsid w:val="000E5687"/>
    <w:rsid w:val="000E5699"/>
    <w:rsid w:val="000E5758"/>
    <w:rsid w:val="000E5A45"/>
    <w:rsid w:val="000E5D88"/>
    <w:rsid w:val="000E5EB8"/>
    <w:rsid w:val="000E5F5F"/>
    <w:rsid w:val="000E602C"/>
    <w:rsid w:val="000E6949"/>
    <w:rsid w:val="000E6B16"/>
    <w:rsid w:val="000E6C2E"/>
    <w:rsid w:val="000E6C4D"/>
    <w:rsid w:val="000E6EF5"/>
    <w:rsid w:val="000E6F12"/>
    <w:rsid w:val="000E7340"/>
    <w:rsid w:val="000E788C"/>
    <w:rsid w:val="000E7A74"/>
    <w:rsid w:val="000E7CDC"/>
    <w:rsid w:val="000E7E20"/>
    <w:rsid w:val="000E7EE7"/>
    <w:rsid w:val="000E7FBA"/>
    <w:rsid w:val="000F019C"/>
    <w:rsid w:val="000F081F"/>
    <w:rsid w:val="000F09AF"/>
    <w:rsid w:val="000F0EC3"/>
    <w:rsid w:val="000F143D"/>
    <w:rsid w:val="000F145B"/>
    <w:rsid w:val="000F1674"/>
    <w:rsid w:val="000F2313"/>
    <w:rsid w:val="000F2382"/>
    <w:rsid w:val="000F23CC"/>
    <w:rsid w:val="000F286E"/>
    <w:rsid w:val="000F2AC5"/>
    <w:rsid w:val="000F2B9F"/>
    <w:rsid w:val="000F2C64"/>
    <w:rsid w:val="000F2F25"/>
    <w:rsid w:val="000F2FD6"/>
    <w:rsid w:val="000F3126"/>
    <w:rsid w:val="000F31AC"/>
    <w:rsid w:val="000F339F"/>
    <w:rsid w:val="000F40FE"/>
    <w:rsid w:val="000F420C"/>
    <w:rsid w:val="000F45C2"/>
    <w:rsid w:val="000F4699"/>
    <w:rsid w:val="000F4A2C"/>
    <w:rsid w:val="000F4F59"/>
    <w:rsid w:val="000F53E0"/>
    <w:rsid w:val="000F54C5"/>
    <w:rsid w:val="000F57A3"/>
    <w:rsid w:val="000F5877"/>
    <w:rsid w:val="000F5A57"/>
    <w:rsid w:val="000F5B4C"/>
    <w:rsid w:val="000F5DE5"/>
    <w:rsid w:val="000F5DEE"/>
    <w:rsid w:val="000F5F8D"/>
    <w:rsid w:val="000F61C0"/>
    <w:rsid w:val="000F650D"/>
    <w:rsid w:val="000F65DD"/>
    <w:rsid w:val="000F6E9C"/>
    <w:rsid w:val="000F7070"/>
    <w:rsid w:val="000F7132"/>
    <w:rsid w:val="000F71C3"/>
    <w:rsid w:val="000F73B5"/>
    <w:rsid w:val="000F73E6"/>
    <w:rsid w:val="000F76A6"/>
    <w:rsid w:val="000F78B0"/>
    <w:rsid w:val="000F7949"/>
    <w:rsid w:val="000F7BCF"/>
    <w:rsid w:val="000FBDD3"/>
    <w:rsid w:val="00100863"/>
    <w:rsid w:val="0010088D"/>
    <w:rsid w:val="00100CD7"/>
    <w:rsid w:val="00100DBD"/>
    <w:rsid w:val="00101697"/>
    <w:rsid w:val="001018D3"/>
    <w:rsid w:val="001024EF"/>
    <w:rsid w:val="00102A8B"/>
    <w:rsid w:val="00102CC6"/>
    <w:rsid w:val="00102F09"/>
    <w:rsid w:val="00103067"/>
    <w:rsid w:val="001030FA"/>
    <w:rsid w:val="0010338E"/>
    <w:rsid w:val="001034CB"/>
    <w:rsid w:val="00103701"/>
    <w:rsid w:val="00103BA7"/>
    <w:rsid w:val="00103DB2"/>
    <w:rsid w:val="00103E3A"/>
    <w:rsid w:val="001041C8"/>
    <w:rsid w:val="00104225"/>
    <w:rsid w:val="001045BA"/>
    <w:rsid w:val="00104A0C"/>
    <w:rsid w:val="00104A53"/>
    <w:rsid w:val="00104C77"/>
    <w:rsid w:val="00104DC0"/>
    <w:rsid w:val="00104E40"/>
    <w:rsid w:val="00104E5B"/>
    <w:rsid w:val="0010515D"/>
    <w:rsid w:val="001052A3"/>
    <w:rsid w:val="00105333"/>
    <w:rsid w:val="0010543B"/>
    <w:rsid w:val="00105501"/>
    <w:rsid w:val="001056D8"/>
    <w:rsid w:val="00105ABD"/>
    <w:rsid w:val="00105BAB"/>
    <w:rsid w:val="001060D8"/>
    <w:rsid w:val="001060FB"/>
    <w:rsid w:val="00106129"/>
    <w:rsid w:val="001064FD"/>
    <w:rsid w:val="0010672D"/>
    <w:rsid w:val="0010681C"/>
    <w:rsid w:val="00106894"/>
    <w:rsid w:val="00107017"/>
    <w:rsid w:val="001070F1"/>
    <w:rsid w:val="001072DB"/>
    <w:rsid w:val="001077C1"/>
    <w:rsid w:val="00107ADB"/>
    <w:rsid w:val="00107E2B"/>
    <w:rsid w:val="00110235"/>
    <w:rsid w:val="0011063D"/>
    <w:rsid w:val="00110732"/>
    <w:rsid w:val="001108F5"/>
    <w:rsid w:val="00110BDC"/>
    <w:rsid w:val="00110D64"/>
    <w:rsid w:val="00110E8A"/>
    <w:rsid w:val="00111279"/>
    <w:rsid w:val="00111363"/>
    <w:rsid w:val="00111A5E"/>
    <w:rsid w:val="00111CC4"/>
    <w:rsid w:val="00111E33"/>
    <w:rsid w:val="00111F03"/>
    <w:rsid w:val="00112396"/>
    <w:rsid w:val="00112505"/>
    <w:rsid w:val="00112649"/>
    <w:rsid w:val="00112D82"/>
    <w:rsid w:val="00112DC4"/>
    <w:rsid w:val="00112E91"/>
    <w:rsid w:val="00112F55"/>
    <w:rsid w:val="0011353A"/>
    <w:rsid w:val="00113647"/>
    <w:rsid w:val="00113860"/>
    <w:rsid w:val="001138AA"/>
    <w:rsid w:val="00113BBE"/>
    <w:rsid w:val="00113C93"/>
    <w:rsid w:val="00113E01"/>
    <w:rsid w:val="001142C8"/>
    <w:rsid w:val="001143AE"/>
    <w:rsid w:val="001143F9"/>
    <w:rsid w:val="0011487C"/>
    <w:rsid w:val="00114989"/>
    <w:rsid w:val="00114B9C"/>
    <w:rsid w:val="00114FFE"/>
    <w:rsid w:val="0011540A"/>
    <w:rsid w:val="00115423"/>
    <w:rsid w:val="00115428"/>
    <w:rsid w:val="0011543B"/>
    <w:rsid w:val="00115DCA"/>
    <w:rsid w:val="00116035"/>
    <w:rsid w:val="001161C8"/>
    <w:rsid w:val="001161CB"/>
    <w:rsid w:val="001162C2"/>
    <w:rsid w:val="00116645"/>
    <w:rsid w:val="001168D1"/>
    <w:rsid w:val="00116A1C"/>
    <w:rsid w:val="00116B9F"/>
    <w:rsid w:val="00116C16"/>
    <w:rsid w:val="00116DB0"/>
    <w:rsid w:val="00116E11"/>
    <w:rsid w:val="00116E52"/>
    <w:rsid w:val="00116E82"/>
    <w:rsid w:val="001172B4"/>
    <w:rsid w:val="00117519"/>
    <w:rsid w:val="001175AD"/>
    <w:rsid w:val="001175FB"/>
    <w:rsid w:val="00117654"/>
    <w:rsid w:val="00117713"/>
    <w:rsid w:val="00117A9B"/>
    <w:rsid w:val="00117B88"/>
    <w:rsid w:val="00117CE7"/>
    <w:rsid w:val="00117D17"/>
    <w:rsid w:val="00117F52"/>
    <w:rsid w:val="00120146"/>
    <w:rsid w:val="001202E8"/>
    <w:rsid w:val="001208AA"/>
    <w:rsid w:val="00120E40"/>
    <w:rsid w:val="001211D0"/>
    <w:rsid w:val="00121363"/>
    <w:rsid w:val="001215B5"/>
    <w:rsid w:val="0012160B"/>
    <w:rsid w:val="00121A07"/>
    <w:rsid w:val="00121C3F"/>
    <w:rsid w:val="00121EB9"/>
    <w:rsid w:val="00121FB0"/>
    <w:rsid w:val="00122599"/>
    <w:rsid w:val="001225D2"/>
    <w:rsid w:val="0012275E"/>
    <w:rsid w:val="001227F0"/>
    <w:rsid w:val="0012297C"/>
    <w:rsid w:val="00122C25"/>
    <w:rsid w:val="00122F65"/>
    <w:rsid w:val="00123611"/>
    <w:rsid w:val="00123B0A"/>
    <w:rsid w:val="00123B81"/>
    <w:rsid w:val="00123D93"/>
    <w:rsid w:val="00123DD5"/>
    <w:rsid w:val="00124443"/>
    <w:rsid w:val="001244B4"/>
    <w:rsid w:val="00124611"/>
    <w:rsid w:val="00124819"/>
    <w:rsid w:val="001248C1"/>
    <w:rsid w:val="0012497E"/>
    <w:rsid w:val="00124A95"/>
    <w:rsid w:val="00124B1B"/>
    <w:rsid w:val="00124B1F"/>
    <w:rsid w:val="00124BB4"/>
    <w:rsid w:val="00125064"/>
    <w:rsid w:val="001257F6"/>
    <w:rsid w:val="0012603E"/>
    <w:rsid w:val="00126782"/>
    <w:rsid w:val="001267AE"/>
    <w:rsid w:val="00126BB6"/>
    <w:rsid w:val="00126D76"/>
    <w:rsid w:val="00126EDB"/>
    <w:rsid w:val="00127563"/>
    <w:rsid w:val="00127C0D"/>
    <w:rsid w:val="0013001C"/>
    <w:rsid w:val="0013013E"/>
    <w:rsid w:val="0013033D"/>
    <w:rsid w:val="0013061A"/>
    <w:rsid w:val="0013084C"/>
    <w:rsid w:val="0013095B"/>
    <w:rsid w:val="00130F56"/>
    <w:rsid w:val="00130FC7"/>
    <w:rsid w:val="00130FEF"/>
    <w:rsid w:val="001312CE"/>
    <w:rsid w:val="00131375"/>
    <w:rsid w:val="001317F5"/>
    <w:rsid w:val="001317FE"/>
    <w:rsid w:val="00131A23"/>
    <w:rsid w:val="00131B6D"/>
    <w:rsid w:val="00132195"/>
    <w:rsid w:val="0013232E"/>
    <w:rsid w:val="00132528"/>
    <w:rsid w:val="0013252E"/>
    <w:rsid w:val="0013258A"/>
    <w:rsid w:val="00132A40"/>
    <w:rsid w:val="00133059"/>
    <w:rsid w:val="0013317C"/>
    <w:rsid w:val="0013325A"/>
    <w:rsid w:val="00133285"/>
    <w:rsid w:val="00133324"/>
    <w:rsid w:val="00133592"/>
    <w:rsid w:val="00133687"/>
    <w:rsid w:val="00133B42"/>
    <w:rsid w:val="00133C48"/>
    <w:rsid w:val="00133D6D"/>
    <w:rsid w:val="00133F4B"/>
    <w:rsid w:val="00134501"/>
    <w:rsid w:val="00134535"/>
    <w:rsid w:val="001345C3"/>
    <w:rsid w:val="00134803"/>
    <w:rsid w:val="00134A22"/>
    <w:rsid w:val="00134B94"/>
    <w:rsid w:val="00134C4F"/>
    <w:rsid w:val="00134CDC"/>
    <w:rsid w:val="0013543E"/>
    <w:rsid w:val="0013543F"/>
    <w:rsid w:val="001356CF"/>
    <w:rsid w:val="001359C5"/>
    <w:rsid w:val="00135B44"/>
    <w:rsid w:val="00136013"/>
    <w:rsid w:val="0013644A"/>
    <w:rsid w:val="001365CF"/>
    <w:rsid w:val="00136C9D"/>
    <w:rsid w:val="001370D1"/>
    <w:rsid w:val="001372B5"/>
    <w:rsid w:val="001379B9"/>
    <w:rsid w:val="00137C05"/>
    <w:rsid w:val="00137C82"/>
    <w:rsid w:val="00137D92"/>
    <w:rsid w:val="00137F1C"/>
    <w:rsid w:val="00140216"/>
    <w:rsid w:val="00140532"/>
    <w:rsid w:val="00140549"/>
    <w:rsid w:val="001405FB"/>
    <w:rsid w:val="001407ED"/>
    <w:rsid w:val="00140AF4"/>
    <w:rsid w:val="00140E24"/>
    <w:rsid w:val="00140FA2"/>
    <w:rsid w:val="00141113"/>
    <w:rsid w:val="001415F7"/>
    <w:rsid w:val="0014178C"/>
    <w:rsid w:val="0014215C"/>
    <w:rsid w:val="0014238C"/>
    <w:rsid w:val="001423F3"/>
    <w:rsid w:val="001428D7"/>
    <w:rsid w:val="0014298A"/>
    <w:rsid w:val="00142AA4"/>
    <w:rsid w:val="00142CDC"/>
    <w:rsid w:val="00143444"/>
    <w:rsid w:val="001439EB"/>
    <w:rsid w:val="00143C28"/>
    <w:rsid w:val="00143E91"/>
    <w:rsid w:val="001442C9"/>
    <w:rsid w:val="00144342"/>
    <w:rsid w:val="001443C2"/>
    <w:rsid w:val="001443FE"/>
    <w:rsid w:val="0014454C"/>
    <w:rsid w:val="001448E1"/>
    <w:rsid w:val="001448E2"/>
    <w:rsid w:val="00144981"/>
    <w:rsid w:val="001449F0"/>
    <w:rsid w:val="00144B6E"/>
    <w:rsid w:val="00144DB8"/>
    <w:rsid w:val="00144E37"/>
    <w:rsid w:val="00145420"/>
    <w:rsid w:val="0014543C"/>
    <w:rsid w:val="0014553E"/>
    <w:rsid w:val="00145726"/>
    <w:rsid w:val="00145826"/>
    <w:rsid w:val="001459B6"/>
    <w:rsid w:val="00145CAD"/>
    <w:rsid w:val="00146737"/>
    <w:rsid w:val="001469BA"/>
    <w:rsid w:val="00146AFF"/>
    <w:rsid w:val="00146B6B"/>
    <w:rsid w:val="00146BEB"/>
    <w:rsid w:val="00146CE3"/>
    <w:rsid w:val="001472B8"/>
    <w:rsid w:val="00147343"/>
    <w:rsid w:val="00147833"/>
    <w:rsid w:val="00147A45"/>
    <w:rsid w:val="00147BA7"/>
    <w:rsid w:val="00147BB7"/>
    <w:rsid w:val="0015000E"/>
    <w:rsid w:val="0015016B"/>
    <w:rsid w:val="00150572"/>
    <w:rsid w:val="0015063C"/>
    <w:rsid w:val="00150C69"/>
    <w:rsid w:val="00150EAA"/>
    <w:rsid w:val="00151179"/>
    <w:rsid w:val="001511A6"/>
    <w:rsid w:val="001519BD"/>
    <w:rsid w:val="00151A8C"/>
    <w:rsid w:val="00151B8F"/>
    <w:rsid w:val="00151DBD"/>
    <w:rsid w:val="00151EAF"/>
    <w:rsid w:val="0015229D"/>
    <w:rsid w:val="00152339"/>
    <w:rsid w:val="0015246F"/>
    <w:rsid w:val="00152663"/>
    <w:rsid w:val="00152881"/>
    <w:rsid w:val="001529DB"/>
    <w:rsid w:val="001532AF"/>
    <w:rsid w:val="0015371D"/>
    <w:rsid w:val="00153BAA"/>
    <w:rsid w:val="00153DBC"/>
    <w:rsid w:val="00154225"/>
    <w:rsid w:val="00154717"/>
    <w:rsid w:val="00154736"/>
    <w:rsid w:val="001554AE"/>
    <w:rsid w:val="001555D9"/>
    <w:rsid w:val="00155603"/>
    <w:rsid w:val="001556EF"/>
    <w:rsid w:val="00155915"/>
    <w:rsid w:val="00155B7B"/>
    <w:rsid w:val="00155D19"/>
    <w:rsid w:val="00155D61"/>
    <w:rsid w:val="00155E79"/>
    <w:rsid w:val="0015608D"/>
    <w:rsid w:val="001561D2"/>
    <w:rsid w:val="0015624F"/>
    <w:rsid w:val="00156316"/>
    <w:rsid w:val="001565EC"/>
    <w:rsid w:val="00156710"/>
    <w:rsid w:val="0015689B"/>
    <w:rsid w:val="00156C1D"/>
    <w:rsid w:val="00156C33"/>
    <w:rsid w:val="00156D85"/>
    <w:rsid w:val="00157371"/>
    <w:rsid w:val="001574F2"/>
    <w:rsid w:val="00157952"/>
    <w:rsid w:val="00157B0A"/>
    <w:rsid w:val="00157B11"/>
    <w:rsid w:val="00157B57"/>
    <w:rsid w:val="00160677"/>
    <w:rsid w:val="00160703"/>
    <w:rsid w:val="0016071B"/>
    <w:rsid w:val="00160951"/>
    <w:rsid w:val="0016098D"/>
    <w:rsid w:val="001609A2"/>
    <w:rsid w:val="00160A52"/>
    <w:rsid w:val="00160AFA"/>
    <w:rsid w:val="00160BCF"/>
    <w:rsid w:val="00160EC1"/>
    <w:rsid w:val="00160F87"/>
    <w:rsid w:val="001612E4"/>
    <w:rsid w:val="00161973"/>
    <w:rsid w:val="00161DFE"/>
    <w:rsid w:val="00161E42"/>
    <w:rsid w:val="0016237A"/>
    <w:rsid w:val="0016250D"/>
    <w:rsid w:val="0016254A"/>
    <w:rsid w:val="001626E2"/>
    <w:rsid w:val="0016294A"/>
    <w:rsid w:val="00162A1C"/>
    <w:rsid w:val="00162E3C"/>
    <w:rsid w:val="001638A5"/>
    <w:rsid w:val="00163B2F"/>
    <w:rsid w:val="00163BFC"/>
    <w:rsid w:val="00163D37"/>
    <w:rsid w:val="001641DD"/>
    <w:rsid w:val="00164789"/>
    <w:rsid w:val="001648FE"/>
    <w:rsid w:val="0016491B"/>
    <w:rsid w:val="00164943"/>
    <w:rsid w:val="00164C4B"/>
    <w:rsid w:val="0016514D"/>
    <w:rsid w:val="00165CF1"/>
    <w:rsid w:val="00165EFD"/>
    <w:rsid w:val="00166464"/>
    <w:rsid w:val="00166581"/>
    <w:rsid w:val="00166711"/>
    <w:rsid w:val="001667C3"/>
    <w:rsid w:val="001668AB"/>
    <w:rsid w:val="00166A74"/>
    <w:rsid w:val="00166BC1"/>
    <w:rsid w:val="00166D3F"/>
    <w:rsid w:val="00166E25"/>
    <w:rsid w:val="001673CB"/>
    <w:rsid w:val="0016746E"/>
    <w:rsid w:val="0016779A"/>
    <w:rsid w:val="00167DED"/>
    <w:rsid w:val="00167E6B"/>
    <w:rsid w:val="0017026B"/>
    <w:rsid w:val="0017096E"/>
    <w:rsid w:val="00170ADD"/>
    <w:rsid w:val="00170BFA"/>
    <w:rsid w:val="00170C42"/>
    <w:rsid w:val="00170CB6"/>
    <w:rsid w:val="00170DE9"/>
    <w:rsid w:val="00170EC4"/>
    <w:rsid w:val="001710B1"/>
    <w:rsid w:val="001711CF"/>
    <w:rsid w:val="001718CB"/>
    <w:rsid w:val="001718DF"/>
    <w:rsid w:val="001718E3"/>
    <w:rsid w:val="001719CF"/>
    <w:rsid w:val="00171B76"/>
    <w:rsid w:val="00171D8D"/>
    <w:rsid w:val="00172131"/>
    <w:rsid w:val="0017222B"/>
    <w:rsid w:val="00172372"/>
    <w:rsid w:val="00172466"/>
    <w:rsid w:val="00172540"/>
    <w:rsid w:val="001728DE"/>
    <w:rsid w:val="00172BBC"/>
    <w:rsid w:val="00172BE5"/>
    <w:rsid w:val="00172D7B"/>
    <w:rsid w:val="00172E59"/>
    <w:rsid w:val="0017322A"/>
    <w:rsid w:val="00173477"/>
    <w:rsid w:val="001737CF"/>
    <w:rsid w:val="00173BC0"/>
    <w:rsid w:val="00173DD0"/>
    <w:rsid w:val="00174211"/>
    <w:rsid w:val="00174365"/>
    <w:rsid w:val="001748A0"/>
    <w:rsid w:val="00174923"/>
    <w:rsid w:val="00174AA7"/>
    <w:rsid w:val="00174F25"/>
    <w:rsid w:val="00175025"/>
    <w:rsid w:val="0017526E"/>
    <w:rsid w:val="001759E0"/>
    <w:rsid w:val="00175AE4"/>
    <w:rsid w:val="00175E54"/>
    <w:rsid w:val="00175F21"/>
    <w:rsid w:val="00176597"/>
    <w:rsid w:val="00176736"/>
    <w:rsid w:val="001767EF"/>
    <w:rsid w:val="00176800"/>
    <w:rsid w:val="001769A4"/>
    <w:rsid w:val="00176B04"/>
    <w:rsid w:val="00176B81"/>
    <w:rsid w:val="00176EDC"/>
    <w:rsid w:val="00176FBA"/>
    <w:rsid w:val="001771AC"/>
    <w:rsid w:val="00177264"/>
    <w:rsid w:val="001772AE"/>
    <w:rsid w:val="00177590"/>
    <w:rsid w:val="00177B09"/>
    <w:rsid w:val="00177DD1"/>
    <w:rsid w:val="00177EE5"/>
    <w:rsid w:val="001800D1"/>
    <w:rsid w:val="001801AE"/>
    <w:rsid w:val="00180216"/>
    <w:rsid w:val="00180519"/>
    <w:rsid w:val="001806A2"/>
    <w:rsid w:val="0018076A"/>
    <w:rsid w:val="00180B7A"/>
    <w:rsid w:val="00180C8F"/>
    <w:rsid w:val="00180E89"/>
    <w:rsid w:val="00180FEB"/>
    <w:rsid w:val="001810B8"/>
    <w:rsid w:val="00181105"/>
    <w:rsid w:val="00181366"/>
    <w:rsid w:val="00181384"/>
    <w:rsid w:val="0018145E"/>
    <w:rsid w:val="001814C3"/>
    <w:rsid w:val="001819E2"/>
    <w:rsid w:val="00181C24"/>
    <w:rsid w:val="00181CD9"/>
    <w:rsid w:val="00181D52"/>
    <w:rsid w:val="00181E93"/>
    <w:rsid w:val="00181F6B"/>
    <w:rsid w:val="00181FB8"/>
    <w:rsid w:val="00182138"/>
    <w:rsid w:val="001822EA"/>
    <w:rsid w:val="00182365"/>
    <w:rsid w:val="00182B20"/>
    <w:rsid w:val="00182BF2"/>
    <w:rsid w:val="00182C73"/>
    <w:rsid w:val="00182CB4"/>
    <w:rsid w:val="001831EC"/>
    <w:rsid w:val="001832CD"/>
    <w:rsid w:val="001838BB"/>
    <w:rsid w:val="00183BB4"/>
    <w:rsid w:val="00183DC6"/>
    <w:rsid w:val="00184024"/>
    <w:rsid w:val="001841DA"/>
    <w:rsid w:val="001841DC"/>
    <w:rsid w:val="00184208"/>
    <w:rsid w:val="0018457A"/>
    <w:rsid w:val="00184753"/>
    <w:rsid w:val="0018488D"/>
    <w:rsid w:val="00184ACE"/>
    <w:rsid w:val="00184B9C"/>
    <w:rsid w:val="00184CE0"/>
    <w:rsid w:val="00184D31"/>
    <w:rsid w:val="00184F6E"/>
    <w:rsid w:val="00185109"/>
    <w:rsid w:val="001852C8"/>
    <w:rsid w:val="001854D9"/>
    <w:rsid w:val="00185554"/>
    <w:rsid w:val="001855AE"/>
    <w:rsid w:val="00185613"/>
    <w:rsid w:val="0018582C"/>
    <w:rsid w:val="00185AC4"/>
    <w:rsid w:val="00185B9D"/>
    <w:rsid w:val="00185DC3"/>
    <w:rsid w:val="00186323"/>
    <w:rsid w:val="0018642D"/>
    <w:rsid w:val="0018679D"/>
    <w:rsid w:val="00186BF9"/>
    <w:rsid w:val="00186D8A"/>
    <w:rsid w:val="00186D8B"/>
    <w:rsid w:val="00187641"/>
    <w:rsid w:val="00187709"/>
    <w:rsid w:val="00187778"/>
    <w:rsid w:val="001877E5"/>
    <w:rsid w:val="00187A80"/>
    <w:rsid w:val="00187C9A"/>
    <w:rsid w:val="00187D58"/>
    <w:rsid w:val="00187DB5"/>
    <w:rsid w:val="00187DC1"/>
    <w:rsid w:val="00187ECF"/>
    <w:rsid w:val="0019030A"/>
    <w:rsid w:val="0019033D"/>
    <w:rsid w:val="00190709"/>
    <w:rsid w:val="00190CCB"/>
    <w:rsid w:val="00190F15"/>
    <w:rsid w:val="00190FD1"/>
    <w:rsid w:val="001910B1"/>
    <w:rsid w:val="001913CB"/>
    <w:rsid w:val="0019158E"/>
    <w:rsid w:val="00191730"/>
    <w:rsid w:val="00191C02"/>
    <w:rsid w:val="00191CE2"/>
    <w:rsid w:val="00192239"/>
    <w:rsid w:val="0019249F"/>
    <w:rsid w:val="00192596"/>
    <w:rsid w:val="001926BE"/>
    <w:rsid w:val="00192A06"/>
    <w:rsid w:val="00192B13"/>
    <w:rsid w:val="00192D72"/>
    <w:rsid w:val="00193069"/>
    <w:rsid w:val="00193948"/>
    <w:rsid w:val="00193986"/>
    <w:rsid w:val="00193AD2"/>
    <w:rsid w:val="00193B92"/>
    <w:rsid w:val="00193CF3"/>
    <w:rsid w:val="00193F9A"/>
    <w:rsid w:val="00194073"/>
    <w:rsid w:val="0019456D"/>
    <w:rsid w:val="00194595"/>
    <w:rsid w:val="001945D0"/>
    <w:rsid w:val="0019486D"/>
    <w:rsid w:val="00194CC0"/>
    <w:rsid w:val="00194D17"/>
    <w:rsid w:val="00194E9B"/>
    <w:rsid w:val="0019503A"/>
    <w:rsid w:val="001950CC"/>
    <w:rsid w:val="001952B6"/>
    <w:rsid w:val="001954F6"/>
    <w:rsid w:val="001955D5"/>
    <w:rsid w:val="0019568E"/>
    <w:rsid w:val="001961FF"/>
    <w:rsid w:val="001963D2"/>
    <w:rsid w:val="00196832"/>
    <w:rsid w:val="00196901"/>
    <w:rsid w:val="00196B90"/>
    <w:rsid w:val="00197740"/>
    <w:rsid w:val="0019789A"/>
    <w:rsid w:val="00197916"/>
    <w:rsid w:val="00197A78"/>
    <w:rsid w:val="00197F68"/>
    <w:rsid w:val="00197FF5"/>
    <w:rsid w:val="001A0022"/>
    <w:rsid w:val="001A019F"/>
    <w:rsid w:val="001A02FC"/>
    <w:rsid w:val="001A03CF"/>
    <w:rsid w:val="001A09DA"/>
    <w:rsid w:val="001A0AAB"/>
    <w:rsid w:val="001A0ABA"/>
    <w:rsid w:val="001A0EB6"/>
    <w:rsid w:val="001A0F00"/>
    <w:rsid w:val="001A171B"/>
    <w:rsid w:val="001A1891"/>
    <w:rsid w:val="001A1FB4"/>
    <w:rsid w:val="001A209C"/>
    <w:rsid w:val="001A2581"/>
    <w:rsid w:val="001A25B9"/>
    <w:rsid w:val="001A2615"/>
    <w:rsid w:val="001A2617"/>
    <w:rsid w:val="001A2964"/>
    <w:rsid w:val="001A2A6A"/>
    <w:rsid w:val="001A316A"/>
    <w:rsid w:val="001A3195"/>
    <w:rsid w:val="001A3402"/>
    <w:rsid w:val="001A3474"/>
    <w:rsid w:val="001A3ADE"/>
    <w:rsid w:val="001A3B41"/>
    <w:rsid w:val="001A4193"/>
    <w:rsid w:val="001A44FE"/>
    <w:rsid w:val="001A4699"/>
    <w:rsid w:val="001A4C7B"/>
    <w:rsid w:val="001A4E48"/>
    <w:rsid w:val="001A4E69"/>
    <w:rsid w:val="001A5198"/>
    <w:rsid w:val="001A52DC"/>
    <w:rsid w:val="001A5494"/>
    <w:rsid w:val="001A54E2"/>
    <w:rsid w:val="001A5586"/>
    <w:rsid w:val="001A5819"/>
    <w:rsid w:val="001A5832"/>
    <w:rsid w:val="001A59C0"/>
    <w:rsid w:val="001A5E26"/>
    <w:rsid w:val="001A64A7"/>
    <w:rsid w:val="001A6835"/>
    <w:rsid w:val="001A6926"/>
    <w:rsid w:val="001A6C3A"/>
    <w:rsid w:val="001A6C5B"/>
    <w:rsid w:val="001A6D57"/>
    <w:rsid w:val="001A6E6E"/>
    <w:rsid w:val="001A7328"/>
    <w:rsid w:val="001A7353"/>
    <w:rsid w:val="001A761F"/>
    <w:rsid w:val="001A779C"/>
    <w:rsid w:val="001A7FA5"/>
    <w:rsid w:val="001B0276"/>
    <w:rsid w:val="001B02FB"/>
    <w:rsid w:val="001B034F"/>
    <w:rsid w:val="001B03BC"/>
    <w:rsid w:val="001B098F"/>
    <w:rsid w:val="001B0CD4"/>
    <w:rsid w:val="001B0D49"/>
    <w:rsid w:val="001B0EB9"/>
    <w:rsid w:val="001B10A0"/>
    <w:rsid w:val="001B1507"/>
    <w:rsid w:val="001B17AC"/>
    <w:rsid w:val="001B1A62"/>
    <w:rsid w:val="001B1BA4"/>
    <w:rsid w:val="001B1CC5"/>
    <w:rsid w:val="001B1DE5"/>
    <w:rsid w:val="001B249B"/>
    <w:rsid w:val="001B25AC"/>
    <w:rsid w:val="001B285F"/>
    <w:rsid w:val="001B2960"/>
    <w:rsid w:val="001B2AD0"/>
    <w:rsid w:val="001B2B5F"/>
    <w:rsid w:val="001B2B64"/>
    <w:rsid w:val="001B2BAD"/>
    <w:rsid w:val="001B3100"/>
    <w:rsid w:val="001B34F1"/>
    <w:rsid w:val="001B36D4"/>
    <w:rsid w:val="001B36E8"/>
    <w:rsid w:val="001B3825"/>
    <w:rsid w:val="001B38E6"/>
    <w:rsid w:val="001B3BE5"/>
    <w:rsid w:val="001B3DDE"/>
    <w:rsid w:val="001B40B7"/>
    <w:rsid w:val="001B4153"/>
    <w:rsid w:val="001B428F"/>
    <w:rsid w:val="001B42EC"/>
    <w:rsid w:val="001B46CF"/>
    <w:rsid w:val="001B47CC"/>
    <w:rsid w:val="001B488C"/>
    <w:rsid w:val="001B4919"/>
    <w:rsid w:val="001B51DD"/>
    <w:rsid w:val="001B5264"/>
    <w:rsid w:val="001B5438"/>
    <w:rsid w:val="001B576E"/>
    <w:rsid w:val="001B5877"/>
    <w:rsid w:val="001B59C4"/>
    <w:rsid w:val="001B5AE9"/>
    <w:rsid w:val="001B5BBA"/>
    <w:rsid w:val="001B5D11"/>
    <w:rsid w:val="001B5E22"/>
    <w:rsid w:val="001B65E4"/>
    <w:rsid w:val="001B6842"/>
    <w:rsid w:val="001B6856"/>
    <w:rsid w:val="001B6EA5"/>
    <w:rsid w:val="001B6EC6"/>
    <w:rsid w:val="001B70D9"/>
    <w:rsid w:val="001B71F1"/>
    <w:rsid w:val="001B7286"/>
    <w:rsid w:val="001B74FD"/>
    <w:rsid w:val="001C005C"/>
    <w:rsid w:val="001C0092"/>
    <w:rsid w:val="001C009E"/>
    <w:rsid w:val="001C01E2"/>
    <w:rsid w:val="001C0315"/>
    <w:rsid w:val="001C073D"/>
    <w:rsid w:val="001C0743"/>
    <w:rsid w:val="001C0761"/>
    <w:rsid w:val="001C093C"/>
    <w:rsid w:val="001C097A"/>
    <w:rsid w:val="001C1011"/>
    <w:rsid w:val="001C1107"/>
    <w:rsid w:val="001C18B6"/>
    <w:rsid w:val="001C1A4A"/>
    <w:rsid w:val="001C1BAA"/>
    <w:rsid w:val="001C1E4E"/>
    <w:rsid w:val="001C2037"/>
    <w:rsid w:val="001C2488"/>
    <w:rsid w:val="001C259C"/>
    <w:rsid w:val="001C2688"/>
    <w:rsid w:val="001C2937"/>
    <w:rsid w:val="001C29F8"/>
    <w:rsid w:val="001C31C0"/>
    <w:rsid w:val="001C3351"/>
    <w:rsid w:val="001C33DF"/>
    <w:rsid w:val="001C34C4"/>
    <w:rsid w:val="001C3947"/>
    <w:rsid w:val="001C3CD5"/>
    <w:rsid w:val="001C40AA"/>
    <w:rsid w:val="001C41C1"/>
    <w:rsid w:val="001C43D5"/>
    <w:rsid w:val="001C44EB"/>
    <w:rsid w:val="001C4597"/>
    <w:rsid w:val="001C4682"/>
    <w:rsid w:val="001C47D4"/>
    <w:rsid w:val="001C48E5"/>
    <w:rsid w:val="001C4A90"/>
    <w:rsid w:val="001C4ADB"/>
    <w:rsid w:val="001C4CA4"/>
    <w:rsid w:val="001C4F19"/>
    <w:rsid w:val="001C501E"/>
    <w:rsid w:val="001C55A4"/>
    <w:rsid w:val="001C5686"/>
    <w:rsid w:val="001C575D"/>
    <w:rsid w:val="001C57E8"/>
    <w:rsid w:val="001C5AE5"/>
    <w:rsid w:val="001C5B74"/>
    <w:rsid w:val="001C5C65"/>
    <w:rsid w:val="001C5D07"/>
    <w:rsid w:val="001C6190"/>
    <w:rsid w:val="001C6509"/>
    <w:rsid w:val="001C66E6"/>
    <w:rsid w:val="001C6948"/>
    <w:rsid w:val="001C699D"/>
    <w:rsid w:val="001C6BBB"/>
    <w:rsid w:val="001C6D85"/>
    <w:rsid w:val="001C7194"/>
    <w:rsid w:val="001C7330"/>
    <w:rsid w:val="001C7C0B"/>
    <w:rsid w:val="001C7C95"/>
    <w:rsid w:val="001C7D62"/>
    <w:rsid w:val="001C7F87"/>
    <w:rsid w:val="001D00C3"/>
    <w:rsid w:val="001D010C"/>
    <w:rsid w:val="001D028D"/>
    <w:rsid w:val="001D07B2"/>
    <w:rsid w:val="001D07FC"/>
    <w:rsid w:val="001D08D2"/>
    <w:rsid w:val="001D0B31"/>
    <w:rsid w:val="001D0BDD"/>
    <w:rsid w:val="001D0D0C"/>
    <w:rsid w:val="001D1728"/>
    <w:rsid w:val="001D18E7"/>
    <w:rsid w:val="001D1C94"/>
    <w:rsid w:val="001D2122"/>
    <w:rsid w:val="001D2177"/>
    <w:rsid w:val="001D21DB"/>
    <w:rsid w:val="001D26EF"/>
    <w:rsid w:val="001D313E"/>
    <w:rsid w:val="001D325B"/>
    <w:rsid w:val="001D32D6"/>
    <w:rsid w:val="001D339B"/>
    <w:rsid w:val="001D39A4"/>
    <w:rsid w:val="001D3EEF"/>
    <w:rsid w:val="001D4044"/>
    <w:rsid w:val="001D40C9"/>
    <w:rsid w:val="001D41B5"/>
    <w:rsid w:val="001D4232"/>
    <w:rsid w:val="001D46C5"/>
    <w:rsid w:val="001D4853"/>
    <w:rsid w:val="001D49E1"/>
    <w:rsid w:val="001D4DAF"/>
    <w:rsid w:val="001D4E2B"/>
    <w:rsid w:val="001D4FB1"/>
    <w:rsid w:val="001D515A"/>
    <w:rsid w:val="001D5B78"/>
    <w:rsid w:val="001D5C62"/>
    <w:rsid w:val="001D5DD6"/>
    <w:rsid w:val="001D5F09"/>
    <w:rsid w:val="001D66E4"/>
    <w:rsid w:val="001D6BD6"/>
    <w:rsid w:val="001D6BDA"/>
    <w:rsid w:val="001D6C00"/>
    <w:rsid w:val="001D6D33"/>
    <w:rsid w:val="001D7456"/>
    <w:rsid w:val="001D763D"/>
    <w:rsid w:val="001D7D5A"/>
    <w:rsid w:val="001E0026"/>
    <w:rsid w:val="001E048E"/>
    <w:rsid w:val="001E06A7"/>
    <w:rsid w:val="001E0929"/>
    <w:rsid w:val="001E0941"/>
    <w:rsid w:val="001E09E2"/>
    <w:rsid w:val="001E0AA5"/>
    <w:rsid w:val="001E0B42"/>
    <w:rsid w:val="001E0D3D"/>
    <w:rsid w:val="001E0EA9"/>
    <w:rsid w:val="001E0EE9"/>
    <w:rsid w:val="001E0EFC"/>
    <w:rsid w:val="001E162B"/>
    <w:rsid w:val="001E1679"/>
    <w:rsid w:val="001E16FF"/>
    <w:rsid w:val="001E1A8B"/>
    <w:rsid w:val="001E1F55"/>
    <w:rsid w:val="001E202B"/>
    <w:rsid w:val="001E2BD1"/>
    <w:rsid w:val="001E2CB7"/>
    <w:rsid w:val="001E2FEA"/>
    <w:rsid w:val="001E3107"/>
    <w:rsid w:val="001E3328"/>
    <w:rsid w:val="001E35E1"/>
    <w:rsid w:val="001E367A"/>
    <w:rsid w:val="001E38A6"/>
    <w:rsid w:val="001E3D5A"/>
    <w:rsid w:val="001E42EA"/>
    <w:rsid w:val="001E4669"/>
    <w:rsid w:val="001E46D4"/>
    <w:rsid w:val="001E47FD"/>
    <w:rsid w:val="001E4802"/>
    <w:rsid w:val="001E48CA"/>
    <w:rsid w:val="001E4A0E"/>
    <w:rsid w:val="001E4BCC"/>
    <w:rsid w:val="001E4C6A"/>
    <w:rsid w:val="001E4E06"/>
    <w:rsid w:val="001E4EE2"/>
    <w:rsid w:val="001E5013"/>
    <w:rsid w:val="001E51EB"/>
    <w:rsid w:val="001E54A0"/>
    <w:rsid w:val="001E5CE8"/>
    <w:rsid w:val="001E5F58"/>
    <w:rsid w:val="001E5FAC"/>
    <w:rsid w:val="001E6224"/>
    <w:rsid w:val="001E6692"/>
    <w:rsid w:val="001E66D9"/>
    <w:rsid w:val="001E67D2"/>
    <w:rsid w:val="001E69CE"/>
    <w:rsid w:val="001E6C68"/>
    <w:rsid w:val="001E6E07"/>
    <w:rsid w:val="001E6E8C"/>
    <w:rsid w:val="001E70D6"/>
    <w:rsid w:val="001E7848"/>
    <w:rsid w:val="001E79BC"/>
    <w:rsid w:val="001F0749"/>
    <w:rsid w:val="001F0856"/>
    <w:rsid w:val="001F0857"/>
    <w:rsid w:val="001F0C7B"/>
    <w:rsid w:val="001F10BA"/>
    <w:rsid w:val="001F1151"/>
    <w:rsid w:val="001F1172"/>
    <w:rsid w:val="001F13BB"/>
    <w:rsid w:val="001F1626"/>
    <w:rsid w:val="001F1670"/>
    <w:rsid w:val="001F170D"/>
    <w:rsid w:val="001F1CA1"/>
    <w:rsid w:val="001F1F3C"/>
    <w:rsid w:val="001F2179"/>
    <w:rsid w:val="001F2671"/>
    <w:rsid w:val="001F2760"/>
    <w:rsid w:val="001F2A39"/>
    <w:rsid w:val="001F2AE4"/>
    <w:rsid w:val="001F2C1B"/>
    <w:rsid w:val="001F3498"/>
    <w:rsid w:val="001F37EF"/>
    <w:rsid w:val="001F3A42"/>
    <w:rsid w:val="001F3A77"/>
    <w:rsid w:val="001F3A89"/>
    <w:rsid w:val="001F3B66"/>
    <w:rsid w:val="001F3E48"/>
    <w:rsid w:val="001F3F4D"/>
    <w:rsid w:val="001F400E"/>
    <w:rsid w:val="001F448D"/>
    <w:rsid w:val="001F4D14"/>
    <w:rsid w:val="001F505A"/>
    <w:rsid w:val="001F5113"/>
    <w:rsid w:val="001F512E"/>
    <w:rsid w:val="001F558D"/>
    <w:rsid w:val="001F563C"/>
    <w:rsid w:val="001F5973"/>
    <w:rsid w:val="001F5F89"/>
    <w:rsid w:val="001F65B0"/>
    <w:rsid w:val="001F678D"/>
    <w:rsid w:val="001F6830"/>
    <w:rsid w:val="001F6C5D"/>
    <w:rsid w:val="001F6D9A"/>
    <w:rsid w:val="001F6E0A"/>
    <w:rsid w:val="001F6EB7"/>
    <w:rsid w:val="001F711C"/>
    <w:rsid w:val="001F7723"/>
    <w:rsid w:val="001F77CE"/>
    <w:rsid w:val="001F7A56"/>
    <w:rsid w:val="001F7BFF"/>
    <w:rsid w:val="001F7F61"/>
    <w:rsid w:val="001F7FC0"/>
    <w:rsid w:val="00200172"/>
    <w:rsid w:val="0020020B"/>
    <w:rsid w:val="00200381"/>
    <w:rsid w:val="002003A4"/>
    <w:rsid w:val="002005F5"/>
    <w:rsid w:val="002007E5"/>
    <w:rsid w:val="00200A05"/>
    <w:rsid w:val="00200A1E"/>
    <w:rsid w:val="00200A77"/>
    <w:rsid w:val="00200B98"/>
    <w:rsid w:val="00200F59"/>
    <w:rsid w:val="00201179"/>
    <w:rsid w:val="002016BA"/>
    <w:rsid w:val="00201801"/>
    <w:rsid w:val="00201940"/>
    <w:rsid w:val="002019A0"/>
    <w:rsid w:val="00201D48"/>
    <w:rsid w:val="00201EFF"/>
    <w:rsid w:val="00202075"/>
    <w:rsid w:val="002020F4"/>
    <w:rsid w:val="00202156"/>
    <w:rsid w:val="00202390"/>
    <w:rsid w:val="00202526"/>
    <w:rsid w:val="00202705"/>
    <w:rsid w:val="00202BD8"/>
    <w:rsid w:val="00202F56"/>
    <w:rsid w:val="00202F95"/>
    <w:rsid w:val="00203101"/>
    <w:rsid w:val="0020319B"/>
    <w:rsid w:val="002034DF"/>
    <w:rsid w:val="002038BA"/>
    <w:rsid w:val="00203A4E"/>
    <w:rsid w:val="00203AC2"/>
    <w:rsid w:val="00203BC6"/>
    <w:rsid w:val="00203DE9"/>
    <w:rsid w:val="00203E25"/>
    <w:rsid w:val="00203E60"/>
    <w:rsid w:val="00204631"/>
    <w:rsid w:val="002047C1"/>
    <w:rsid w:val="00204888"/>
    <w:rsid w:val="00204929"/>
    <w:rsid w:val="0020546E"/>
    <w:rsid w:val="0020558C"/>
    <w:rsid w:val="00205650"/>
    <w:rsid w:val="00205830"/>
    <w:rsid w:val="00205895"/>
    <w:rsid w:val="00205B54"/>
    <w:rsid w:val="002061BE"/>
    <w:rsid w:val="00206322"/>
    <w:rsid w:val="00206436"/>
    <w:rsid w:val="00206560"/>
    <w:rsid w:val="00206924"/>
    <w:rsid w:val="00206C0C"/>
    <w:rsid w:val="00206DCC"/>
    <w:rsid w:val="00206EDF"/>
    <w:rsid w:val="0020711A"/>
    <w:rsid w:val="002071F7"/>
    <w:rsid w:val="002074FD"/>
    <w:rsid w:val="0020760A"/>
    <w:rsid w:val="00207646"/>
    <w:rsid w:val="00207870"/>
    <w:rsid w:val="0020798C"/>
    <w:rsid w:val="00207F64"/>
    <w:rsid w:val="002104DE"/>
    <w:rsid w:val="00210623"/>
    <w:rsid w:val="0021076B"/>
    <w:rsid w:val="002107D3"/>
    <w:rsid w:val="00210827"/>
    <w:rsid w:val="0021125F"/>
    <w:rsid w:val="002112CF"/>
    <w:rsid w:val="00211438"/>
    <w:rsid w:val="00211646"/>
    <w:rsid w:val="00211CB5"/>
    <w:rsid w:val="00211D6B"/>
    <w:rsid w:val="00211DCF"/>
    <w:rsid w:val="0021224A"/>
    <w:rsid w:val="00212504"/>
    <w:rsid w:val="002125CA"/>
    <w:rsid w:val="002131EB"/>
    <w:rsid w:val="00213223"/>
    <w:rsid w:val="00213CE9"/>
    <w:rsid w:val="00214139"/>
    <w:rsid w:val="002141EF"/>
    <w:rsid w:val="0021438B"/>
    <w:rsid w:val="0021474A"/>
    <w:rsid w:val="002148BE"/>
    <w:rsid w:val="00214C94"/>
    <w:rsid w:val="00214F6C"/>
    <w:rsid w:val="0021527B"/>
    <w:rsid w:val="002154B8"/>
    <w:rsid w:val="00215597"/>
    <w:rsid w:val="002155EE"/>
    <w:rsid w:val="0021582E"/>
    <w:rsid w:val="00215AEA"/>
    <w:rsid w:val="00215B65"/>
    <w:rsid w:val="00215DA7"/>
    <w:rsid w:val="00215E34"/>
    <w:rsid w:val="0021617D"/>
    <w:rsid w:val="00216406"/>
    <w:rsid w:val="0021644E"/>
    <w:rsid w:val="00216542"/>
    <w:rsid w:val="0021683F"/>
    <w:rsid w:val="00216A3B"/>
    <w:rsid w:val="00216A63"/>
    <w:rsid w:val="00216D57"/>
    <w:rsid w:val="00217579"/>
    <w:rsid w:val="00217849"/>
    <w:rsid w:val="00217A71"/>
    <w:rsid w:val="00217E1F"/>
    <w:rsid w:val="0022032B"/>
    <w:rsid w:val="002210D2"/>
    <w:rsid w:val="00221207"/>
    <w:rsid w:val="00221240"/>
    <w:rsid w:val="00221248"/>
    <w:rsid w:val="002212D9"/>
    <w:rsid w:val="00221371"/>
    <w:rsid w:val="00221A29"/>
    <w:rsid w:val="00221B51"/>
    <w:rsid w:val="00221B72"/>
    <w:rsid w:val="00221E45"/>
    <w:rsid w:val="00221F15"/>
    <w:rsid w:val="00222133"/>
    <w:rsid w:val="00222221"/>
    <w:rsid w:val="002226AA"/>
    <w:rsid w:val="002228F8"/>
    <w:rsid w:val="00222ABE"/>
    <w:rsid w:val="00222D94"/>
    <w:rsid w:val="00223101"/>
    <w:rsid w:val="00223181"/>
    <w:rsid w:val="00223264"/>
    <w:rsid w:val="002232F4"/>
    <w:rsid w:val="0022330E"/>
    <w:rsid w:val="002233E1"/>
    <w:rsid w:val="00223443"/>
    <w:rsid w:val="00223F2A"/>
    <w:rsid w:val="00224A6B"/>
    <w:rsid w:val="00224B49"/>
    <w:rsid w:val="00224C69"/>
    <w:rsid w:val="00224E01"/>
    <w:rsid w:val="00225302"/>
    <w:rsid w:val="00225322"/>
    <w:rsid w:val="0022551C"/>
    <w:rsid w:val="0022588D"/>
    <w:rsid w:val="00225A39"/>
    <w:rsid w:val="00225BFB"/>
    <w:rsid w:val="00225CC7"/>
    <w:rsid w:val="00225F6B"/>
    <w:rsid w:val="0022605C"/>
    <w:rsid w:val="00226074"/>
    <w:rsid w:val="002261BC"/>
    <w:rsid w:val="00226356"/>
    <w:rsid w:val="0022644A"/>
    <w:rsid w:val="002267FB"/>
    <w:rsid w:val="0022693E"/>
    <w:rsid w:val="00226AFA"/>
    <w:rsid w:val="00226D34"/>
    <w:rsid w:val="00226F77"/>
    <w:rsid w:val="00227005"/>
    <w:rsid w:val="00227051"/>
    <w:rsid w:val="00227078"/>
    <w:rsid w:val="00227128"/>
    <w:rsid w:val="0022712C"/>
    <w:rsid w:val="0022730F"/>
    <w:rsid w:val="002275FC"/>
    <w:rsid w:val="00227756"/>
    <w:rsid w:val="00227B50"/>
    <w:rsid w:val="00227C20"/>
    <w:rsid w:val="00230122"/>
    <w:rsid w:val="002302A1"/>
    <w:rsid w:val="0023065C"/>
    <w:rsid w:val="002307BA"/>
    <w:rsid w:val="00230803"/>
    <w:rsid w:val="0023088E"/>
    <w:rsid w:val="0023095B"/>
    <w:rsid w:val="00230AE4"/>
    <w:rsid w:val="00230BA2"/>
    <w:rsid w:val="00230F7B"/>
    <w:rsid w:val="00231033"/>
    <w:rsid w:val="00231120"/>
    <w:rsid w:val="00231792"/>
    <w:rsid w:val="00231E0A"/>
    <w:rsid w:val="002322F4"/>
    <w:rsid w:val="002325F6"/>
    <w:rsid w:val="002326FE"/>
    <w:rsid w:val="0023282A"/>
    <w:rsid w:val="002329C4"/>
    <w:rsid w:val="00232BC6"/>
    <w:rsid w:val="002331D0"/>
    <w:rsid w:val="0023326A"/>
    <w:rsid w:val="00233271"/>
    <w:rsid w:val="002337F6"/>
    <w:rsid w:val="00233824"/>
    <w:rsid w:val="00233845"/>
    <w:rsid w:val="00233DD5"/>
    <w:rsid w:val="002342E3"/>
    <w:rsid w:val="00234865"/>
    <w:rsid w:val="00234881"/>
    <w:rsid w:val="00234A27"/>
    <w:rsid w:val="00234ED8"/>
    <w:rsid w:val="00235487"/>
    <w:rsid w:val="002354C8"/>
    <w:rsid w:val="002355AB"/>
    <w:rsid w:val="00235791"/>
    <w:rsid w:val="0023599D"/>
    <w:rsid w:val="00235D7D"/>
    <w:rsid w:val="00236791"/>
    <w:rsid w:val="00236A97"/>
    <w:rsid w:val="00236AAB"/>
    <w:rsid w:val="00236B70"/>
    <w:rsid w:val="00236B8E"/>
    <w:rsid w:val="00236E6B"/>
    <w:rsid w:val="0023703E"/>
    <w:rsid w:val="00237242"/>
    <w:rsid w:val="00237599"/>
    <w:rsid w:val="00237647"/>
    <w:rsid w:val="00237680"/>
    <w:rsid w:val="00237710"/>
    <w:rsid w:val="002378A4"/>
    <w:rsid w:val="00237D44"/>
    <w:rsid w:val="002406AB"/>
    <w:rsid w:val="00240738"/>
    <w:rsid w:val="00240AD9"/>
    <w:rsid w:val="00240B34"/>
    <w:rsid w:val="00240DF4"/>
    <w:rsid w:val="00240E70"/>
    <w:rsid w:val="00241118"/>
    <w:rsid w:val="0024137C"/>
    <w:rsid w:val="0024154C"/>
    <w:rsid w:val="00241650"/>
    <w:rsid w:val="00241687"/>
    <w:rsid w:val="00241855"/>
    <w:rsid w:val="00241C92"/>
    <w:rsid w:val="00241E50"/>
    <w:rsid w:val="00241F79"/>
    <w:rsid w:val="002420B3"/>
    <w:rsid w:val="002426A7"/>
    <w:rsid w:val="002428E9"/>
    <w:rsid w:val="00242C6D"/>
    <w:rsid w:val="002430EA"/>
    <w:rsid w:val="002431F9"/>
    <w:rsid w:val="00243203"/>
    <w:rsid w:val="0024381C"/>
    <w:rsid w:val="00243C80"/>
    <w:rsid w:val="00243E02"/>
    <w:rsid w:val="00243E46"/>
    <w:rsid w:val="002442F9"/>
    <w:rsid w:val="00244332"/>
    <w:rsid w:val="00244463"/>
    <w:rsid w:val="0024473F"/>
    <w:rsid w:val="00244B8D"/>
    <w:rsid w:val="00244FB0"/>
    <w:rsid w:val="00244FDC"/>
    <w:rsid w:val="0024515D"/>
    <w:rsid w:val="0024526F"/>
    <w:rsid w:val="002456B4"/>
    <w:rsid w:val="002457E1"/>
    <w:rsid w:val="0024582D"/>
    <w:rsid w:val="00245834"/>
    <w:rsid w:val="00245F70"/>
    <w:rsid w:val="00245F8B"/>
    <w:rsid w:val="00245F95"/>
    <w:rsid w:val="002461F2"/>
    <w:rsid w:val="0024637B"/>
    <w:rsid w:val="002463A1"/>
    <w:rsid w:val="00246717"/>
    <w:rsid w:val="00246750"/>
    <w:rsid w:val="0024687C"/>
    <w:rsid w:val="0024724A"/>
    <w:rsid w:val="002472FD"/>
    <w:rsid w:val="00247358"/>
    <w:rsid w:val="0024757F"/>
    <w:rsid w:val="002475B4"/>
    <w:rsid w:val="002477F1"/>
    <w:rsid w:val="002479CF"/>
    <w:rsid w:val="00250321"/>
    <w:rsid w:val="002504CD"/>
    <w:rsid w:val="002505A8"/>
    <w:rsid w:val="002505C1"/>
    <w:rsid w:val="00250694"/>
    <w:rsid w:val="002507EC"/>
    <w:rsid w:val="0025091F"/>
    <w:rsid w:val="00250A71"/>
    <w:rsid w:val="00250AF2"/>
    <w:rsid w:val="00250B90"/>
    <w:rsid w:val="00251179"/>
    <w:rsid w:val="00251210"/>
    <w:rsid w:val="00251304"/>
    <w:rsid w:val="00251F82"/>
    <w:rsid w:val="00252089"/>
    <w:rsid w:val="0025211F"/>
    <w:rsid w:val="0025213C"/>
    <w:rsid w:val="0025234D"/>
    <w:rsid w:val="002523BA"/>
    <w:rsid w:val="00252B05"/>
    <w:rsid w:val="00252B92"/>
    <w:rsid w:val="00252BF0"/>
    <w:rsid w:val="00252D12"/>
    <w:rsid w:val="0025318D"/>
    <w:rsid w:val="0025357A"/>
    <w:rsid w:val="0025381C"/>
    <w:rsid w:val="00253FA1"/>
    <w:rsid w:val="00254236"/>
    <w:rsid w:val="002542DE"/>
    <w:rsid w:val="002543F6"/>
    <w:rsid w:val="00254864"/>
    <w:rsid w:val="00254A84"/>
    <w:rsid w:val="00254B55"/>
    <w:rsid w:val="00254D13"/>
    <w:rsid w:val="00254F79"/>
    <w:rsid w:val="0025585D"/>
    <w:rsid w:val="00255ABD"/>
    <w:rsid w:val="00255D24"/>
    <w:rsid w:val="002566F8"/>
    <w:rsid w:val="00256A96"/>
    <w:rsid w:val="00256B3C"/>
    <w:rsid w:val="00256E17"/>
    <w:rsid w:val="00256E98"/>
    <w:rsid w:val="00256FBA"/>
    <w:rsid w:val="00257DD4"/>
    <w:rsid w:val="00257E45"/>
    <w:rsid w:val="00257F32"/>
    <w:rsid w:val="0026005A"/>
    <w:rsid w:val="00260325"/>
    <w:rsid w:val="0026047B"/>
    <w:rsid w:val="00260845"/>
    <w:rsid w:val="00260A45"/>
    <w:rsid w:val="00260DB0"/>
    <w:rsid w:val="0026119D"/>
    <w:rsid w:val="0026126B"/>
    <w:rsid w:val="0026134C"/>
    <w:rsid w:val="002616A1"/>
    <w:rsid w:val="002616BA"/>
    <w:rsid w:val="00261881"/>
    <w:rsid w:val="00261B28"/>
    <w:rsid w:val="00261C9D"/>
    <w:rsid w:val="00261D38"/>
    <w:rsid w:val="00261E6F"/>
    <w:rsid w:val="002622E1"/>
    <w:rsid w:val="002622EA"/>
    <w:rsid w:val="0026252C"/>
    <w:rsid w:val="002625F8"/>
    <w:rsid w:val="002626DB"/>
    <w:rsid w:val="00262F1E"/>
    <w:rsid w:val="00262F63"/>
    <w:rsid w:val="00262FB1"/>
    <w:rsid w:val="0026312D"/>
    <w:rsid w:val="00263654"/>
    <w:rsid w:val="00263658"/>
    <w:rsid w:val="00263B2D"/>
    <w:rsid w:val="00263F1A"/>
    <w:rsid w:val="0026439A"/>
    <w:rsid w:val="00264463"/>
    <w:rsid w:val="00264483"/>
    <w:rsid w:val="0026471F"/>
    <w:rsid w:val="00265401"/>
    <w:rsid w:val="00265420"/>
    <w:rsid w:val="00265446"/>
    <w:rsid w:val="0026548C"/>
    <w:rsid w:val="002659FD"/>
    <w:rsid w:val="00265ABB"/>
    <w:rsid w:val="00265F30"/>
    <w:rsid w:val="00265F7C"/>
    <w:rsid w:val="00266315"/>
    <w:rsid w:val="002664E5"/>
    <w:rsid w:val="00266534"/>
    <w:rsid w:val="0026674E"/>
    <w:rsid w:val="002668E0"/>
    <w:rsid w:val="00266AD8"/>
    <w:rsid w:val="00266DCB"/>
    <w:rsid w:val="00267047"/>
    <w:rsid w:val="0026706A"/>
    <w:rsid w:val="0026727A"/>
    <w:rsid w:val="0026728A"/>
    <w:rsid w:val="00267439"/>
    <w:rsid w:val="0026774C"/>
    <w:rsid w:val="002677C6"/>
    <w:rsid w:val="00267845"/>
    <w:rsid w:val="00267A14"/>
    <w:rsid w:val="00270144"/>
    <w:rsid w:val="0027026D"/>
    <w:rsid w:val="0027050E"/>
    <w:rsid w:val="0027069D"/>
    <w:rsid w:val="002707AC"/>
    <w:rsid w:val="00270A72"/>
    <w:rsid w:val="00270DAF"/>
    <w:rsid w:val="00270E23"/>
    <w:rsid w:val="00271508"/>
    <w:rsid w:val="002717E2"/>
    <w:rsid w:val="0027192B"/>
    <w:rsid w:val="00271BC9"/>
    <w:rsid w:val="00271FE1"/>
    <w:rsid w:val="0027208F"/>
    <w:rsid w:val="0027283D"/>
    <w:rsid w:val="00272DF4"/>
    <w:rsid w:val="00273829"/>
    <w:rsid w:val="00273905"/>
    <w:rsid w:val="00273A73"/>
    <w:rsid w:val="00273FF5"/>
    <w:rsid w:val="00274268"/>
    <w:rsid w:val="002742D2"/>
    <w:rsid w:val="0027433F"/>
    <w:rsid w:val="00274480"/>
    <w:rsid w:val="00274581"/>
    <w:rsid w:val="0027460B"/>
    <w:rsid w:val="00274622"/>
    <w:rsid w:val="00274809"/>
    <w:rsid w:val="00274A38"/>
    <w:rsid w:val="00274A5F"/>
    <w:rsid w:val="00274D22"/>
    <w:rsid w:val="00274D7B"/>
    <w:rsid w:val="00274FFF"/>
    <w:rsid w:val="0027517E"/>
    <w:rsid w:val="00275811"/>
    <w:rsid w:val="002758E5"/>
    <w:rsid w:val="0027594C"/>
    <w:rsid w:val="00275B0A"/>
    <w:rsid w:val="00276136"/>
    <w:rsid w:val="002765C9"/>
    <w:rsid w:val="002766A4"/>
    <w:rsid w:val="00276A77"/>
    <w:rsid w:val="00276B72"/>
    <w:rsid w:val="00276D39"/>
    <w:rsid w:val="00276D5A"/>
    <w:rsid w:val="00276D64"/>
    <w:rsid w:val="00276FF0"/>
    <w:rsid w:val="002770A0"/>
    <w:rsid w:val="00277450"/>
    <w:rsid w:val="002775CE"/>
    <w:rsid w:val="00277B24"/>
    <w:rsid w:val="00277FC2"/>
    <w:rsid w:val="0028007F"/>
    <w:rsid w:val="002800CF"/>
    <w:rsid w:val="00280108"/>
    <w:rsid w:val="0028014E"/>
    <w:rsid w:val="002801F6"/>
    <w:rsid w:val="002802B7"/>
    <w:rsid w:val="00280809"/>
    <w:rsid w:val="002809AE"/>
    <w:rsid w:val="002809C3"/>
    <w:rsid w:val="0028106B"/>
    <w:rsid w:val="00281184"/>
    <w:rsid w:val="0028118D"/>
    <w:rsid w:val="002814A7"/>
    <w:rsid w:val="002815BB"/>
    <w:rsid w:val="002817FE"/>
    <w:rsid w:val="002819B1"/>
    <w:rsid w:val="002822A1"/>
    <w:rsid w:val="00282437"/>
    <w:rsid w:val="002824B4"/>
    <w:rsid w:val="002826D1"/>
    <w:rsid w:val="0028281B"/>
    <w:rsid w:val="00282CD0"/>
    <w:rsid w:val="00282DD4"/>
    <w:rsid w:val="0028303D"/>
    <w:rsid w:val="002830B2"/>
    <w:rsid w:val="002835A6"/>
    <w:rsid w:val="00283618"/>
    <w:rsid w:val="002839DD"/>
    <w:rsid w:val="00283F1C"/>
    <w:rsid w:val="00284177"/>
    <w:rsid w:val="00284299"/>
    <w:rsid w:val="0028441D"/>
    <w:rsid w:val="002845EA"/>
    <w:rsid w:val="00284851"/>
    <w:rsid w:val="002848D4"/>
    <w:rsid w:val="00284A7A"/>
    <w:rsid w:val="00284BAD"/>
    <w:rsid w:val="00284BB4"/>
    <w:rsid w:val="00284CF7"/>
    <w:rsid w:val="00284D5A"/>
    <w:rsid w:val="0028512F"/>
    <w:rsid w:val="002858EC"/>
    <w:rsid w:val="00285EA5"/>
    <w:rsid w:val="00285EF0"/>
    <w:rsid w:val="002860AD"/>
    <w:rsid w:val="002861AF"/>
    <w:rsid w:val="0028669D"/>
    <w:rsid w:val="0028677C"/>
    <w:rsid w:val="00286A27"/>
    <w:rsid w:val="00286ACF"/>
    <w:rsid w:val="00286AD2"/>
    <w:rsid w:val="00286DEC"/>
    <w:rsid w:val="002870E9"/>
    <w:rsid w:val="002873DE"/>
    <w:rsid w:val="00287455"/>
    <w:rsid w:val="00287769"/>
    <w:rsid w:val="002877B2"/>
    <w:rsid w:val="00287FBC"/>
    <w:rsid w:val="0029001D"/>
    <w:rsid w:val="00290429"/>
    <w:rsid w:val="0029047E"/>
    <w:rsid w:val="0029081F"/>
    <w:rsid w:val="002908F1"/>
    <w:rsid w:val="002909BF"/>
    <w:rsid w:val="00290C5B"/>
    <w:rsid w:val="00290F3C"/>
    <w:rsid w:val="002912CA"/>
    <w:rsid w:val="00291320"/>
    <w:rsid w:val="0029148E"/>
    <w:rsid w:val="002915CF"/>
    <w:rsid w:val="00291799"/>
    <w:rsid w:val="00291B36"/>
    <w:rsid w:val="00291C1F"/>
    <w:rsid w:val="00291C90"/>
    <w:rsid w:val="00291D8A"/>
    <w:rsid w:val="00291E97"/>
    <w:rsid w:val="0029293D"/>
    <w:rsid w:val="0029299C"/>
    <w:rsid w:val="00292A23"/>
    <w:rsid w:val="00292B3B"/>
    <w:rsid w:val="00292CD0"/>
    <w:rsid w:val="00293365"/>
    <w:rsid w:val="0029363B"/>
    <w:rsid w:val="002936A4"/>
    <w:rsid w:val="0029397C"/>
    <w:rsid w:val="00293B17"/>
    <w:rsid w:val="00293C18"/>
    <w:rsid w:val="00293CBC"/>
    <w:rsid w:val="0029408C"/>
    <w:rsid w:val="00294183"/>
    <w:rsid w:val="00294292"/>
    <w:rsid w:val="00294343"/>
    <w:rsid w:val="00294382"/>
    <w:rsid w:val="0029441D"/>
    <w:rsid w:val="00294E6C"/>
    <w:rsid w:val="00294E98"/>
    <w:rsid w:val="00294F26"/>
    <w:rsid w:val="0029509F"/>
    <w:rsid w:val="002950FF"/>
    <w:rsid w:val="002955BA"/>
    <w:rsid w:val="002956DA"/>
    <w:rsid w:val="00295A9E"/>
    <w:rsid w:val="00295D67"/>
    <w:rsid w:val="00295EFC"/>
    <w:rsid w:val="00296333"/>
    <w:rsid w:val="002968B9"/>
    <w:rsid w:val="002969B0"/>
    <w:rsid w:val="002969F4"/>
    <w:rsid w:val="00296A03"/>
    <w:rsid w:val="00296AA1"/>
    <w:rsid w:val="00296AB5"/>
    <w:rsid w:val="00296C74"/>
    <w:rsid w:val="00296F68"/>
    <w:rsid w:val="0029707C"/>
    <w:rsid w:val="00297172"/>
    <w:rsid w:val="0029724E"/>
    <w:rsid w:val="00297267"/>
    <w:rsid w:val="00297423"/>
    <w:rsid w:val="00297760"/>
    <w:rsid w:val="0029777A"/>
    <w:rsid w:val="002977F3"/>
    <w:rsid w:val="0029782F"/>
    <w:rsid w:val="00297843"/>
    <w:rsid w:val="00297A8E"/>
    <w:rsid w:val="00297C2C"/>
    <w:rsid w:val="00297CB7"/>
    <w:rsid w:val="00297D96"/>
    <w:rsid w:val="002A0016"/>
    <w:rsid w:val="002A0152"/>
    <w:rsid w:val="002A0186"/>
    <w:rsid w:val="002A072B"/>
    <w:rsid w:val="002A07E7"/>
    <w:rsid w:val="002A0AFE"/>
    <w:rsid w:val="002A0B91"/>
    <w:rsid w:val="002A1494"/>
    <w:rsid w:val="002A14B8"/>
    <w:rsid w:val="002A161F"/>
    <w:rsid w:val="002A175A"/>
    <w:rsid w:val="002A1A29"/>
    <w:rsid w:val="002A1A55"/>
    <w:rsid w:val="002A1D14"/>
    <w:rsid w:val="002A1E3F"/>
    <w:rsid w:val="002A1E45"/>
    <w:rsid w:val="002A2025"/>
    <w:rsid w:val="002A217D"/>
    <w:rsid w:val="002A24AC"/>
    <w:rsid w:val="002A2518"/>
    <w:rsid w:val="002A2FE6"/>
    <w:rsid w:val="002A320D"/>
    <w:rsid w:val="002A3511"/>
    <w:rsid w:val="002A37A9"/>
    <w:rsid w:val="002A38A2"/>
    <w:rsid w:val="002A3A8A"/>
    <w:rsid w:val="002A3AE5"/>
    <w:rsid w:val="002A3DA0"/>
    <w:rsid w:val="002A3DB4"/>
    <w:rsid w:val="002A40F2"/>
    <w:rsid w:val="002A4308"/>
    <w:rsid w:val="002A43F4"/>
    <w:rsid w:val="002A46CC"/>
    <w:rsid w:val="002A4BAB"/>
    <w:rsid w:val="002A4D04"/>
    <w:rsid w:val="002A53E0"/>
    <w:rsid w:val="002A573C"/>
    <w:rsid w:val="002A5877"/>
    <w:rsid w:val="002A5BAD"/>
    <w:rsid w:val="002A5CB2"/>
    <w:rsid w:val="002A5D8A"/>
    <w:rsid w:val="002A5E29"/>
    <w:rsid w:val="002A6040"/>
    <w:rsid w:val="002A61B5"/>
    <w:rsid w:val="002A6328"/>
    <w:rsid w:val="002A68F6"/>
    <w:rsid w:val="002A6900"/>
    <w:rsid w:val="002A6A45"/>
    <w:rsid w:val="002A7392"/>
    <w:rsid w:val="002A77A5"/>
    <w:rsid w:val="002A7920"/>
    <w:rsid w:val="002A7B6B"/>
    <w:rsid w:val="002A7C0B"/>
    <w:rsid w:val="002B01C7"/>
    <w:rsid w:val="002B06B6"/>
    <w:rsid w:val="002B06FA"/>
    <w:rsid w:val="002B0957"/>
    <w:rsid w:val="002B0A4A"/>
    <w:rsid w:val="002B0DC5"/>
    <w:rsid w:val="002B1507"/>
    <w:rsid w:val="002B1B1F"/>
    <w:rsid w:val="002B1D4E"/>
    <w:rsid w:val="002B1D5B"/>
    <w:rsid w:val="002B1D5E"/>
    <w:rsid w:val="002B1F7A"/>
    <w:rsid w:val="002B2261"/>
    <w:rsid w:val="002B22CF"/>
    <w:rsid w:val="002B245C"/>
    <w:rsid w:val="002B245E"/>
    <w:rsid w:val="002B25C8"/>
    <w:rsid w:val="002B27A4"/>
    <w:rsid w:val="002B2AEB"/>
    <w:rsid w:val="002B2B40"/>
    <w:rsid w:val="002B2D31"/>
    <w:rsid w:val="002B2EA0"/>
    <w:rsid w:val="002B2EF4"/>
    <w:rsid w:val="002B33A5"/>
    <w:rsid w:val="002B3408"/>
    <w:rsid w:val="002B34C5"/>
    <w:rsid w:val="002B396E"/>
    <w:rsid w:val="002B3A02"/>
    <w:rsid w:val="002B44D7"/>
    <w:rsid w:val="002B48B1"/>
    <w:rsid w:val="002B4A70"/>
    <w:rsid w:val="002B4C92"/>
    <w:rsid w:val="002B5658"/>
    <w:rsid w:val="002B5747"/>
    <w:rsid w:val="002B5BBC"/>
    <w:rsid w:val="002B5BE0"/>
    <w:rsid w:val="002B5D05"/>
    <w:rsid w:val="002B5FA7"/>
    <w:rsid w:val="002B63C5"/>
    <w:rsid w:val="002B6484"/>
    <w:rsid w:val="002B6574"/>
    <w:rsid w:val="002B661B"/>
    <w:rsid w:val="002B681B"/>
    <w:rsid w:val="002B6B55"/>
    <w:rsid w:val="002B6C4E"/>
    <w:rsid w:val="002B6D95"/>
    <w:rsid w:val="002B6EE7"/>
    <w:rsid w:val="002B7780"/>
    <w:rsid w:val="002B7B1B"/>
    <w:rsid w:val="002B7C7A"/>
    <w:rsid w:val="002B7F5F"/>
    <w:rsid w:val="002C014F"/>
    <w:rsid w:val="002C015C"/>
    <w:rsid w:val="002C04F0"/>
    <w:rsid w:val="002C0899"/>
    <w:rsid w:val="002C1262"/>
    <w:rsid w:val="002C13A0"/>
    <w:rsid w:val="002C19CB"/>
    <w:rsid w:val="002C2005"/>
    <w:rsid w:val="002C20E3"/>
    <w:rsid w:val="002C2208"/>
    <w:rsid w:val="002C2275"/>
    <w:rsid w:val="002C257C"/>
    <w:rsid w:val="002C25AA"/>
    <w:rsid w:val="002C27D3"/>
    <w:rsid w:val="002C2A64"/>
    <w:rsid w:val="002C2D56"/>
    <w:rsid w:val="002C2D72"/>
    <w:rsid w:val="002C3259"/>
    <w:rsid w:val="002C3724"/>
    <w:rsid w:val="002C3847"/>
    <w:rsid w:val="002C393B"/>
    <w:rsid w:val="002C3BC7"/>
    <w:rsid w:val="002C3BF6"/>
    <w:rsid w:val="002C3C6A"/>
    <w:rsid w:val="002C470C"/>
    <w:rsid w:val="002C4738"/>
    <w:rsid w:val="002C4A90"/>
    <w:rsid w:val="002C50E2"/>
    <w:rsid w:val="002C537F"/>
    <w:rsid w:val="002C5626"/>
    <w:rsid w:val="002C5690"/>
    <w:rsid w:val="002C5AC2"/>
    <w:rsid w:val="002C5C1B"/>
    <w:rsid w:val="002C5CD0"/>
    <w:rsid w:val="002C6105"/>
    <w:rsid w:val="002C6328"/>
    <w:rsid w:val="002C64F3"/>
    <w:rsid w:val="002C6AB0"/>
    <w:rsid w:val="002C6ACE"/>
    <w:rsid w:val="002C6D86"/>
    <w:rsid w:val="002C6E50"/>
    <w:rsid w:val="002C6E52"/>
    <w:rsid w:val="002C6F49"/>
    <w:rsid w:val="002C7084"/>
    <w:rsid w:val="002C7463"/>
    <w:rsid w:val="002C75AB"/>
    <w:rsid w:val="002C7776"/>
    <w:rsid w:val="002C7C16"/>
    <w:rsid w:val="002D0058"/>
    <w:rsid w:val="002D0D09"/>
    <w:rsid w:val="002D0DDD"/>
    <w:rsid w:val="002D0FA1"/>
    <w:rsid w:val="002D1195"/>
    <w:rsid w:val="002D1585"/>
    <w:rsid w:val="002D158C"/>
    <w:rsid w:val="002D18F6"/>
    <w:rsid w:val="002D19AF"/>
    <w:rsid w:val="002D1A42"/>
    <w:rsid w:val="002D1CF9"/>
    <w:rsid w:val="002D1E8D"/>
    <w:rsid w:val="002D1ED7"/>
    <w:rsid w:val="002D25FA"/>
    <w:rsid w:val="002D2A5E"/>
    <w:rsid w:val="002D2E92"/>
    <w:rsid w:val="002D2EFD"/>
    <w:rsid w:val="002D2FEB"/>
    <w:rsid w:val="002D3122"/>
    <w:rsid w:val="002D32DD"/>
    <w:rsid w:val="002D356C"/>
    <w:rsid w:val="002D3A29"/>
    <w:rsid w:val="002D3B4E"/>
    <w:rsid w:val="002D417A"/>
    <w:rsid w:val="002D41A3"/>
    <w:rsid w:val="002D4448"/>
    <w:rsid w:val="002D4656"/>
    <w:rsid w:val="002D470E"/>
    <w:rsid w:val="002D478C"/>
    <w:rsid w:val="002D49E1"/>
    <w:rsid w:val="002D4A87"/>
    <w:rsid w:val="002D4A9E"/>
    <w:rsid w:val="002D4B30"/>
    <w:rsid w:val="002D4BEE"/>
    <w:rsid w:val="002D51EE"/>
    <w:rsid w:val="002D52DB"/>
    <w:rsid w:val="002D52F6"/>
    <w:rsid w:val="002D5568"/>
    <w:rsid w:val="002D5B52"/>
    <w:rsid w:val="002D5C4C"/>
    <w:rsid w:val="002D5EF6"/>
    <w:rsid w:val="002D5F3F"/>
    <w:rsid w:val="002D6046"/>
    <w:rsid w:val="002D6530"/>
    <w:rsid w:val="002D67B6"/>
    <w:rsid w:val="002D6A55"/>
    <w:rsid w:val="002D6A58"/>
    <w:rsid w:val="002D6ABE"/>
    <w:rsid w:val="002D7222"/>
    <w:rsid w:val="002D72D3"/>
    <w:rsid w:val="002D73CE"/>
    <w:rsid w:val="002D7BB8"/>
    <w:rsid w:val="002D7EAD"/>
    <w:rsid w:val="002D7F78"/>
    <w:rsid w:val="002E084C"/>
    <w:rsid w:val="002E08DF"/>
    <w:rsid w:val="002E0B62"/>
    <w:rsid w:val="002E1030"/>
    <w:rsid w:val="002E12AC"/>
    <w:rsid w:val="002E170A"/>
    <w:rsid w:val="002E1774"/>
    <w:rsid w:val="002E1967"/>
    <w:rsid w:val="002E1C7B"/>
    <w:rsid w:val="002E1F10"/>
    <w:rsid w:val="002E2197"/>
    <w:rsid w:val="002E24C8"/>
    <w:rsid w:val="002E2AFE"/>
    <w:rsid w:val="002E2B4D"/>
    <w:rsid w:val="002E2BF0"/>
    <w:rsid w:val="002E2E26"/>
    <w:rsid w:val="002E2F6D"/>
    <w:rsid w:val="002E3155"/>
    <w:rsid w:val="002E32C7"/>
    <w:rsid w:val="002E34F0"/>
    <w:rsid w:val="002E3538"/>
    <w:rsid w:val="002E36A0"/>
    <w:rsid w:val="002E40D6"/>
    <w:rsid w:val="002E4642"/>
    <w:rsid w:val="002E4981"/>
    <w:rsid w:val="002E4EE0"/>
    <w:rsid w:val="002E5169"/>
    <w:rsid w:val="002E5608"/>
    <w:rsid w:val="002E590E"/>
    <w:rsid w:val="002E596E"/>
    <w:rsid w:val="002E5980"/>
    <w:rsid w:val="002E5BF0"/>
    <w:rsid w:val="002E5EBC"/>
    <w:rsid w:val="002E5EDB"/>
    <w:rsid w:val="002E5EF5"/>
    <w:rsid w:val="002E62D2"/>
    <w:rsid w:val="002E648A"/>
    <w:rsid w:val="002E657D"/>
    <w:rsid w:val="002E6703"/>
    <w:rsid w:val="002E6AB4"/>
    <w:rsid w:val="002E6C70"/>
    <w:rsid w:val="002E6CFB"/>
    <w:rsid w:val="002E704B"/>
    <w:rsid w:val="002E74FA"/>
    <w:rsid w:val="002E76AA"/>
    <w:rsid w:val="002E76F5"/>
    <w:rsid w:val="002E7A47"/>
    <w:rsid w:val="002E7CF5"/>
    <w:rsid w:val="002F020A"/>
    <w:rsid w:val="002F069B"/>
    <w:rsid w:val="002F0764"/>
    <w:rsid w:val="002F1122"/>
    <w:rsid w:val="002F141E"/>
    <w:rsid w:val="002F15E7"/>
    <w:rsid w:val="002F1665"/>
    <w:rsid w:val="002F1835"/>
    <w:rsid w:val="002F18B0"/>
    <w:rsid w:val="002F1AA5"/>
    <w:rsid w:val="002F1D37"/>
    <w:rsid w:val="002F1D67"/>
    <w:rsid w:val="002F1D6E"/>
    <w:rsid w:val="002F1D79"/>
    <w:rsid w:val="002F1DD5"/>
    <w:rsid w:val="002F2094"/>
    <w:rsid w:val="002F20B8"/>
    <w:rsid w:val="002F2134"/>
    <w:rsid w:val="002F22B9"/>
    <w:rsid w:val="002F26D9"/>
    <w:rsid w:val="002F26DA"/>
    <w:rsid w:val="002F284F"/>
    <w:rsid w:val="002F2902"/>
    <w:rsid w:val="002F2D04"/>
    <w:rsid w:val="002F3025"/>
    <w:rsid w:val="002F357E"/>
    <w:rsid w:val="002F357F"/>
    <w:rsid w:val="002F3AD2"/>
    <w:rsid w:val="002F3C58"/>
    <w:rsid w:val="002F4093"/>
    <w:rsid w:val="002F40EC"/>
    <w:rsid w:val="002F4414"/>
    <w:rsid w:val="002F4B7F"/>
    <w:rsid w:val="002F4CE4"/>
    <w:rsid w:val="002F4E30"/>
    <w:rsid w:val="002F4E35"/>
    <w:rsid w:val="002F4EE8"/>
    <w:rsid w:val="002F5015"/>
    <w:rsid w:val="002F53F3"/>
    <w:rsid w:val="002F53FB"/>
    <w:rsid w:val="002F543D"/>
    <w:rsid w:val="002F556A"/>
    <w:rsid w:val="002F5684"/>
    <w:rsid w:val="002F56BD"/>
    <w:rsid w:val="002F59A9"/>
    <w:rsid w:val="002F5A5F"/>
    <w:rsid w:val="002F5AB8"/>
    <w:rsid w:val="002F5DAB"/>
    <w:rsid w:val="002F5DDC"/>
    <w:rsid w:val="002F5E81"/>
    <w:rsid w:val="002F6056"/>
    <w:rsid w:val="002F613A"/>
    <w:rsid w:val="002F683C"/>
    <w:rsid w:val="002F6864"/>
    <w:rsid w:val="002F6DBB"/>
    <w:rsid w:val="002F6DE5"/>
    <w:rsid w:val="002F6E60"/>
    <w:rsid w:val="002F7717"/>
    <w:rsid w:val="002F77C3"/>
    <w:rsid w:val="002F7951"/>
    <w:rsid w:val="002F797A"/>
    <w:rsid w:val="002F7A7D"/>
    <w:rsid w:val="002F7A83"/>
    <w:rsid w:val="002F7AD5"/>
    <w:rsid w:val="002F7B65"/>
    <w:rsid w:val="002F7F20"/>
    <w:rsid w:val="003003D6"/>
    <w:rsid w:val="0030052A"/>
    <w:rsid w:val="003005AB"/>
    <w:rsid w:val="00300659"/>
    <w:rsid w:val="0030093A"/>
    <w:rsid w:val="00300FED"/>
    <w:rsid w:val="0030126C"/>
    <w:rsid w:val="003014B0"/>
    <w:rsid w:val="003014C9"/>
    <w:rsid w:val="003019D4"/>
    <w:rsid w:val="00301ACE"/>
    <w:rsid w:val="003020AF"/>
    <w:rsid w:val="003020B5"/>
    <w:rsid w:val="00302134"/>
    <w:rsid w:val="00302569"/>
    <w:rsid w:val="00302F0B"/>
    <w:rsid w:val="00302FBF"/>
    <w:rsid w:val="00303730"/>
    <w:rsid w:val="0030391D"/>
    <w:rsid w:val="00303DC3"/>
    <w:rsid w:val="00303E80"/>
    <w:rsid w:val="00303F9E"/>
    <w:rsid w:val="003043C8"/>
    <w:rsid w:val="0030450F"/>
    <w:rsid w:val="00304814"/>
    <w:rsid w:val="00304D51"/>
    <w:rsid w:val="00304DDE"/>
    <w:rsid w:val="00304E5B"/>
    <w:rsid w:val="00304E6A"/>
    <w:rsid w:val="00305C3B"/>
    <w:rsid w:val="00306044"/>
    <w:rsid w:val="003061D6"/>
    <w:rsid w:val="00306393"/>
    <w:rsid w:val="0030665D"/>
    <w:rsid w:val="003067BB"/>
    <w:rsid w:val="0030699B"/>
    <w:rsid w:val="003069B3"/>
    <w:rsid w:val="00306C0C"/>
    <w:rsid w:val="00306C3E"/>
    <w:rsid w:val="0030724C"/>
    <w:rsid w:val="003076FC"/>
    <w:rsid w:val="00307723"/>
    <w:rsid w:val="0030780A"/>
    <w:rsid w:val="00307818"/>
    <w:rsid w:val="00307B64"/>
    <w:rsid w:val="00307DCA"/>
    <w:rsid w:val="00310099"/>
    <w:rsid w:val="00310956"/>
    <w:rsid w:val="0031096C"/>
    <w:rsid w:val="00310AA6"/>
    <w:rsid w:val="00310BAD"/>
    <w:rsid w:val="0031101D"/>
    <w:rsid w:val="003111DE"/>
    <w:rsid w:val="00311231"/>
    <w:rsid w:val="00311389"/>
    <w:rsid w:val="003118F9"/>
    <w:rsid w:val="003119C4"/>
    <w:rsid w:val="00311BBB"/>
    <w:rsid w:val="003121DC"/>
    <w:rsid w:val="003121FF"/>
    <w:rsid w:val="00312538"/>
    <w:rsid w:val="003126F9"/>
    <w:rsid w:val="00312D9A"/>
    <w:rsid w:val="003135A4"/>
    <w:rsid w:val="00313676"/>
    <w:rsid w:val="00313A63"/>
    <w:rsid w:val="00313B78"/>
    <w:rsid w:val="00313DD1"/>
    <w:rsid w:val="00313EE9"/>
    <w:rsid w:val="00314002"/>
    <w:rsid w:val="00314071"/>
    <w:rsid w:val="00314160"/>
    <w:rsid w:val="0031457E"/>
    <w:rsid w:val="00314716"/>
    <w:rsid w:val="003148E5"/>
    <w:rsid w:val="0031498E"/>
    <w:rsid w:val="00314B54"/>
    <w:rsid w:val="00314B6A"/>
    <w:rsid w:val="00314BD9"/>
    <w:rsid w:val="00314C58"/>
    <w:rsid w:val="00314C99"/>
    <w:rsid w:val="00314ED4"/>
    <w:rsid w:val="0031501C"/>
    <w:rsid w:val="003150BE"/>
    <w:rsid w:val="003152B0"/>
    <w:rsid w:val="00315B2F"/>
    <w:rsid w:val="003163E6"/>
    <w:rsid w:val="0031679B"/>
    <w:rsid w:val="00316BF2"/>
    <w:rsid w:val="00316CE6"/>
    <w:rsid w:val="00316F31"/>
    <w:rsid w:val="00316F9C"/>
    <w:rsid w:val="0031703C"/>
    <w:rsid w:val="003170B7"/>
    <w:rsid w:val="003172E0"/>
    <w:rsid w:val="003179B0"/>
    <w:rsid w:val="00317AB1"/>
    <w:rsid w:val="00317E0A"/>
    <w:rsid w:val="00317F58"/>
    <w:rsid w:val="00317F67"/>
    <w:rsid w:val="00320057"/>
    <w:rsid w:val="0032022D"/>
    <w:rsid w:val="0032072A"/>
    <w:rsid w:val="003207DD"/>
    <w:rsid w:val="00320B3F"/>
    <w:rsid w:val="003212B2"/>
    <w:rsid w:val="003216DE"/>
    <w:rsid w:val="003218DC"/>
    <w:rsid w:val="00321C02"/>
    <w:rsid w:val="00321FDD"/>
    <w:rsid w:val="00322490"/>
    <w:rsid w:val="003224BD"/>
    <w:rsid w:val="003224CC"/>
    <w:rsid w:val="00322843"/>
    <w:rsid w:val="00322AAE"/>
    <w:rsid w:val="00322B2A"/>
    <w:rsid w:val="00322F4D"/>
    <w:rsid w:val="00323753"/>
    <w:rsid w:val="0032398D"/>
    <w:rsid w:val="00323A24"/>
    <w:rsid w:val="00323B0F"/>
    <w:rsid w:val="003240E7"/>
    <w:rsid w:val="003242B2"/>
    <w:rsid w:val="00324782"/>
    <w:rsid w:val="00324981"/>
    <w:rsid w:val="00324B63"/>
    <w:rsid w:val="00324D98"/>
    <w:rsid w:val="00325025"/>
    <w:rsid w:val="00325367"/>
    <w:rsid w:val="00325B4F"/>
    <w:rsid w:val="003262A1"/>
    <w:rsid w:val="003268E9"/>
    <w:rsid w:val="00326913"/>
    <w:rsid w:val="00326C79"/>
    <w:rsid w:val="00326FF9"/>
    <w:rsid w:val="003270C4"/>
    <w:rsid w:val="003271E3"/>
    <w:rsid w:val="0032723D"/>
    <w:rsid w:val="00327315"/>
    <w:rsid w:val="00327333"/>
    <w:rsid w:val="00327354"/>
    <w:rsid w:val="00327403"/>
    <w:rsid w:val="0032744C"/>
    <w:rsid w:val="00327668"/>
    <w:rsid w:val="003277B9"/>
    <w:rsid w:val="00327EA3"/>
    <w:rsid w:val="0033024C"/>
    <w:rsid w:val="003302B5"/>
    <w:rsid w:val="003304FA"/>
    <w:rsid w:val="00330507"/>
    <w:rsid w:val="0033061A"/>
    <w:rsid w:val="00330791"/>
    <w:rsid w:val="00330956"/>
    <w:rsid w:val="00330F2B"/>
    <w:rsid w:val="003310C7"/>
    <w:rsid w:val="003312E7"/>
    <w:rsid w:val="0033141C"/>
    <w:rsid w:val="003319B9"/>
    <w:rsid w:val="00331B0F"/>
    <w:rsid w:val="00331B9C"/>
    <w:rsid w:val="00331D21"/>
    <w:rsid w:val="00331D4C"/>
    <w:rsid w:val="00331E4A"/>
    <w:rsid w:val="00332878"/>
    <w:rsid w:val="003328A1"/>
    <w:rsid w:val="003329EA"/>
    <w:rsid w:val="00332B8F"/>
    <w:rsid w:val="00332FAB"/>
    <w:rsid w:val="00332FF2"/>
    <w:rsid w:val="00333028"/>
    <w:rsid w:val="003333AD"/>
    <w:rsid w:val="003333E2"/>
    <w:rsid w:val="00333446"/>
    <w:rsid w:val="00333A4D"/>
    <w:rsid w:val="00333AB3"/>
    <w:rsid w:val="0033424C"/>
    <w:rsid w:val="0033442D"/>
    <w:rsid w:val="00334617"/>
    <w:rsid w:val="00334EF4"/>
    <w:rsid w:val="00335435"/>
    <w:rsid w:val="003354A8"/>
    <w:rsid w:val="00335551"/>
    <w:rsid w:val="003355C0"/>
    <w:rsid w:val="00335778"/>
    <w:rsid w:val="0033581A"/>
    <w:rsid w:val="00335ACF"/>
    <w:rsid w:val="00335E47"/>
    <w:rsid w:val="003361E3"/>
    <w:rsid w:val="00336379"/>
    <w:rsid w:val="0033662E"/>
    <w:rsid w:val="003366B5"/>
    <w:rsid w:val="00336C0B"/>
    <w:rsid w:val="00336D5B"/>
    <w:rsid w:val="0033701A"/>
    <w:rsid w:val="003370FF"/>
    <w:rsid w:val="00337A30"/>
    <w:rsid w:val="00337D8D"/>
    <w:rsid w:val="0034030D"/>
    <w:rsid w:val="00340927"/>
    <w:rsid w:val="0034098D"/>
    <w:rsid w:val="00340B0F"/>
    <w:rsid w:val="00341258"/>
    <w:rsid w:val="00341506"/>
    <w:rsid w:val="0034179D"/>
    <w:rsid w:val="003417C6"/>
    <w:rsid w:val="00341890"/>
    <w:rsid w:val="00341A46"/>
    <w:rsid w:val="00341CE8"/>
    <w:rsid w:val="00341F15"/>
    <w:rsid w:val="00342024"/>
    <w:rsid w:val="00342365"/>
    <w:rsid w:val="00342373"/>
    <w:rsid w:val="003425D6"/>
    <w:rsid w:val="00342695"/>
    <w:rsid w:val="00342774"/>
    <w:rsid w:val="00342A42"/>
    <w:rsid w:val="00342CBB"/>
    <w:rsid w:val="00342F8E"/>
    <w:rsid w:val="00343042"/>
    <w:rsid w:val="003430E3"/>
    <w:rsid w:val="0034324A"/>
    <w:rsid w:val="003432F0"/>
    <w:rsid w:val="0034341D"/>
    <w:rsid w:val="003436EE"/>
    <w:rsid w:val="00343825"/>
    <w:rsid w:val="00343991"/>
    <w:rsid w:val="00343AB2"/>
    <w:rsid w:val="00343CB6"/>
    <w:rsid w:val="003442CC"/>
    <w:rsid w:val="00344CD7"/>
    <w:rsid w:val="00344F77"/>
    <w:rsid w:val="00345510"/>
    <w:rsid w:val="0034575E"/>
    <w:rsid w:val="00345907"/>
    <w:rsid w:val="003459AF"/>
    <w:rsid w:val="00345BAA"/>
    <w:rsid w:val="00345BC3"/>
    <w:rsid w:val="00345C2C"/>
    <w:rsid w:val="00345F4B"/>
    <w:rsid w:val="00346098"/>
    <w:rsid w:val="00346146"/>
    <w:rsid w:val="00346265"/>
    <w:rsid w:val="003466BD"/>
    <w:rsid w:val="00346AC2"/>
    <w:rsid w:val="00346F62"/>
    <w:rsid w:val="003472ED"/>
    <w:rsid w:val="003473EC"/>
    <w:rsid w:val="0034794D"/>
    <w:rsid w:val="0034796F"/>
    <w:rsid w:val="00347A2F"/>
    <w:rsid w:val="00347D84"/>
    <w:rsid w:val="00347EFF"/>
    <w:rsid w:val="00347F01"/>
    <w:rsid w:val="00350000"/>
    <w:rsid w:val="00350433"/>
    <w:rsid w:val="0035120D"/>
    <w:rsid w:val="003514C2"/>
    <w:rsid w:val="003515D1"/>
    <w:rsid w:val="00351EC1"/>
    <w:rsid w:val="00351FB0"/>
    <w:rsid w:val="0035208C"/>
    <w:rsid w:val="00352135"/>
    <w:rsid w:val="003523FD"/>
    <w:rsid w:val="00352539"/>
    <w:rsid w:val="003525D5"/>
    <w:rsid w:val="003527A5"/>
    <w:rsid w:val="00352B0B"/>
    <w:rsid w:val="00352DFE"/>
    <w:rsid w:val="00352E6F"/>
    <w:rsid w:val="00352EF7"/>
    <w:rsid w:val="00353020"/>
    <w:rsid w:val="003530AC"/>
    <w:rsid w:val="0035334E"/>
    <w:rsid w:val="003534C3"/>
    <w:rsid w:val="003535EF"/>
    <w:rsid w:val="00353884"/>
    <w:rsid w:val="00353A8A"/>
    <w:rsid w:val="00353B36"/>
    <w:rsid w:val="00353BC6"/>
    <w:rsid w:val="00354106"/>
    <w:rsid w:val="00354385"/>
    <w:rsid w:val="00354649"/>
    <w:rsid w:val="00354768"/>
    <w:rsid w:val="0035482C"/>
    <w:rsid w:val="00354A71"/>
    <w:rsid w:val="00354ACE"/>
    <w:rsid w:val="00354FA4"/>
    <w:rsid w:val="0035503C"/>
    <w:rsid w:val="00355388"/>
    <w:rsid w:val="00355626"/>
    <w:rsid w:val="0035578A"/>
    <w:rsid w:val="003557C7"/>
    <w:rsid w:val="00355A20"/>
    <w:rsid w:val="00355BDD"/>
    <w:rsid w:val="0035682D"/>
    <w:rsid w:val="00356E32"/>
    <w:rsid w:val="00357028"/>
    <w:rsid w:val="0035710A"/>
    <w:rsid w:val="00357305"/>
    <w:rsid w:val="00357333"/>
    <w:rsid w:val="003575EB"/>
    <w:rsid w:val="003576C7"/>
    <w:rsid w:val="003578D0"/>
    <w:rsid w:val="003578FE"/>
    <w:rsid w:val="00357947"/>
    <w:rsid w:val="00357ADE"/>
    <w:rsid w:val="00357B6C"/>
    <w:rsid w:val="0036054E"/>
    <w:rsid w:val="003605A5"/>
    <w:rsid w:val="003605DC"/>
    <w:rsid w:val="00360782"/>
    <w:rsid w:val="0036085C"/>
    <w:rsid w:val="0036099E"/>
    <w:rsid w:val="003609EC"/>
    <w:rsid w:val="00360D4D"/>
    <w:rsid w:val="00361497"/>
    <w:rsid w:val="00361AFD"/>
    <w:rsid w:val="00361B4B"/>
    <w:rsid w:val="00361CBD"/>
    <w:rsid w:val="00361F89"/>
    <w:rsid w:val="00361FEB"/>
    <w:rsid w:val="003622F0"/>
    <w:rsid w:val="0036230C"/>
    <w:rsid w:val="00362779"/>
    <w:rsid w:val="00362D54"/>
    <w:rsid w:val="0036348A"/>
    <w:rsid w:val="00363AB5"/>
    <w:rsid w:val="00363AB9"/>
    <w:rsid w:val="00364094"/>
    <w:rsid w:val="00364736"/>
    <w:rsid w:val="0036473C"/>
    <w:rsid w:val="003647CF"/>
    <w:rsid w:val="003647E7"/>
    <w:rsid w:val="00364AD9"/>
    <w:rsid w:val="00364CC4"/>
    <w:rsid w:val="00364CC9"/>
    <w:rsid w:val="00364E7B"/>
    <w:rsid w:val="00365016"/>
    <w:rsid w:val="00365756"/>
    <w:rsid w:val="00365885"/>
    <w:rsid w:val="00365DA5"/>
    <w:rsid w:val="00365E55"/>
    <w:rsid w:val="003662CA"/>
    <w:rsid w:val="00366394"/>
    <w:rsid w:val="003665DE"/>
    <w:rsid w:val="003666C6"/>
    <w:rsid w:val="0036676D"/>
    <w:rsid w:val="003668C5"/>
    <w:rsid w:val="00366A6C"/>
    <w:rsid w:val="00366CC1"/>
    <w:rsid w:val="00366E63"/>
    <w:rsid w:val="00367784"/>
    <w:rsid w:val="00367B2C"/>
    <w:rsid w:val="00367BED"/>
    <w:rsid w:val="00367F7D"/>
    <w:rsid w:val="00370046"/>
    <w:rsid w:val="0037029D"/>
    <w:rsid w:val="003702BF"/>
    <w:rsid w:val="00370324"/>
    <w:rsid w:val="00370A92"/>
    <w:rsid w:val="00370C17"/>
    <w:rsid w:val="00370CFC"/>
    <w:rsid w:val="00370ED9"/>
    <w:rsid w:val="00370F31"/>
    <w:rsid w:val="00371495"/>
    <w:rsid w:val="003718AF"/>
    <w:rsid w:val="00371BBA"/>
    <w:rsid w:val="00371C00"/>
    <w:rsid w:val="00371C1F"/>
    <w:rsid w:val="003721EF"/>
    <w:rsid w:val="003723C8"/>
    <w:rsid w:val="003725EC"/>
    <w:rsid w:val="0037290D"/>
    <w:rsid w:val="0037298B"/>
    <w:rsid w:val="00372A61"/>
    <w:rsid w:val="00372BAF"/>
    <w:rsid w:val="00372E21"/>
    <w:rsid w:val="00372FC8"/>
    <w:rsid w:val="0037309E"/>
    <w:rsid w:val="003730D6"/>
    <w:rsid w:val="00373269"/>
    <w:rsid w:val="00373284"/>
    <w:rsid w:val="00373563"/>
    <w:rsid w:val="00373628"/>
    <w:rsid w:val="00373659"/>
    <w:rsid w:val="00373A42"/>
    <w:rsid w:val="00373B6B"/>
    <w:rsid w:val="00373C92"/>
    <w:rsid w:val="00373D95"/>
    <w:rsid w:val="00373E2C"/>
    <w:rsid w:val="00373E44"/>
    <w:rsid w:val="00374061"/>
    <w:rsid w:val="00374193"/>
    <w:rsid w:val="00374319"/>
    <w:rsid w:val="00374432"/>
    <w:rsid w:val="00374520"/>
    <w:rsid w:val="003745A0"/>
    <w:rsid w:val="00374988"/>
    <w:rsid w:val="00374B66"/>
    <w:rsid w:val="00374C40"/>
    <w:rsid w:val="00374F18"/>
    <w:rsid w:val="00374FCF"/>
    <w:rsid w:val="00375049"/>
    <w:rsid w:val="00375054"/>
    <w:rsid w:val="0037527D"/>
    <w:rsid w:val="00375345"/>
    <w:rsid w:val="0037543A"/>
    <w:rsid w:val="00375E87"/>
    <w:rsid w:val="00375F41"/>
    <w:rsid w:val="0037680E"/>
    <w:rsid w:val="00376875"/>
    <w:rsid w:val="0037709B"/>
    <w:rsid w:val="0037747A"/>
    <w:rsid w:val="00377ACC"/>
    <w:rsid w:val="00377B9C"/>
    <w:rsid w:val="00380742"/>
    <w:rsid w:val="00380B12"/>
    <w:rsid w:val="00380CE6"/>
    <w:rsid w:val="00380DE1"/>
    <w:rsid w:val="00380E23"/>
    <w:rsid w:val="00381025"/>
    <w:rsid w:val="003810BD"/>
    <w:rsid w:val="003811FD"/>
    <w:rsid w:val="003812EA"/>
    <w:rsid w:val="003813AA"/>
    <w:rsid w:val="0038168C"/>
    <w:rsid w:val="00381D75"/>
    <w:rsid w:val="00381EB6"/>
    <w:rsid w:val="00382024"/>
    <w:rsid w:val="00382188"/>
    <w:rsid w:val="00382202"/>
    <w:rsid w:val="0038224E"/>
    <w:rsid w:val="0038235E"/>
    <w:rsid w:val="0038235F"/>
    <w:rsid w:val="00382399"/>
    <w:rsid w:val="00383086"/>
    <w:rsid w:val="003830E6"/>
    <w:rsid w:val="00383276"/>
    <w:rsid w:val="003839D8"/>
    <w:rsid w:val="00383A30"/>
    <w:rsid w:val="00383A55"/>
    <w:rsid w:val="00383D13"/>
    <w:rsid w:val="00383FBD"/>
    <w:rsid w:val="00384001"/>
    <w:rsid w:val="00384135"/>
    <w:rsid w:val="00384372"/>
    <w:rsid w:val="00384496"/>
    <w:rsid w:val="00384674"/>
    <w:rsid w:val="003846CB"/>
    <w:rsid w:val="00384A0E"/>
    <w:rsid w:val="00384C99"/>
    <w:rsid w:val="00384D99"/>
    <w:rsid w:val="00384DCC"/>
    <w:rsid w:val="00384E08"/>
    <w:rsid w:val="00385026"/>
    <w:rsid w:val="0038553F"/>
    <w:rsid w:val="003856CF"/>
    <w:rsid w:val="00385785"/>
    <w:rsid w:val="00385E12"/>
    <w:rsid w:val="00385E22"/>
    <w:rsid w:val="003863C1"/>
    <w:rsid w:val="003866A7"/>
    <w:rsid w:val="00386C39"/>
    <w:rsid w:val="00387906"/>
    <w:rsid w:val="00387FBD"/>
    <w:rsid w:val="0039010E"/>
    <w:rsid w:val="00390200"/>
    <w:rsid w:val="0039031B"/>
    <w:rsid w:val="00390338"/>
    <w:rsid w:val="0039070A"/>
    <w:rsid w:val="00390A7F"/>
    <w:rsid w:val="00390B63"/>
    <w:rsid w:val="00390B78"/>
    <w:rsid w:val="00390BFD"/>
    <w:rsid w:val="00390D56"/>
    <w:rsid w:val="00391090"/>
    <w:rsid w:val="00391487"/>
    <w:rsid w:val="00391577"/>
    <w:rsid w:val="00391647"/>
    <w:rsid w:val="00391C38"/>
    <w:rsid w:val="00391DE3"/>
    <w:rsid w:val="00391E97"/>
    <w:rsid w:val="00391FCE"/>
    <w:rsid w:val="00391FD9"/>
    <w:rsid w:val="00392976"/>
    <w:rsid w:val="00392A68"/>
    <w:rsid w:val="00392B00"/>
    <w:rsid w:val="00392BAC"/>
    <w:rsid w:val="00392FEA"/>
    <w:rsid w:val="00393035"/>
    <w:rsid w:val="003930E4"/>
    <w:rsid w:val="0039345B"/>
    <w:rsid w:val="003936E6"/>
    <w:rsid w:val="0039372F"/>
    <w:rsid w:val="00393A3C"/>
    <w:rsid w:val="00393B9A"/>
    <w:rsid w:val="00393BF6"/>
    <w:rsid w:val="00393DC0"/>
    <w:rsid w:val="00393DC2"/>
    <w:rsid w:val="00393F86"/>
    <w:rsid w:val="0039453E"/>
    <w:rsid w:val="00394B12"/>
    <w:rsid w:val="003957D5"/>
    <w:rsid w:val="00395A6E"/>
    <w:rsid w:val="00395B73"/>
    <w:rsid w:val="00395CE0"/>
    <w:rsid w:val="00395D96"/>
    <w:rsid w:val="0039606F"/>
    <w:rsid w:val="0039607B"/>
    <w:rsid w:val="00396430"/>
    <w:rsid w:val="0039677A"/>
    <w:rsid w:val="003968AB"/>
    <w:rsid w:val="0039696B"/>
    <w:rsid w:val="00396E2B"/>
    <w:rsid w:val="00396E2F"/>
    <w:rsid w:val="003970C0"/>
    <w:rsid w:val="0039723E"/>
    <w:rsid w:val="00397325"/>
    <w:rsid w:val="00397427"/>
    <w:rsid w:val="00397800"/>
    <w:rsid w:val="00397A2B"/>
    <w:rsid w:val="00397A57"/>
    <w:rsid w:val="00397AEF"/>
    <w:rsid w:val="00397C48"/>
    <w:rsid w:val="00397FAC"/>
    <w:rsid w:val="003A00F9"/>
    <w:rsid w:val="003A016E"/>
    <w:rsid w:val="003A050E"/>
    <w:rsid w:val="003A0965"/>
    <w:rsid w:val="003A09C1"/>
    <w:rsid w:val="003A0B8B"/>
    <w:rsid w:val="003A0E26"/>
    <w:rsid w:val="003A1277"/>
    <w:rsid w:val="003A1400"/>
    <w:rsid w:val="003A17A7"/>
    <w:rsid w:val="003A194E"/>
    <w:rsid w:val="003A1B0C"/>
    <w:rsid w:val="003A1C95"/>
    <w:rsid w:val="003A2880"/>
    <w:rsid w:val="003A28C1"/>
    <w:rsid w:val="003A28C4"/>
    <w:rsid w:val="003A29FF"/>
    <w:rsid w:val="003A2E51"/>
    <w:rsid w:val="003A322C"/>
    <w:rsid w:val="003A3554"/>
    <w:rsid w:val="003A36AF"/>
    <w:rsid w:val="003A3928"/>
    <w:rsid w:val="003A399B"/>
    <w:rsid w:val="003A39B3"/>
    <w:rsid w:val="003A3AFE"/>
    <w:rsid w:val="003A3C8D"/>
    <w:rsid w:val="003A3C91"/>
    <w:rsid w:val="003A3F4F"/>
    <w:rsid w:val="003A4072"/>
    <w:rsid w:val="003A4076"/>
    <w:rsid w:val="003A4224"/>
    <w:rsid w:val="003A42C8"/>
    <w:rsid w:val="003A4468"/>
    <w:rsid w:val="003A44DB"/>
    <w:rsid w:val="003A47EE"/>
    <w:rsid w:val="003A4D72"/>
    <w:rsid w:val="003A54BE"/>
    <w:rsid w:val="003A55FA"/>
    <w:rsid w:val="003A5BE6"/>
    <w:rsid w:val="003A5D4B"/>
    <w:rsid w:val="003A5EB2"/>
    <w:rsid w:val="003A6211"/>
    <w:rsid w:val="003A64AA"/>
    <w:rsid w:val="003A6A92"/>
    <w:rsid w:val="003A6B26"/>
    <w:rsid w:val="003A6CD6"/>
    <w:rsid w:val="003A6F03"/>
    <w:rsid w:val="003A6FE4"/>
    <w:rsid w:val="003A73E9"/>
    <w:rsid w:val="003A7979"/>
    <w:rsid w:val="003A7A55"/>
    <w:rsid w:val="003A7A6E"/>
    <w:rsid w:val="003A7D3B"/>
    <w:rsid w:val="003B00FF"/>
    <w:rsid w:val="003B0586"/>
    <w:rsid w:val="003B061F"/>
    <w:rsid w:val="003B0779"/>
    <w:rsid w:val="003B0981"/>
    <w:rsid w:val="003B09F7"/>
    <w:rsid w:val="003B0D3E"/>
    <w:rsid w:val="003B0E4C"/>
    <w:rsid w:val="003B1037"/>
    <w:rsid w:val="003B1B23"/>
    <w:rsid w:val="003B1E79"/>
    <w:rsid w:val="003B1E7D"/>
    <w:rsid w:val="003B1FAE"/>
    <w:rsid w:val="003B2020"/>
    <w:rsid w:val="003B212F"/>
    <w:rsid w:val="003B2354"/>
    <w:rsid w:val="003B2598"/>
    <w:rsid w:val="003B3047"/>
    <w:rsid w:val="003B348E"/>
    <w:rsid w:val="003B3951"/>
    <w:rsid w:val="003B39FE"/>
    <w:rsid w:val="003B3A96"/>
    <w:rsid w:val="003B3F36"/>
    <w:rsid w:val="003B3FFF"/>
    <w:rsid w:val="003B408D"/>
    <w:rsid w:val="003B414E"/>
    <w:rsid w:val="003B417E"/>
    <w:rsid w:val="003B4465"/>
    <w:rsid w:val="003B4757"/>
    <w:rsid w:val="003B487D"/>
    <w:rsid w:val="003B4DD6"/>
    <w:rsid w:val="003B4E73"/>
    <w:rsid w:val="003B522A"/>
    <w:rsid w:val="003B53CB"/>
    <w:rsid w:val="003B5478"/>
    <w:rsid w:val="003B5502"/>
    <w:rsid w:val="003B5576"/>
    <w:rsid w:val="003B5833"/>
    <w:rsid w:val="003B5A93"/>
    <w:rsid w:val="003B6463"/>
    <w:rsid w:val="003B65B1"/>
    <w:rsid w:val="003B6C26"/>
    <w:rsid w:val="003B6C37"/>
    <w:rsid w:val="003B749E"/>
    <w:rsid w:val="003B751A"/>
    <w:rsid w:val="003C02FD"/>
    <w:rsid w:val="003C03AB"/>
    <w:rsid w:val="003C0932"/>
    <w:rsid w:val="003C0A9B"/>
    <w:rsid w:val="003C0ABA"/>
    <w:rsid w:val="003C0CFC"/>
    <w:rsid w:val="003C0D95"/>
    <w:rsid w:val="003C0E0B"/>
    <w:rsid w:val="003C12E3"/>
    <w:rsid w:val="003C1A85"/>
    <w:rsid w:val="003C1AF3"/>
    <w:rsid w:val="003C1B1D"/>
    <w:rsid w:val="003C1B69"/>
    <w:rsid w:val="003C1CD6"/>
    <w:rsid w:val="003C1EC9"/>
    <w:rsid w:val="003C21C3"/>
    <w:rsid w:val="003C2204"/>
    <w:rsid w:val="003C2444"/>
    <w:rsid w:val="003C2719"/>
    <w:rsid w:val="003C2754"/>
    <w:rsid w:val="003C2898"/>
    <w:rsid w:val="003C298D"/>
    <w:rsid w:val="003C29D5"/>
    <w:rsid w:val="003C2BA7"/>
    <w:rsid w:val="003C2BF5"/>
    <w:rsid w:val="003C302A"/>
    <w:rsid w:val="003C3734"/>
    <w:rsid w:val="003C3A40"/>
    <w:rsid w:val="003C3A79"/>
    <w:rsid w:val="003C3C52"/>
    <w:rsid w:val="003C3D75"/>
    <w:rsid w:val="003C3DE2"/>
    <w:rsid w:val="003C3DE7"/>
    <w:rsid w:val="003C3F1B"/>
    <w:rsid w:val="003C4181"/>
    <w:rsid w:val="003C44B8"/>
    <w:rsid w:val="003C4A6B"/>
    <w:rsid w:val="003C4B9F"/>
    <w:rsid w:val="003C57D7"/>
    <w:rsid w:val="003C5AB1"/>
    <w:rsid w:val="003C5C42"/>
    <w:rsid w:val="003C635D"/>
    <w:rsid w:val="003C6439"/>
    <w:rsid w:val="003C6623"/>
    <w:rsid w:val="003C6779"/>
    <w:rsid w:val="003C6C38"/>
    <w:rsid w:val="003C6D1E"/>
    <w:rsid w:val="003C6D7E"/>
    <w:rsid w:val="003C6EE6"/>
    <w:rsid w:val="003C7251"/>
    <w:rsid w:val="003C76F0"/>
    <w:rsid w:val="003C7902"/>
    <w:rsid w:val="003C7C33"/>
    <w:rsid w:val="003D0055"/>
    <w:rsid w:val="003D00B6"/>
    <w:rsid w:val="003D0641"/>
    <w:rsid w:val="003D07C1"/>
    <w:rsid w:val="003D0D1B"/>
    <w:rsid w:val="003D1134"/>
    <w:rsid w:val="003D127B"/>
    <w:rsid w:val="003D14E1"/>
    <w:rsid w:val="003D1710"/>
    <w:rsid w:val="003D1DC3"/>
    <w:rsid w:val="003D2060"/>
    <w:rsid w:val="003D206B"/>
    <w:rsid w:val="003D2316"/>
    <w:rsid w:val="003D26B9"/>
    <w:rsid w:val="003D271A"/>
    <w:rsid w:val="003D2A80"/>
    <w:rsid w:val="003D2C7F"/>
    <w:rsid w:val="003D2E8E"/>
    <w:rsid w:val="003D305D"/>
    <w:rsid w:val="003D335F"/>
    <w:rsid w:val="003D35AB"/>
    <w:rsid w:val="003D36E1"/>
    <w:rsid w:val="003D3828"/>
    <w:rsid w:val="003D3953"/>
    <w:rsid w:val="003D3994"/>
    <w:rsid w:val="003D3B4B"/>
    <w:rsid w:val="003D3FBC"/>
    <w:rsid w:val="003D403F"/>
    <w:rsid w:val="003D4097"/>
    <w:rsid w:val="003D4268"/>
    <w:rsid w:val="003D4460"/>
    <w:rsid w:val="003D4671"/>
    <w:rsid w:val="003D4AA7"/>
    <w:rsid w:val="003D4BCB"/>
    <w:rsid w:val="003D4BD8"/>
    <w:rsid w:val="003D4D39"/>
    <w:rsid w:val="003D518E"/>
    <w:rsid w:val="003D53CC"/>
    <w:rsid w:val="003D5804"/>
    <w:rsid w:val="003D604F"/>
    <w:rsid w:val="003D61B8"/>
    <w:rsid w:val="003D6375"/>
    <w:rsid w:val="003D658C"/>
    <w:rsid w:val="003D65ED"/>
    <w:rsid w:val="003D664E"/>
    <w:rsid w:val="003D6835"/>
    <w:rsid w:val="003D6B93"/>
    <w:rsid w:val="003D6D09"/>
    <w:rsid w:val="003D6D58"/>
    <w:rsid w:val="003D739D"/>
    <w:rsid w:val="003D7554"/>
    <w:rsid w:val="003D78AD"/>
    <w:rsid w:val="003D7C2B"/>
    <w:rsid w:val="003D7C79"/>
    <w:rsid w:val="003D7DD3"/>
    <w:rsid w:val="003D7F2F"/>
    <w:rsid w:val="003D7FE7"/>
    <w:rsid w:val="003E003B"/>
    <w:rsid w:val="003E0143"/>
    <w:rsid w:val="003E0AAD"/>
    <w:rsid w:val="003E0ABB"/>
    <w:rsid w:val="003E0BAF"/>
    <w:rsid w:val="003E115E"/>
    <w:rsid w:val="003E1394"/>
    <w:rsid w:val="003E14ED"/>
    <w:rsid w:val="003E220D"/>
    <w:rsid w:val="003E23C5"/>
    <w:rsid w:val="003E2488"/>
    <w:rsid w:val="003E2793"/>
    <w:rsid w:val="003E2D1A"/>
    <w:rsid w:val="003E2E76"/>
    <w:rsid w:val="003E337C"/>
    <w:rsid w:val="003E3519"/>
    <w:rsid w:val="003E38FD"/>
    <w:rsid w:val="003E3D60"/>
    <w:rsid w:val="003E3ED2"/>
    <w:rsid w:val="003E4021"/>
    <w:rsid w:val="003E436C"/>
    <w:rsid w:val="003E43FF"/>
    <w:rsid w:val="003E481F"/>
    <w:rsid w:val="003E48F8"/>
    <w:rsid w:val="003E4A38"/>
    <w:rsid w:val="003E4CF9"/>
    <w:rsid w:val="003E5271"/>
    <w:rsid w:val="003E54A3"/>
    <w:rsid w:val="003E5C64"/>
    <w:rsid w:val="003E5C73"/>
    <w:rsid w:val="003E5E2B"/>
    <w:rsid w:val="003E5F23"/>
    <w:rsid w:val="003E649F"/>
    <w:rsid w:val="003E64DC"/>
    <w:rsid w:val="003E665A"/>
    <w:rsid w:val="003E6684"/>
    <w:rsid w:val="003E6A74"/>
    <w:rsid w:val="003E6ACE"/>
    <w:rsid w:val="003E6B88"/>
    <w:rsid w:val="003E6B8D"/>
    <w:rsid w:val="003E6CD0"/>
    <w:rsid w:val="003E6E06"/>
    <w:rsid w:val="003E6F82"/>
    <w:rsid w:val="003E7176"/>
    <w:rsid w:val="003E7233"/>
    <w:rsid w:val="003E7576"/>
    <w:rsid w:val="003E7701"/>
    <w:rsid w:val="003F0188"/>
    <w:rsid w:val="003F0874"/>
    <w:rsid w:val="003F0922"/>
    <w:rsid w:val="003F09DF"/>
    <w:rsid w:val="003F0B9C"/>
    <w:rsid w:val="003F0D37"/>
    <w:rsid w:val="003F0DFF"/>
    <w:rsid w:val="003F0F6B"/>
    <w:rsid w:val="003F182A"/>
    <w:rsid w:val="003F1A18"/>
    <w:rsid w:val="003F1B5A"/>
    <w:rsid w:val="003F1ED2"/>
    <w:rsid w:val="003F242A"/>
    <w:rsid w:val="003F296E"/>
    <w:rsid w:val="003F29A7"/>
    <w:rsid w:val="003F2CA8"/>
    <w:rsid w:val="003F32A6"/>
    <w:rsid w:val="003F335F"/>
    <w:rsid w:val="003F39E2"/>
    <w:rsid w:val="003F3C1C"/>
    <w:rsid w:val="003F3EE5"/>
    <w:rsid w:val="003F4103"/>
    <w:rsid w:val="003F4117"/>
    <w:rsid w:val="003F4266"/>
    <w:rsid w:val="003F478C"/>
    <w:rsid w:val="003F4C5B"/>
    <w:rsid w:val="003F4D02"/>
    <w:rsid w:val="003F4D08"/>
    <w:rsid w:val="003F52DB"/>
    <w:rsid w:val="003F52E8"/>
    <w:rsid w:val="003F53F6"/>
    <w:rsid w:val="003F54EB"/>
    <w:rsid w:val="003F55AC"/>
    <w:rsid w:val="003F59DC"/>
    <w:rsid w:val="003F5B66"/>
    <w:rsid w:val="003F5CF7"/>
    <w:rsid w:val="003F5EF0"/>
    <w:rsid w:val="003F62C9"/>
    <w:rsid w:val="003F6747"/>
    <w:rsid w:val="003F67BC"/>
    <w:rsid w:val="003F6BA0"/>
    <w:rsid w:val="003F6D28"/>
    <w:rsid w:val="003F6FC7"/>
    <w:rsid w:val="003F77EB"/>
    <w:rsid w:val="003F7A2C"/>
    <w:rsid w:val="003F7B95"/>
    <w:rsid w:val="003F7E8A"/>
    <w:rsid w:val="003F7E9C"/>
    <w:rsid w:val="00400A3B"/>
    <w:rsid w:val="00400BCE"/>
    <w:rsid w:val="00401785"/>
    <w:rsid w:val="00401A13"/>
    <w:rsid w:val="00401CD7"/>
    <w:rsid w:val="004021BC"/>
    <w:rsid w:val="00402358"/>
    <w:rsid w:val="004029FC"/>
    <w:rsid w:val="00402DE0"/>
    <w:rsid w:val="00402FE6"/>
    <w:rsid w:val="00402FF7"/>
    <w:rsid w:val="0040391D"/>
    <w:rsid w:val="00403CA6"/>
    <w:rsid w:val="004041D3"/>
    <w:rsid w:val="0040459F"/>
    <w:rsid w:val="004046FB"/>
    <w:rsid w:val="00404A09"/>
    <w:rsid w:val="00404EB3"/>
    <w:rsid w:val="004050BB"/>
    <w:rsid w:val="00405233"/>
    <w:rsid w:val="004055A4"/>
    <w:rsid w:val="00406088"/>
    <w:rsid w:val="00406274"/>
    <w:rsid w:val="0040653B"/>
    <w:rsid w:val="00406E7B"/>
    <w:rsid w:val="00407115"/>
    <w:rsid w:val="00407174"/>
    <w:rsid w:val="0040760E"/>
    <w:rsid w:val="00407A30"/>
    <w:rsid w:val="00407B14"/>
    <w:rsid w:val="00407E39"/>
    <w:rsid w:val="00407E71"/>
    <w:rsid w:val="00407E8E"/>
    <w:rsid w:val="00410817"/>
    <w:rsid w:val="0041085C"/>
    <w:rsid w:val="00410921"/>
    <w:rsid w:val="00410A3C"/>
    <w:rsid w:val="00410DE3"/>
    <w:rsid w:val="004114DC"/>
    <w:rsid w:val="0041152F"/>
    <w:rsid w:val="004115C9"/>
    <w:rsid w:val="00411C2E"/>
    <w:rsid w:val="00412049"/>
    <w:rsid w:val="004122C6"/>
    <w:rsid w:val="004124D6"/>
    <w:rsid w:val="004126DD"/>
    <w:rsid w:val="004128A8"/>
    <w:rsid w:val="004139AA"/>
    <w:rsid w:val="00413B7A"/>
    <w:rsid w:val="00413C03"/>
    <w:rsid w:val="0041460E"/>
    <w:rsid w:val="004148DC"/>
    <w:rsid w:val="00414A52"/>
    <w:rsid w:val="00414C13"/>
    <w:rsid w:val="00414C43"/>
    <w:rsid w:val="00414EE0"/>
    <w:rsid w:val="00414FC4"/>
    <w:rsid w:val="004150C8"/>
    <w:rsid w:val="004151D3"/>
    <w:rsid w:val="004153E3"/>
    <w:rsid w:val="004154B8"/>
    <w:rsid w:val="00415C0B"/>
    <w:rsid w:val="00415C60"/>
    <w:rsid w:val="00415C7F"/>
    <w:rsid w:val="00415CAA"/>
    <w:rsid w:val="00415FE3"/>
    <w:rsid w:val="004160EC"/>
    <w:rsid w:val="00416139"/>
    <w:rsid w:val="004161A8"/>
    <w:rsid w:val="00416222"/>
    <w:rsid w:val="00416545"/>
    <w:rsid w:val="004168B6"/>
    <w:rsid w:val="00416A73"/>
    <w:rsid w:val="00416B46"/>
    <w:rsid w:val="00416DEA"/>
    <w:rsid w:val="004172D5"/>
    <w:rsid w:val="00417504"/>
    <w:rsid w:val="0041778E"/>
    <w:rsid w:val="00417898"/>
    <w:rsid w:val="00417A2F"/>
    <w:rsid w:val="00417AA7"/>
    <w:rsid w:val="00417D2D"/>
    <w:rsid w:val="00420E1E"/>
    <w:rsid w:val="0042102E"/>
    <w:rsid w:val="004212DC"/>
    <w:rsid w:val="00421591"/>
    <w:rsid w:val="00421A7F"/>
    <w:rsid w:val="00421B51"/>
    <w:rsid w:val="00421F0F"/>
    <w:rsid w:val="0042224C"/>
    <w:rsid w:val="00422994"/>
    <w:rsid w:val="00422C6C"/>
    <w:rsid w:val="00422D18"/>
    <w:rsid w:val="00422D82"/>
    <w:rsid w:val="0042322F"/>
    <w:rsid w:val="004234AF"/>
    <w:rsid w:val="00423697"/>
    <w:rsid w:val="00423B94"/>
    <w:rsid w:val="00423C3D"/>
    <w:rsid w:val="004243F3"/>
    <w:rsid w:val="00424EFB"/>
    <w:rsid w:val="00425380"/>
    <w:rsid w:val="00425537"/>
    <w:rsid w:val="00425566"/>
    <w:rsid w:val="00425804"/>
    <w:rsid w:val="00425A48"/>
    <w:rsid w:val="00425CB2"/>
    <w:rsid w:val="00425EAD"/>
    <w:rsid w:val="004265C0"/>
    <w:rsid w:val="00426713"/>
    <w:rsid w:val="00426838"/>
    <w:rsid w:val="00426AFF"/>
    <w:rsid w:val="00426B6F"/>
    <w:rsid w:val="00426E69"/>
    <w:rsid w:val="00426F3E"/>
    <w:rsid w:val="00427165"/>
    <w:rsid w:val="004273EB"/>
    <w:rsid w:val="00427645"/>
    <w:rsid w:val="004277B2"/>
    <w:rsid w:val="004279BB"/>
    <w:rsid w:val="00427CFE"/>
    <w:rsid w:val="00430169"/>
    <w:rsid w:val="00430936"/>
    <w:rsid w:val="004311F1"/>
    <w:rsid w:val="00431303"/>
    <w:rsid w:val="0043159B"/>
    <w:rsid w:val="00431766"/>
    <w:rsid w:val="00431874"/>
    <w:rsid w:val="00432268"/>
    <w:rsid w:val="0043244B"/>
    <w:rsid w:val="004327B7"/>
    <w:rsid w:val="0043282E"/>
    <w:rsid w:val="004329AA"/>
    <w:rsid w:val="00432BBC"/>
    <w:rsid w:val="00432CEA"/>
    <w:rsid w:val="00433529"/>
    <w:rsid w:val="00433634"/>
    <w:rsid w:val="004336A6"/>
    <w:rsid w:val="004339DE"/>
    <w:rsid w:val="00433E46"/>
    <w:rsid w:val="00433E7D"/>
    <w:rsid w:val="004340DA"/>
    <w:rsid w:val="004341C7"/>
    <w:rsid w:val="004346CC"/>
    <w:rsid w:val="00434767"/>
    <w:rsid w:val="00434866"/>
    <w:rsid w:val="00434898"/>
    <w:rsid w:val="00434AA1"/>
    <w:rsid w:val="00434C60"/>
    <w:rsid w:val="0043530A"/>
    <w:rsid w:val="00435553"/>
    <w:rsid w:val="00435598"/>
    <w:rsid w:val="004357FF"/>
    <w:rsid w:val="00435823"/>
    <w:rsid w:val="00435840"/>
    <w:rsid w:val="00435BF1"/>
    <w:rsid w:val="00435C90"/>
    <w:rsid w:val="00436062"/>
    <w:rsid w:val="0043610B"/>
    <w:rsid w:val="004363BE"/>
    <w:rsid w:val="00436413"/>
    <w:rsid w:val="00436422"/>
    <w:rsid w:val="004368FC"/>
    <w:rsid w:val="00436A0C"/>
    <w:rsid w:val="00436B23"/>
    <w:rsid w:val="00436B28"/>
    <w:rsid w:val="0043708A"/>
    <w:rsid w:val="00437168"/>
    <w:rsid w:val="00437356"/>
    <w:rsid w:val="004374BF"/>
    <w:rsid w:val="004375D7"/>
    <w:rsid w:val="004379D3"/>
    <w:rsid w:val="00437AE7"/>
    <w:rsid w:val="00437D01"/>
    <w:rsid w:val="00437DF9"/>
    <w:rsid w:val="004400E7"/>
    <w:rsid w:val="0044066C"/>
    <w:rsid w:val="00440C6D"/>
    <w:rsid w:val="004411BF"/>
    <w:rsid w:val="00441A14"/>
    <w:rsid w:val="00441A26"/>
    <w:rsid w:val="00441ACE"/>
    <w:rsid w:val="00441F08"/>
    <w:rsid w:val="00442145"/>
    <w:rsid w:val="0044222A"/>
    <w:rsid w:val="0044265D"/>
    <w:rsid w:val="0044279C"/>
    <w:rsid w:val="004429EA"/>
    <w:rsid w:val="00442A74"/>
    <w:rsid w:val="00442CC8"/>
    <w:rsid w:val="00442CEF"/>
    <w:rsid w:val="00442E0C"/>
    <w:rsid w:val="004431A6"/>
    <w:rsid w:val="004437A6"/>
    <w:rsid w:val="004437C8"/>
    <w:rsid w:val="00443942"/>
    <w:rsid w:val="00443B77"/>
    <w:rsid w:val="00444259"/>
    <w:rsid w:val="00444325"/>
    <w:rsid w:val="0044485C"/>
    <w:rsid w:val="00444B1E"/>
    <w:rsid w:val="00444E8E"/>
    <w:rsid w:val="00445047"/>
    <w:rsid w:val="00445098"/>
    <w:rsid w:val="004453F2"/>
    <w:rsid w:val="00445497"/>
    <w:rsid w:val="004454BD"/>
    <w:rsid w:val="004454C3"/>
    <w:rsid w:val="004455E7"/>
    <w:rsid w:val="00445B75"/>
    <w:rsid w:val="00445E13"/>
    <w:rsid w:val="004465F8"/>
    <w:rsid w:val="004466B7"/>
    <w:rsid w:val="00446829"/>
    <w:rsid w:val="00447400"/>
    <w:rsid w:val="0044781A"/>
    <w:rsid w:val="00447959"/>
    <w:rsid w:val="00447AAE"/>
    <w:rsid w:val="00447CF1"/>
    <w:rsid w:val="00450121"/>
    <w:rsid w:val="0045017E"/>
    <w:rsid w:val="0045075D"/>
    <w:rsid w:val="0045083B"/>
    <w:rsid w:val="00450931"/>
    <w:rsid w:val="00450975"/>
    <w:rsid w:val="00450AAD"/>
    <w:rsid w:val="00450BC1"/>
    <w:rsid w:val="00450E06"/>
    <w:rsid w:val="00450E5F"/>
    <w:rsid w:val="00450E93"/>
    <w:rsid w:val="00450EA3"/>
    <w:rsid w:val="00450F77"/>
    <w:rsid w:val="00450FB7"/>
    <w:rsid w:val="004516A8"/>
    <w:rsid w:val="00451B61"/>
    <w:rsid w:val="00451BCA"/>
    <w:rsid w:val="00451E54"/>
    <w:rsid w:val="00452029"/>
    <w:rsid w:val="00452352"/>
    <w:rsid w:val="00452417"/>
    <w:rsid w:val="0045243D"/>
    <w:rsid w:val="00452878"/>
    <w:rsid w:val="00452D2B"/>
    <w:rsid w:val="00452EA6"/>
    <w:rsid w:val="004531A8"/>
    <w:rsid w:val="004534C8"/>
    <w:rsid w:val="00453597"/>
    <w:rsid w:val="00453FEF"/>
    <w:rsid w:val="00454353"/>
    <w:rsid w:val="004543DA"/>
    <w:rsid w:val="004545D5"/>
    <w:rsid w:val="00454A80"/>
    <w:rsid w:val="00454F7D"/>
    <w:rsid w:val="004551CA"/>
    <w:rsid w:val="004551DE"/>
    <w:rsid w:val="00455214"/>
    <w:rsid w:val="004552DB"/>
    <w:rsid w:val="004552E1"/>
    <w:rsid w:val="004552F1"/>
    <w:rsid w:val="00455637"/>
    <w:rsid w:val="00455CDF"/>
    <w:rsid w:val="00455E41"/>
    <w:rsid w:val="00456035"/>
    <w:rsid w:val="00456340"/>
    <w:rsid w:val="00456659"/>
    <w:rsid w:val="0045670F"/>
    <w:rsid w:val="00456782"/>
    <w:rsid w:val="004568BC"/>
    <w:rsid w:val="004568EF"/>
    <w:rsid w:val="00456CB2"/>
    <w:rsid w:val="00457017"/>
    <w:rsid w:val="00457073"/>
    <w:rsid w:val="004576FA"/>
    <w:rsid w:val="00457D72"/>
    <w:rsid w:val="00460071"/>
    <w:rsid w:val="00460283"/>
    <w:rsid w:val="00460517"/>
    <w:rsid w:val="00460CBD"/>
    <w:rsid w:val="00460D5B"/>
    <w:rsid w:val="0046141D"/>
    <w:rsid w:val="00461444"/>
    <w:rsid w:val="004614F7"/>
    <w:rsid w:val="00461509"/>
    <w:rsid w:val="00461645"/>
    <w:rsid w:val="0046170F"/>
    <w:rsid w:val="00461AB0"/>
    <w:rsid w:val="00461BBD"/>
    <w:rsid w:val="00461DC4"/>
    <w:rsid w:val="00461DCD"/>
    <w:rsid w:val="00461F70"/>
    <w:rsid w:val="00462421"/>
    <w:rsid w:val="00462A51"/>
    <w:rsid w:val="00462A7B"/>
    <w:rsid w:val="00462BCB"/>
    <w:rsid w:val="004634D2"/>
    <w:rsid w:val="0046354C"/>
    <w:rsid w:val="00463680"/>
    <w:rsid w:val="004636DC"/>
    <w:rsid w:val="00463C84"/>
    <w:rsid w:val="00463EFB"/>
    <w:rsid w:val="004640C0"/>
    <w:rsid w:val="004643B2"/>
    <w:rsid w:val="004648A1"/>
    <w:rsid w:val="00464A19"/>
    <w:rsid w:val="00464B2F"/>
    <w:rsid w:val="00464F22"/>
    <w:rsid w:val="0046538A"/>
    <w:rsid w:val="004654FC"/>
    <w:rsid w:val="00465B95"/>
    <w:rsid w:val="00465E89"/>
    <w:rsid w:val="0046650F"/>
    <w:rsid w:val="00466AD4"/>
    <w:rsid w:val="00466AD9"/>
    <w:rsid w:val="00466CD2"/>
    <w:rsid w:val="00466D3A"/>
    <w:rsid w:val="00466E5B"/>
    <w:rsid w:val="00466EA6"/>
    <w:rsid w:val="00466FCA"/>
    <w:rsid w:val="0046718D"/>
    <w:rsid w:val="0046748E"/>
    <w:rsid w:val="00467499"/>
    <w:rsid w:val="0046749B"/>
    <w:rsid w:val="004675FC"/>
    <w:rsid w:val="00467B65"/>
    <w:rsid w:val="00467BEA"/>
    <w:rsid w:val="00467F62"/>
    <w:rsid w:val="00467FDC"/>
    <w:rsid w:val="0047008B"/>
    <w:rsid w:val="00470311"/>
    <w:rsid w:val="0047035F"/>
    <w:rsid w:val="00470538"/>
    <w:rsid w:val="004706FA"/>
    <w:rsid w:val="00470AE6"/>
    <w:rsid w:val="00471183"/>
    <w:rsid w:val="0047128C"/>
    <w:rsid w:val="00471395"/>
    <w:rsid w:val="00471519"/>
    <w:rsid w:val="00471677"/>
    <w:rsid w:val="0047181E"/>
    <w:rsid w:val="00471915"/>
    <w:rsid w:val="00471E67"/>
    <w:rsid w:val="00471E90"/>
    <w:rsid w:val="00471FED"/>
    <w:rsid w:val="00472148"/>
    <w:rsid w:val="0047243C"/>
    <w:rsid w:val="004724F4"/>
    <w:rsid w:val="0047295F"/>
    <w:rsid w:val="00472984"/>
    <w:rsid w:val="00472AA5"/>
    <w:rsid w:val="00472C1A"/>
    <w:rsid w:val="00472DB0"/>
    <w:rsid w:val="00473122"/>
    <w:rsid w:val="0047329E"/>
    <w:rsid w:val="00473492"/>
    <w:rsid w:val="00473686"/>
    <w:rsid w:val="004736E9"/>
    <w:rsid w:val="0047377A"/>
    <w:rsid w:val="00473B0C"/>
    <w:rsid w:val="00473D5D"/>
    <w:rsid w:val="00473F4A"/>
    <w:rsid w:val="004743AA"/>
    <w:rsid w:val="00474462"/>
    <w:rsid w:val="0047449A"/>
    <w:rsid w:val="00474686"/>
    <w:rsid w:val="00474DEF"/>
    <w:rsid w:val="00475423"/>
    <w:rsid w:val="004754FA"/>
    <w:rsid w:val="0047557D"/>
    <w:rsid w:val="00475585"/>
    <w:rsid w:val="004759C8"/>
    <w:rsid w:val="004759DA"/>
    <w:rsid w:val="004760D2"/>
    <w:rsid w:val="00476379"/>
    <w:rsid w:val="004765DE"/>
    <w:rsid w:val="004767D1"/>
    <w:rsid w:val="00476969"/>
    <w:rsid w:val="00476B6D"/>
    <w:rsid w:val="00476E1D"/>
    <w:rsid w:val="00476EDA"/>
    <w:rsid w:val="004772CF"/>
    <w:rsid w:val="0047771E"/>
    <w:rsid w:val="00477C58"/>
    <w:rsid w:val="00477F7E"/>
    <w:rsid w:val="00480402"/>
    <w:rsid w:val="00480485"/>
    <w:rsid w:val="00480864"/>
    <w:rsid w:val="0048088A"/>
    <w:rsid w:val="004808C8"/>
    <w:rsid w:val="00480B34"/>
    <w:rsid w:val="00480B7A"/>
    <w:rsid w:val="0048126D"/>
    <w:rsid w:val="00481321"/>
    <w:rsid w:val="00481335"/>
    <w:rsid w:val="004815E0"/>
    <w:rsid w:val="0048160A"/>
    <w:rsid w:val="00481A6C"/>
    <w:rsid w:val="00481C70"/>
    <w:rsid w:val="004821AB"/>
    <w:rsid w:val="004821DD"/>
    <w:rsid w:val="00482275"/>
    <w:rsid w:val="0048244C"/>
    <w:rsid w:val="0048247E"/>
    <w:rsid w:val="004829C1"/>
    <w:rsid w:val="004829F5"/>
    <w:rsid w:val="00482A48"/>
    <w:rsid w:val="00482B9D"/>
    <w:rsid w:val="00482C4E"/>
    <w:rsid w:val="00482D17"/>
    <w:rsid w:val="004830FC"/>
    <w:rsid w:val="00483214"/>
    <w:rsid w:val="0048330E"/>
    <w:rsid w:val="004836F7"/>
    <w:rsid w:val="0048371B"/>
    <w:rsid w:val="004837E7"/>
    <w:rsid w:val="00483B5F"/>
    <w:rsid w:val="00483EFC"/>
    <w:rsid w:val="004841C3"/>
    <w:rsid w:val="004842DE"/>
    <w:rsid w:val="00484FA7"/>
    <w:rsid w:val="004854EF"/>
    <w:rsid w:val="004855BF"/>
    <w:rsid w:val="00485748"/>
    <w:rsid w:val="004858C0"/>
    <w:rsid w:val="00485B37"/>
    <w:rsid w:val="00485B4A"/>
    <w:rsid w:val="00485C30"/>
    <w:rsid w:val="00485DC3"/>
    <w:rsid w:val="00486258"/>
    <w:rsid w:val="004863A6"/>
    <w:rsid w:val="00486454"/>
    <w:rsid w:val="004864B8"/>
    <w:rsid w:val="0048659E"/>
    <w:rsid w:val="0048667B"/>
    <w:rsid w:val="004868E6"/>
    <w:rsid w:val="00486BEC"/>
    <w:rsid w:val="00486D5D"/>
    <w:rsid w:val="00486DDF"/>
    <w:rsid w:val="00486ED5"/>
    <w:rsid w:val="00486F9B"/>
    <w:rsid w:val="004870A9"/>
    <w:rsid w:val="00487108"/>
    <w:rsid w:val="0048715F"/>
    <w:rsid w:val="0048724C"/>
    <w:rsid w:val="004879F8"/>
    <w:rsid w:val="00487A8A"/>
    <w:rsid w:val="00487B1C"/>
    <w:rsid w:val="00490501"/>
    <w:rsid w:val="004905B7"/>
    <w:rsid w:val="004908E6"/>
    <w:rsid w:val="004910B6"/>
    <w:rsid w:val="00491141"/>
    <w:rsid w:val="00491621"/>
    <w:rsid w:val="00491AF0"/>
    <w:rsid w:val="00491BE3"/>
    <w:rsid w:val="00491C5E"/>
    <w:rsid w:val="00492074"/>
    <w:rsid w:val="00492813"/>
    <w:rsid w:val="00492AFF"/>
    <w:rsid w:val="00492B3B"/>
    <w:rsid w:val="00492DAD"/>
    <w:rsid w:val="00492DB6"/>
    <w:rsid w:val="00492DBD"/>
    <w:rsid w:val="00492E33"/>
    <w:rsid w:val="0049348F"/>
    <w:rsid w:val="004934F4"/>
    <w:rsid w:val="0049371C"/>
    <w:rsid w:val="00493947"/>
    <w:rsid w:val="00493B20"/>
    <w:rsid w:val="00493B63"/>
    <w:rsid w:val="00493B7B"/>
    <w:rsid w:val="00493B94"/>
    <w:rsid w:val="00493DDF"/>
    <w:rsid w:val="0049415C"/>
    <w:rsid w:val="0049423B"/>
    <w:rsid w:val="004942B5"/>
    <w:rsid w:val="004944EC"/>
    <w:rsid w:val="0049455B"/>
    <w:rsid w:val="00494692"/>
    <w:rsid w:val="00494AD9"/>
    <w:rsid w:val="00494FC0"/>
    <w:rsid w:val="0049520F"/>
    <w:rsid w:val="00495486"/>
    <w:rsid w:val="00495580"/>
    <w:rsid w:val="00495C2E"/>
    <w:rsid w:val="004961F6"/>
    <w:rsid w:val="004963B3"/>
    <w:rsid w:val="004963D2"/>
    <w:rsid w:val="00496561"/>
    <w:rsid w:val="00496ABA"/>
    <w:rsid w:val="0049719A"/>
    <w:rsid w:val="004971B3"/>
    <w:rsid w:val="0049766D"/>
    <w:rsid w:val="0049771C"/>
    <w:rsid w:val="00497E26"/>
    <w:rsid w:val="00497F1E"/>
    <w:rsid w:val="004A04E7"/>
    <w:rsid w:val="004A0580"/>
    <w:rsid w:val="004A0C79"/>
    <w:rsid w:val="004A0CB1"/>
    <w:rsid w:val="004A0E3A"/>
    <w:rsid w:val="004A0F65"/>
    <w:rsid w:val="004A0FA4"/>
    <w:rsid w:val="004A10CF"/>
    <w:rsid w:val="004A1524"/>
    <w:rsid w:val="004A1929"/>
    <w:rsid w:val="004A195E"/>
    <w:rsid w:val="004A1B01"/>
    <w:rsid w:val="004A1BFE"/>
    <w:rsid w:val="004A1D3F"/>
    <w:rsid w:val="004A2314"/>
    <w:rsid w:val="004A235A"/>
    <w:rsid w:val="004A29E1"/>
    <w:rsid w:val="004A2B2E"/>
    <w:rsid w:val="004A2C6C"/>
    <w:rsid w:val="004A3550"/>
    <w:rsid w:val="004A39A3"/>
    <w:rsid w:val="004A39E8"/>
    <w:rsid w:val="004A3C99"/>
    <w:rsid w:val="004A41B5"/>
    <w:rsid w:val="004A425D"/>
    <w:rsid w:val="004A4414"/>
    <w:rsid w:val="004A4570"/>
    <w:rsid w:val="004A460D"/>
    <w:rsid w:val="004A4638"/>
    <w:rsid w:val="004A4E51"/>
    <w:rsid w:val="004A4F2D"/>
    <w:rsid w:val="004A50E2"/>
    <w:rsid w:val="004A511B"/>
    <w:rsid w:val="004A53C2"/>
    <w:rsid w:val="004A59C3"/>
    <w:rsid w:val="004A5DB6"/>
    <w:rsid w:val="004A619D"/>
    <w:rsid w:val="004A6273"/>
    <w:rsid w:val="004A6400"/>
    <w:rsid w:val="004A7237"/>
    <w:rsid w:val="004A75CE"/>
    <w:rsid w:val="004A7622"/>
    <w:rsid w:val="004A77CA"/>
    <w:rsid w:val="004A792B"/>
    <w:rsid w:val="004B0304"/>
    <w:rsid w:val="004B06F4"/>
    <w:rsid w:val="004B0BAC"/>
    <w:rsid w:val="004B0BC4"/>
    <w:rsid w:val="004B0EF5"/>
    <w:rsid w:val="004B10F5"/>
    <w:rsid w:val="004B135A"/>
    <w:rsid w:val="004B18CA"/>
    <w:rsid w:val="004B194D"/>
    <w:rsid w:val="004B1CA5"/>
    <w:rsid w:val="004B1D28"/>
    <w:rsid w:val="004B203C"/>
    <w:rsid w:val="004B236B"/>
    <w:rsid w:val="004B249E"/>
    <w:rsid w:val="004B2751"/>
    <w:rsid w:val="004B2833"/>
    <w:rsid w:val="004B293B"/>
    <w:rsid w:val="004B2973"/>
    <w:rsid w:val="004B2B1A"/>
    <w:rsid w:val="004B338A"/>
    <w:rsid w:val="004B371D"/>
    <w:rsid w:val="004B3EB8"/>
    <w:rsid w:val="004B414E"/>
    <w:rsid w:val="004B432E"/>
    <w:rsid w:val="004B4335"/>
    <w:rsid w:val="004B4A41"/>
    <w:rsid w:val="004B4A7E"/>
    <w:rsid w:val="004B4B3A"/>
    <w:rsid w:val="004B4C98"/>
    <w:rsid w:val="004B5A19"/>
    <w:rsid w:val="004B5B97"/>
    <w:rsid w:val="004B5BEA"/>
    <w:rsid w:val="004B5C20"/>
    <w:rsid w:val="004B5CB2"/>
    <w:rsid w:val="004B6080"/>
    <w:rsid w:val="004B67FF"/>
    <w:rsid w:val="004B68DD"/>
    <w:rsid w:val="004B68E6"/>
    <w:rsid w:val="004B6928"/>
    <w:rsid w:val="004B6AFA"/>
    <w:rsid w:val="004B6DA9"/>
    <w:rsid w:val="004B6F61"/>
    <w:rsid w:val="004B7539"/>
    <w:rsid w:val="004B783F"/>
    <w:rsid w:val="004B7C7F"/>
    <w:rsid w:val="004B7F79"/>
    <w:rsid w:val="004C00B5"/>
    <w:rsid w:val="004C05C5"/>
    <w:rsid w:val="004C0681"/>
    <w:rsid w:val="004C0922"/>
    <w:rsid w:val="004C0AC3"/>
    <w:rsid w:val="004C0C39"/>
    <w:rsid w:val="004C0E7E"/>
    <w:rsid w:val="004C0EAA"/>
    <w:rsid w:val="004C0FCE"/>
    <w:rsid w:val="004C1685"/>
    <w:rsid w:val="004C19B3"/>
    <w:rsid w:val="004C1C2D"/>
    <w:rsid w:val="004C1DC5"/>
    <w:rsid w:val="004C1E94"/>
    <w:rsid w:val="004C1F5F"/>
    <w:rsid w:val="004C21AA"/>
    <w:rsid w:val="004C2645"/>
    <w:rsid w:val="004C2735"/>
    <w:rsid w:val="004C28E4"/>
    <w:rsid w:val="004C29BB"/>
    <w:rsid w:val="004C2B2D"/>
    <w:rsid w:val="004C2BD8"/>
    <w:rsid w:val="004C2D72"/>
    <w:rsid w:val="004C2DD8"/>
    <w:rsid w:val="004C2DF3"/>
    <w:rsid w:val="004C2ECD"/>
    <w:rsid w:val="004C3005"/>
    <w:rsid w:val="004C30F4"/>
    <w:rsid w:val="004C3387"/>
    <w:rsid w:val="004C37F1"/>
    <w:rsid w:val="004C3A33"/>
    <w:rsid w:val="004C3E17"/>
    <w:rsid w:val="004C410A"/>
    <w:rsid w:val="004C4180"/>
    <w:rsid w:val="004C44E9"/>
    <w:rsid w:val="004C4704"/>
    <w:rsid w:val="004C4895"/>
    <w:rsid w:val="004C4B20"/>
    <w:rsid w:val="004C4BB7"/>
    <w:rsid w:val="004C4ED5"/>
    <w:rsid w:val="004C52EF"/>
    <w:rsid w:val="004C5438"/>
    <w:rsid w:val="004C55A6"/>
    <w:rsid w:val="004C58E9"/>
    <w:rsid w:val="004C5952"/>
    <w:rsid w:val="004C5D58"/>
    <w:rsid w:val="004C64B7"/>
    <w:rsid w:val="004C6565"/>
    <w:rsid w:val="004C6855"/>
    <w:rsid w:val="004C6873"/>
    <w:rsid w:val="004C69DB"/>
    <w:rsid w:val="004C6C4C"/>
    <w:rsid w:val="004C6DE4"/>
    <w:rsid w:val="004C6F3E"/>
    <w:rsid w:val="004C7027"/>
    <w:rsid w:val="004C7A92"/>
    <w:rsid w:val="004C7C69"/>
    <w:rsid w:val="004D014A"/>
    <w:rsid w:val="004D0186"/>
    <w:rsid w:val="004D0874"/>
    <w:rsid w:val="004D0A09"/>
    <w:rsid w:val="004D0A9E"/>
    <w:rsid w:val="004D0D75"/>
    <w:rsid w:val="004D0D9D"/>
    <w:rsid w:val="004D0DC8"/>
    <w:rsid w:val="004D0E7A"/>
    <w:rsid w:val="004D0F9B"/>
    <w:rsid w:val="004D1130"/>
    <w:rsid w:val="004D1402"/>
    <w:rsid w:val="004D15A1"/>
    <w:rsid w:val="004D17A3"/>
    <w:rsid w:val="004D1852"/>
    <w:rsid w:val="004D1A60"/>
    <w:rsid w:val="004D1AD3"/>
    <w:rsid w:val="004D1AE0"/>
    <w:rsid w:val="004D1EDA"/>
    <w:rsid w:val="004D211C"/>
    <w:rsid w:val="004D2681"/>
    <w:rsid w:val="004D2D3C"/>
    <w:rsid w:val="004D2D4C"/>
    <w:rsid w:val="004D2E61"/>
    <w:rsid w:val="004D316B"/>
    <w:rsid w:val="004D318D"/>
    <w:rsid w:val="004D31FF"/>
    <w:rsid w:val="004D3710"/>
    <w:rsid w:val="004D3958"/>
    <w:rsid w:val="004D3A66"/>
    <w:rsid w:val="004D3F31"/>
    <w:rsid w:val="004D3F72"/>
    <w:rsid w:val="004D435E"/>
    <w:rsid w:val="004D4636"/>
    <w:rsid w:val="004D4E15"/>
    <w:rsid w:val="004D4F5E"/>
    <w:rsid w:val="004D505A"/>
    <w:rsid w:val="004D5273"/>
    <w:rsid w:val="004D592B"/>
    <w:rsid w:val="004D5DB3"/>
    <w:rsid w:val="004D5F12"/>
    <w:rsid w:val="004D63FD"/>
    <w:rsid w:val="004D696F"/>
    <w:rsid w:val="004D6F77"/>
    <w:rsid w:val="004D731B"/>
    <w:rsid w:val="004D765C"/>
    <w:rsid w:val="004D7688"/>
    <w:rsid w:val="004D776D"/>
    <w:rsid w:val="004D7864"/>
    <w:rsid w:val="004E0381"/>
    <w:rsid w:val="004E06A0"/>
    <w:rsid w:val="004E06E4"/>
    <w:rsid w:val="004E08DC"/>
    <w:rsid w:val="004E0C48"/>
    <w:rsid w:val="004E0EE1"/>
    <w:rsid w:val="004E0F34"/>
    <w:rsid w:val="004E1272"/>
    <w:rsid w:val="004E1359"/>
    <w:rsid w:val="004E1527"/>
    <w:rsid w:val="004E1602"/>
    <w:rsid w:val="004E1656"/>
    <w:rsid w:val="004E19DC"/>
    <w:rsid w:val="004E1A40"/>
    <w:rsid w:val="004E1A7A"/>
    <w:rsid w:val="004E1E0C"/>
    <w:rsid w:val="004E1F83"/>
    <w:rsid w:val="004E1FC7"/>
    <w:rsid w:val="004E2300"/>
    <w:rsid w:val="004E23F7"/>
    <w:rsid w:val="004E2C14"/>
    <w:rsid w:val="004E3179"/>
    <w:rsid w:val="004E3246"/>
    <w:rsid w:val="004E33B0"/>
    <w:rsid w:val="004E33EA"/>
    <w:rsid w:val="004E36E8"/>
    <w:rsid w:val="004E38BE"/>
    <w:rsid w:val="004E3ACB"/>
    <w:rsid w:val="004E3AF5"/>
    <w:rsid w:val="004E3C44"/>
    <w:rsid w:val="004E3CC5"/>
    <w:rsid w:val="004E4225"/>
    <w:rsid w:val="004E4507"/>
    <w:rsid w:val="004E45CF"/>
    <w:rsid w:val="004E4932"/>
    <w:rsid w:val="004E4F12"/>
    <w:rsid w:val="004E500A"/>
    <w:rsid w:val="004E5049"/>
    <w:rsid w:val="004E534A"/>
    <w:rsid w:val="004E54AE"/>
    <w:rsid w:val="004E54DD"/>
    <w:rsid w:val="004E5B4C"/>
    <w:rsid w:val="004E5BAA"/>
    <w:rsid w:val="004E5ECD"/>
    <w:rsid w:val="004E6214"/>
    <w:rsid w:val="004E663C"/>
    <w:rsid w:val="004E67CE"/>
    <w:rsid w:val="004E6A87"/>
    <w:rsid w:val="004E6DF5"/>
    <w:rsid w:val="004E6E38"/>
    <w:rsid w:val="004E76C5"/>
    <w:rsid w:val="004E7B16"/>
    <w:rsid w:val="004E7BC3"/>
    <w:rsid w:val="004E7C54"/>
    <w:rsid w:val="004E7C95"/>
    <w:rsid w:val="004E7EA3"/>
    <w:rsid w:val="004F021A"/>
    <w:rsid w:val="004F02F5"/>
    <w:rsid w:val="004F0580"/>
    <w:rsid w:val="004F0F09"/>
    <w:rsid w:val="004F1379"/>
    <w:rsid w:val="004F1467"/>
    <w:rsid w:val="004F1B7A"/>
    <w:rsid w:val="004F1C89"/>
    <w:rsid w:val="004F20CF"/>
    <w:rsid w:val="004F2483"/>
    <w:rsid w:val="004F2781"/>
    <w:rsid w:val="004F27F6"/>
    <w:rsid w:val="004F28DE"/>
    <w:rsid w:val="004F2B9A"/>
    <w:rsid w:val="004F2D6C"/>
    <w:rsid w:val="004F2D7C"/>
    <w:rsid w:val="004F2EFF"/>
    <w:rsid w:val="004F2FD4"/>
    <w:rsid w:val="004F34C1"/>
    <w:rsid w:val="004F3574"/>
    <w:rsid w:val="004F3670"/>
    <w:rsid w:val="004F3678"/>
    <w:rsid w:val="004F373E"/>
    <w:rsid w:val="004F41E5"/>
    <w:rsid w:val="004F42CD"/>
    <w:rsid w:val="004F465D"/>
    <w:rsid w:val="004F4CBB"/>
    <w:rsid w:val="004F5514"/>
    <w:rsid w:val="004F5642"/>
    <w:rsid w:val="004F5800"/>
    <w:rsid w:val="004F5AA4"/>
    <w:rsid w:val="004F5F27"/>
    <w:rsid w:val="004F5F39"/>
    <w:rsid w:val="004F65D7"/>
    <w:rsid w:val="004F6763"/>
    <w:rsid w:val="004F679E"/>
    <w:rsid w:val="004F6AB3"/>
    <w:rsid w:val="004F6BDF"/>
    <w:rsid w:val="004F6D6E"/>
    <w:rsid w:val="004F6D93"/>
    <w:rsid w:val="004F6EE3"/>
    <w:rsid w:val="004F6F29"/>
    <w:rsid w:val="004F7230"/>
    <w:rsid w:val="004F724A"/>
    <w:rsid w:val="004F72AA"/>
    <w:rsid w:val="004F740F"/>
    <w:rsid w:val="004F7641"/>
    <w:rsid w:val="004F7917"/>
    <w:rsid w:val="004F7968"/>
    <w:rsid w:val="004F7C98"/>
    <w:rsid w:val="004F7CEA"/>
    <w:rsid w:val="004F7FD4"/>
    <w:rsid w:val="00500112"/>
    <w:rsid w:val="00500506"/>
    <w:rsid w:val="0050058D"/>
    <w:rsid w:val="00500858"/>
    <w:rsid w:val="0050109A"/>
    <w:rsid w:val="0050174B"/>
    <w:rsid w:val="005019A0"/>
    <w:rsid w:val="00501A51"/>
    <w:rsid w:val="0050234B"/>
    <w:rsid w:val="0050241E"/>
    <w:rsid w:val="0050250A"/>
    <w:rsid w:val="00502540"/>
    <w:rsid w:val="005025E2"/>
    <w:rsid w:val="005026FC"/>
    <w:rsid w:val="00502717"/>
    <w:rsid w:val="0050271F"/>
    <w:rsid w:val="005027CC"/>
    <w:rsid w:val="00502AE3"/>
    <w:rsid w:val="00502B17"/>
    <w:rsid w:val="00502B59"/>
    <w:rsid w:val="00502D8F"/>
    <w:rsid w:val="00503738"/>
    <w:rsid w:val="0050386F"/>
    <w:rsid w:val="005038E9"/>
    <w:rsid w:val="00503CDC"/>
    <w:rsid w:val="00504105"/>
    <w:rsid w:val="0050417F"/>
    <w:rsid w:val="005044AF"/>
    <w:rsid w:val="00504501"/>
    <w:rsid w:val="00504675"/>
    <w:rsid w:val="00504CFC"/>
    <w:rsid w:val="00504D1A"/>
    <w:rsid w:val="00504E61"/>
    <w:rsid w:val="0050502E"/>
    <w:rsid w:val="005051B9"/>
    <w:rsid w:val="00505241"/>
    <w:rsid w:val="0050537E"/>
    <w:rsid w:val="00505506"/>
    <w:rsid w:val="0050559D"/>
    <w:rsid w:val="005055F4"/>
    <w:rsid w:val="0050575B"/>
    <w:rsid w:val="0050594B"/>
    <w:rsid w:val="00505A8D"/>
    <w:rsid w:val="00505D61"/>
    <w:rsid w:val="00505F37"/>
    <w:rsid w:val="005060E8"/>
    <w:rsid w:val="0050677A"/>
    <w:rsid w:val="00506842"/>
    <w:rsid w:val="00506E67"/>
    <w:rsid w:val="005075E4"/>
    <w:rsid w:val="005079A8"/>
    <w:rsid w:val="00507EB0"/>
    <w:rsid w:val="00510296"/>
    <w:rsid w:val="005102EA"/>
    <w:rsid w:val="0051031E"/>
    <w:rsid w:val="00510785"/>
    <w:rsid w:val="0051093C"/>
    <w:rsid w:val="00510A99"/>
    <w:rsid w:val="00510BE3"/>
    <w:rsid w:val="00510D06"/>
    <w:rsid w:val="00511147"/>
    <w:rsid w:val="005112CF"/>
    <w:rsid w:val="00511454"/>
    <w:rsid w:val="0051154B"/>
    <w:rsid w:val="0051162C"/>
    <w:rsid w:val="00511B95"/>
    <w:rsid w:val="00511DE2"/>
    <w:rsid w:val="00511ED2"/>
    <w:rsid w:val="00511F37"/>
    <w:rsid w:val="00511F85"/>
    <w:rsid w:val="00512024"/>
    <w:rsid w:val="00512443"/>
    <w:rsid w:val="005124C1"/>
    <w:rsid w:val="0051283B"/>
    <w:rsid w:val="00512A53"/>
    <w:rsid w:val="00512B4C"/>
    <w:rsid w:val="00512BF8"/>
    <w:rsid w:val="0051306A"/>
    <w:rsid w:val="00513122"/>
    <w:rsid w:val="005131D4"/>
    <w:rsid w:val="0051373B"/>
    <w:rsid w:val="0051384B"/>
    <w:rsid w:val="00513BDE"/>
    <w:rsid w:val="00513EAA"/>
    <w:rsid w:val="00513EB2"/>
    <w:rsid w:val="00513FD3"/>
    <w:rsid w:val="0051407E"/>
    <w:rsid w:val="005144D0"/>
    <w:rsid w:val="005145C9"/>
    <w:rsid w:val="0051495A"/>
    <w:rsid w:val="00514A2B"/>
    <w:rsid w:val="0051505B"/>
    <w:rsid w:val="005152A6"/>
    <w:rsid w:val="005153F4"/>
    <w:rsid w:val="005154BC"/>
    <w:rsid w:val="0051558A"/>
    <w:rsid w:val="00515C10"/>
    <w:rsid w:val="00515C83"/>
    <w:rsid w:val="00515F12"/>
    <w:rsid w:val="00515F1A"/>
    <w:rsid w:val="00516665"/>
    <w:rsid w:val="005166BC"/>
    <w:rsid w:val="005168FD"/>
    <w:rsid w:val="00516A19"/>
    <w:rsid w:val="00516A5C"/>
    <w:rsid w:val="00516B22"/>
    <w:rsid w:val="00516FB1"/>
    <w:rsid w:val="00517007"/>
    <w:rsid w:val="00517299"/>
    <w:rsid w:val="00517614"/>
    <w:rsid w:val="00517870"/>
    <w:rsid w:val="00517A8A"/>
    <w:rsid w:val="005200E8"/>
    <w:rsid w:val="00520547"/>
    <w:rsid w:val="005208BB"/>
    <w:rsid w:val="00520E0D"/>
    <w:rsid w:val="005212F1"/>
    <w:rsid w:val="00521397"/>
    <w:rsid w:val="0052146E"/>
    <w:rsid w:val="005215EA"/>
    <w:rsid w:val="005218CB"/>
    <w:rsid w:val="00521B57"/>
    <w:rsid w:val="00521B7C"/>
    <w:rsid w:val="00521C09"/>
    <w:rsid w:val="00521E50"/>
    <w:rsid w:val="005221DC"/>
    <w:rsid w:val="0052249C"/>
    <w:rsid w:val="00522E9A"/>
    <w:rsid w:val="0052324B"/>
    <w:rsid w:val="005234F1"/>
    <w:rsid w:val="00523504"/>
    <w:rsid w:val="00523600"/>
    <w:rsid w:val="00523AA5"/>
    <w:rsid w:val="00523FF6"/>
    <w:rsid w:val="0052419A"/>
    <w:rsid w:val="00524524"/>
    <w:rsid w:val="00524644"/>
    <w:rsid w:val="00524D51"/>
    <w:rsid w:val="00524F96"/>
    <w:rsid w:val="00525179"/>
    <w:rsid w:val="0052518C"/>
    <w:rsid w:val="005251F8"/>
    <w:rsid w:val="0052574A"/>
    <w:rsid w:val="00525794"/>
    <w:rsid w:val="00525BA0"/>
    <w:rsid w:val="00525BF1"/>
    <w:rsid w:val="00525E28"/>
    <w:rsid w:val="005260F0"/>
    <w:rsid w:val="00526A4A"/>
    <w:rsid w:val="00526D0F"/>
    <w:rsid w:val="00526D1E"/>
    <w:rsid w:val="00526DC5"/>
    <w:rsid w:val="00527016"/>
    <w:rsid w:val="00527307"/>
    <w:rsid w:val="0052778A"/>
    <w:rsid w:val="005279BC"/>
    <w:rsid w:val="00527D41"/>
    <w:rsid w:val="00527F16"/>
    <w:rsid w:val="00527F86"/>
    <w:rsid w:val="0052CB30"/>
    <w:rsid w:val="005305EC"/>
    <w:rsid w:val="005305F9"/>
    <w:rsid w:val="005307F8"/>
    <w:rsid w:val="0053089B"/>
    <w:rsid w:val="00530981"/>
    <w:rsid w:val="00530D21"/>
    <w:rsid w:val="00530FA4"/>
    <w:rsid w:val="0053107F"/>
    <w:rsid w:val="005318D0"/>
    <w:rsid w:val="00531948"/>
    <w:rsid w:val="00531A4E"/>
    <w:rsid w:val="00531B4F"/>
    <w:rsid w:val="00531E09"/>
    <w:rsid w:val="0053201C"/>
    <w:rsid w:val="0053282F"/>
    <w:rsid w:val="005328AD"/>
    <w:rsid w:val="00532BFB"/>
    <w:rsid w:val="00532E29"/>
    <w:rsid w:val="00533031"/>
    <w:rsid w:val="005331EE"/>
    <w:rsid w:val="005333E6"/>
    <w:rsid w:val="00533525"/>
    <w:rsid w:val="0053397D"/>
    <w:rsid w:val="00533ED6"/>
    <w:rsid w:val="00533F50"/>
    <w:rsid w:val="005340A0"/>
    <w:rsid w:val="00534540"/>
    <w:rsid w:val="00534561"/>
    <w:rsid w:val="00534654"/>
    <w:rsid w:val="005347D8"/>
    <w:rsid w:val="005348DA"/>
    <w:rsid w:val="00534B5D"/>
    <w:rsid w:val="00534F9E"/>
    <w:rsid w:val="0053504E"/>
    <w:rsid w:val="005353B1"/>
    <w:rsid w:val="005355BD"/>
    <w:rsid w:val="0053580A"/>
    <w:rsid w:val="00536528"/>
    <w:rsid w:val="00536935"/>
    <w:rsid w:val="005369A6"/>
    <w:rsid w:val="00536A2B"/>
    <w:rsid w:val="00536B77"/>
    <w:rsid w:val="00536C9E"/>
    <w:rsid w:val="00536E30"/>
    <w:rsid w:val="00537350"/>
    <w:rsid w:val="005374CE"/>
    <w:rsid w:val="00537518"/>
    <w:rsid w:val="0053797D"/>
    <w:rsid w:val="00537FCF"/>
    <w:rsid w:val="00540573"/>
    <w:rsid w:val="00540630"/>
    <w:rsid w:val="0054075F"/>
    <w:rsid w:val="00540774"/>
    <w:rsid w:val="00540AB4"/>
    <w:rsid w:val="00540BA2"/>
    <w:rsid w:val="00540F65"/>
    <w:rsid w:val="005410AE"/>
    <w:rsid w:val="00541902"/>
    <w:rsid w:val="00541953"/>
    <w:rsid w:val="00541AA2"/>
    <w:rsid w:val="00541C0B"/>
    <w:rsid w:val="00541FE5"/>
    <w:rsid w:val="00542013"/>
    <w:rsid w:val="00542222"/>
    <w:rsid w:val="005422B0"/>
    <w:rsid w:val="005423AE"/>
    <w:rsid w:val="005424F7"/>
    <w:rsid w:val="005425F6"/>
    <w:rsid w:val="005426CE"/>
    <w:rsid w:val="005429BE"/>
    <w:rsid w:val="00542CCF"/>
    <w:rsid w:val="00542E5F"/>
    <w:rsid w:val="00543111"/>
    <w:rsid w:val="00543122"/>
    <w:rsid w:val="005433C1"/>
    <w:rsid w:val="005443F5"/>
    <w:rsid w:val="00544443"/>
    <w:rsid w:val="00544925"/>
    <w:rsid w:val="00544988"/>
    <w:rsid w:val="00544BD7"/>
    <w:rsid w:val="00544D67"/>
    <w:rsid w:val="00544DB0"/>
    <w:rsid w:val="00544EFE"/>
    <w:rsid w:val="00544FA7"/>
    <w:rsid w:val="00545557"/>
    <w:rsid w:val="0054556E"/>
    <w:rsid w:val="00545590"/>
    <w:rsid w:val="00545886"/>
    <w:rsid w:val="00545C76"/>
    <w:rsid w:val="00545FCA"/>
    <w:rsid w:val="0054601D"/>
    <w:rsid w:val="005462E5"/>
    <w:rsid w:val="005465D0"/>
    <w:rsid w:val="005466CF"/>
    <w:rsid w:val="005467F5"/>
    <w:rsid w:val="005469B3"/>
    <w:rsid w:val="00546A2C"/>
    <w:rsid w:val="00546ACC"/>
    <w:rsid w:val="00547207"/>
    <w:rsid w:val="005472AA"/>
    <w:rsid w:val="00547324"/>
    <w:rsid w:val="0054732C"/>
    <w:rsid w:val="00547584"/>
    <w:rsid w:val="005477A3"/>
    <w:rsid w:val="00547AAC"/>
    <w:rsid w:val="00547E80"/>
    <w:rsid w:val="00550398"/>
    <w:rsid w:val="00550730"/>
    <w:rsid w:val="0055086B"/>
    <w:rsid w:val="005508FE"/>
    <w:rsid w:val="00550937"/>
    <w:rsid w:val="00550B7B"/>
    <w:rsid w:val="00550C87"/>
    <w:rsid w:val="00550CE4"/>
    <w:rsid w:val="00550D02"/>
    <w:rsid w:val="00550DB9"/>
    <w:rsid w:val="005513CE"/>
    <w:rsid w:val="005515B2"/>
    <w:rsid w:val="0055160E"/>
    <w:rsid w:val="00551845"/>
    <w:rsid w:val="00551DB7"/>
    <w:rsid w:val="00551F54"/>
    <w:rsid w:val="00552242"/>
    <w:rsid w:val="00552770"/>
    <w:rsid w:val="00552952"/>
    <w:rsid w:val="00552A11"/>
    <w:rsid w:val="00552A91"/>
    <w:rsid w:val="00552AA8"/>
    <w:rsid w:val="00552EF5"/>
    <w:rsid w:val="00553392"/>
    <w:rsid w:val="005533BB"/>
    <w:rsid w:val="005536EE"/>
    <w:rsid w:val="0055388D"/>
    <w:rsid w:val="00553D40"/>
    <w:rsid w:val="00553D6D"/>
    <w:rsid w:val="00553EF3"/>
    <w:rsid w:val="00553F7E"/>
    <w:rsid w:val="0055424F"/>
    <w:rsid w:val="00554296"/>
    <w:rsid w:val="005542AE"/>
    <w:rsid w:val="005544E3"/>
    <w:rsid w:val="00554681"/>
    <w:rsid w:val="005547C2"/>
    <w:rsid w:val="00554AD8"/>
    <w:rsid w:val="00554B45"/>
    <w:rsid w:val="00554C87"/>
    <w:rsid w:val="00554D0E"/>
    <w:rsid w:val="00554E25"/>
    <w:rsid w:val="00555084"/>
    <w:rsid w:val="00555365"/>
    <w:rsid w:val="00555941"/>
    <w:rsid w:val="0055597B"/>
    <w:rsid w:val="00555A34"/>
    <w:rsid w:val="00555B6A"/>
    <w:rsid w:val="0055609A"/>
    <w:rsid w:val="0055629B"/>
    <w:rsid w:val="00556A7C"/>
    <w:rsid w:val="00556B7A"/>
    <w:rsid w:val="00557319"/>
    <w:rsid w:val="005575C6"/>
    <w:rsid w:val="005575E6"/>
    <w:rsid w:val="0055780A"/>
    <w:rsid w:val="00557B34"/>
    <w:rsid w:val="00557D17"/>
    <w:rsid w:val="00557FFA"/>
    <w:rsid w:val="005600FA"/>
    <w:rsid w:val="00560284"/>
    <w:rsid w:val="005604E4"/>
    <w:rsid w:val="00560530"/>
    <w:rsid w:val="00560791"/>
    <w:rsid w:val="00560792"/>
    <w:rsid w:val="005608F9"/>
    <w:rsid w:val="005608FF"/>
    <w:rsid w:val="00560A39"/>
    <w:rsid w:val="00560B18"/>
    <w:rsid w:val="00560EDC"/>
    <w:rsid w:val="00561078"/>
    <w:rsid w:val="0056112F"/>
    <w:rsid w:val="005613B7"/>
    <w:rsid w:val="0056147D"/>
    <w:rsid w:val="00561491"/>
    <w:rsid w:val="0056156C"/>
    <w:rsid w:val="005615CD"/>
    <w:rsid w:val="00561624"/>
    <w:rsid w:val="0056173F"/>
    <w:rsid w:val="0056186D"/>
    <w:rsid w:val="00561B10"/>
    <w:rsid w:val="00561DB3"/>
    <w:rsid w:val="00562090"/>
    <w:rsid w:val="005621FF"/>
    <w:rsid w:val="00562200"/>
    <w:rsid w:val="005622D6"/>
    <w:rsid w:val="00562DA4"/>
    <w:rsid w:val="00563622"/>
    <w:rsid w:val="00563697"/>
    <w:rsid w:val="00563896"/>
    <w:rsid w:val="00563C21"/>
    <w:rsid w:val="00563D95"/>
    <w:rsid w:val="005646CF"/>
    <w:rsid w:val="005647EE"/>
    <w:rsid w:val="005648D8"/>
    <w:rsid w:val="005649E7"/>
    <w:rsid w:val="005649E9"/>
    <w:rsid w:val="00564E0E"/>
    <w:rsid w:val="00564EA2"/>
    <w:rsid w:val="00564F47"/>
    <w:rsid w:val="00564FD7"/>
    <w:rsid w:val="005652C4"/>
    <w:rsid w:val="00565434"/>
    <w:rsid w:val="0056549D"/>
    <w:rsid w:val="005655AF"/>
    <w:rsid w:val="005655DE"/>
    <w:rsid w:val="00565742"/>
    <w:rsid w:val="00565A87"/>
    <w:rsid w:val="00565EAD"/>
    <w:rsid w:val="005661B1"/>
    <w:rsid w:val="0056621A"/>
    <w:rsid w:val="0056626A"/>
    <w:rsid w:val="005663A1"/>
    <w:rsid w:val="0056678D"/>
    <w:rsid w:val="00566B9B"/>
    <w:rsid w:val="00566C0D"/>
    <w:rsid w:val="00566C9A"/>
    <w:rsid w:val="00566EBC"/>
    <w:rsid w:val="00566EC3"/>
    <w:rsid w:val="0056717F"/>
    <w:rsid w:val="00567282"/>
    <w:rsid w:val="00567303"/>
    <w:rsid w:val="00567AC5"/>
    <w:rsid w:val="00567E6B"/>
    <w:rsid w:val="00567E9C"/>
    <w:rsid w:val="005705EE"/>
    <w:rsid w:val="005707AB"/>
    <w:rsid w:val="00570B5B"/>
    <w:rsid w:val="00570C4A"/>
    <w:rsid w:val="00570E8E"/>
    <w:rsid w:val="005712BE"/>
    <w:rsid w:val="00571A8B"/>
    <w:rsid w:val="00571BB0"/>
    <w:rsid w:val="00571CC7"/>
    <w:rsid w:val="00572225"/>
    <w:rsid w:val="00572373"/>
    <w:rsid w:val="0057239C"/>
    <w:rsid w:val="005723B9"/>
    <w:rsid w:val="005726F0"/>
    <w:rsid w:val="00572895"/>
    <w:rsid w:val="005728B7"/>
    <w:rsid w:val="00572A2F"/>
    <w:rsid w:val="00572BAB"/>
    <w:rsid w:val="00572C49"/>
    <w:rsid w:val="00572C73"/>
    <w:rsid w:val="00572DBD"/>
    <w:rsid w:val="00572E29"/>
    <w:rsid w:val="00573253"/>
    <w:rsid w:val="00573C8B"/>
    <w:rsid w:val="00573DED"/>
    <w:rsid w:val="0057447F"/>
    <w:rsid w:val="0057457D"/>
    <w:rsid w:val="0057467C"/>
    <w:rsid w:val="0057486C"/>
    <w:rsid w:val="00575084"/>
    <w:rsid w:val="00575118"/>
    <w:rsid w:val="00575495"/>
    <w:rsid w:val="005754C3"/>
    <w:rsid w:val="005754EC"/>
    <w:rsid w:val="00575750"/>
    <w:rsid w:val="00575A56"/>
    <w:rsid w:val="00575B9D"/>
    <w:rsid w:val="00575D44"/>
    <w:rsid w:val="00575E78"/>
    <w:rsid w:val="00575EB8"/>
    <w:rsid w:val="00576106"/>
    <w:rsid w:val="0057627B"/>
    <w:rsid w:val="0057629B"/>
    <w:rsid w:val="00576926"/>
    <w:rsid w:val="00576B59"/>
    <w:rsid w:val="005771BE"/>
    <w:rsid w:val="005776BF"/>
    <w:rsid w:val="00577BD9"/>
    <w:rsid w:val="00577C1D"/>
    <w:rsid w:val="00577CA9"/>
    <w:rsid w:val="00577D27"/>
    <w:rsid w:val="00577F0B"/>
    <w:rsid w:val="00580042"/>
    <w:rsid w:val="00580127"/>
    <w:rsid w:val="005801A8"/>
    <w:rsid w:val="005801F3"/>
    <w:rsid w:val="0058023A"/>
    <w:rsid w:val="005803F1"/>
    <w:rsid w:val="0058046D"/>
    <w:rsid w:val="0058053C"/>
    <w:rsid w:val="005807B5"/>
    <w:rsid w:val="00580B32"/>
    <w:rsid w:val="00580BBD"/>
    <w:rsid w:val="00580CC7"/>
    <w:rsid w:val="00580E8A"/>
    <w:rsid w:val="00580F88"/>
    <w:rsid w:val="0058162E"/>
    <w:rsid w:val="005817D7"/>
    <w:rsid w:val="005818AC"/>
    <w:rsid w:val="00581985"/>
    <w:rsid w:val="00581994"/>
    <w:rsid w:val="005819AD"/>
    <w:rsid w:val="005819BE"/>
    <w:rsid w:val="00581AD5"/>
    <w:rsid w:val="00581E26"/>
    <w:rsid w:val="00582778"/>
    <w:rsid w:val="00582B73"/>
    <w:rsid w:val="00582D69"/>
    <w:rsid w:val="0058300C"/>
    <w:rsid w:val="005831D5"/>
    <w:rsid w:val="00583420"/>
    <w:rsid w:val="00583457"/>
    <w:rsid w:val="00583A04"/>
    <w:rsid w:val="00583B54"/>
    <w:rsid w:val="0058463A"/>
    <w:rsid w:val="005846BC"/>
    <w:rsid w:val="005847F0"/>
    <w:rsid w:val="00584A71"/>
    <w:rsid w:val="00584D96"/>
    <w:rsid w:val="00585039"/>
    <w:rsid w:val="00585101"/>
    <w:rsid w:val="00585336"/>
    <w:rsid w:val="005853F3"/>
    <w:rsid w:val="00585632"/>
    <w:rsid w:val="0058568D"/>
    <w:rsid w:val="0058575D"/>
    <w:rsid w:val="005857B7"/>
    <w:rsid w:val="00585AC1"/>
    <w:rsid w:val="00585C0E"/>
    <w:rsid w:val="00585C3E"/>
    <w:rsid w:val="00585DF2"/>
    <w:rsid w:val="00585F6F"/>
    <w:rsid w:val="00585F9F"/>
    <w:rsid w:val="0058605E"/>
    <w:rsid w:val="00586117"/>
    <w:rsid w:val="005861C1"/>
    <w:rsid w:val="0058631B"/>
    <w:rsid w:val="0058639A"/>
    <w:rsid w:val="005863A9"/>
    <w:rsid w:val="005867C3"/>
    <w:rsid w:val="005867E1"/>
    <w:rsid w:val="00586D37"/>
    <w:rsid w:val="00586EBA"/>
    <w:rsid w:val="00587220"/>
    <w:rsid w:val="00587A7A"/>
    <w:rsid w:val="00590D16"/>
    <w:rsid w:val="00590DDC"/>
    <w:rsid w:val="00590E8E"/>
    <w:rsid w:val="00591075"/>
    <w:rsid w:val="0059129B"/>
    <w:rsid w:val="0059148D"/>
    <w:rsid w:val="0059156C"/>
    <w:rsid w:val="0059160D"/>
    <w:rsid w:val="00591702"/>
    <w:rsid w:val="00591A6A"/>
    <w:rsid w:val="00591C2C"/>
    <w:rsid w:val="00591C9A"/>
    <w:rsid w:val="00591CF8"/>
    <w:rsid w:val="00591E2B"/>
    <w:rsid w:val="00591F96"/>
    <w:rsid w:val="005923AA"/>
    <w:rsid w:val="00592476"/>
    <w:rsid w:val="00592642"/>
    <w:rsid w:val="00592839"/>
    <w:rsid w:val="00592C02"/>
    <w:rsid w:val="00592DF8"/>
    <w:rsid w:val="0059325C"/>
    <w:rsid w:val="0059347C"/>
    <w:rsid w:val="0059351B"/>
    <w:rsid w:val="00593600"/>
    <w:rsid w:val="00593B3C"/>
    <w:rsid w:val="00593C2C"/>
    <w:rsid w:val="00593CE7"/>
    <w:rsid w:val="005941D7"/>
    <w:rsid w:val="005941E3"/>
    <w:rsid w:val="0059433F"/>
    <w:rsid w:val="00594476"/>
    <w:rsid w:val="005945E7"/>
    <w:rsid w:val="0059474A"/>
    <w:rsid w:val="00594871"/>
    <w:rsid w:val="00594B7C"/>
    <w:rsid w:val="00594C09"/>
    <w:rsid w:val="00594FDD"/>
    <w:rsid w:val="00595094"/>
    <w:rsid w:val="00595332"/>
    <w:rsid w:val="00595429"/>
    <w:rsid w:val="00595553"/>
    <w:rsid w:val="005957C3"/>
    <w:rsid w:val="00595879"/>
    <w:rsid w:val="00595A00"/>
    <w:rsid w:val="00595AD6"/>
    <w:rsid w:val="00595C83"/>
    <w:rsid w:val="00595CB6"/>
    <w:rsid w:val="00595DE0"/>
    <w:rsid w:val="00596212"/>
    <w:rsid w:val="00596364"/>
    <w:rsid w:val="005964BD"/>
    <w:rsid w:val="00596820"/>
    <w:rsid w:val="005968E3"/>
    <w:rsid w:val="00596A76"/>
    <w:rsid w:val="00596C4F"/>
    <w:rsid w:val="00596D03"/>
    <w:rsid w:val="00597010"/>
    <w:rsid w:val="005975DA"/>
    <w:rsid w:val="005978F8"/>
    <w:rsid w:val="00597D4A"/>
    <w:rsid w:val="00597F89"/>
    <w:rsid w:val="005A05AA"/>
    <w:rsid w:val="005A0779"/>
    <w:rsid w:val="005A09DC"/>
    <w:rsid w:val="005A0F3D"/>
    <w:rsid w:val="005A0F86"/>
    <w:rsid w:val="005A1444"/>
    <w:rsid w:val="005A153A"/>
    <w:rsid w:val="005A15B3"/>
    <w:rsid w:val="005A17E7"/>
    <w:rsid w:val="005A17F8"/>
    <w:rsid w:val="005A1D53"/>
    <w:rsid w:val="005A2538"/>
    <w:rsid w:val="005A267C"/>
    <w:rsid w:val="005A2709"/>
    <w:rsid w:val="005A2744"/>
    <w:rsid w:val="005A2788"/>
    <w:rsid w:val="005A2B2C"/>
    <w:rsid w:val="005A2BF4"/>
    <w:rsid w:val="005A2D8B"/>
    <w:rsid w:val="005A2D92"/>
    <w:rsid w:val="005A3136"/>
    <w:rsid w:val="005A369F"/>
    <w:rsid w:val="005A377B"/>
    <w:rsid w:val="005A37D8"/>
    <w:rsid w:val="005A3CD9"/>
    <w:rsid w:val="005A3DCD"/>
    <w:rsid w:val="005A3E74"/>
    <w:rsid w:val="005A4092"/>
    <w:rsid w:val="005A420D"/>
    <w:rsid w:val="005A434F"/>
    <w:rsid w:val="005A4880"/>
    <w:rsid w:val="005A48EC"/>
    <w:rsid w:val="005A4A9F"/>
    <w:rsid w:val="005A4B74"/>
    <w:rsid w:val="005A4C20"/>
    <w:rsid w:val="005A4F37"/>
    <w:rsid w:val="005A51C6"/>
    <w:rsid w:val="005A5401"/>
    <w:rsid w:val="005A562B"/>
    <w:rsid w:val="005A59CF"/>
    <w:rsid w:val="005A59E7"/>
    <w:rsid w:val="005A5D9E"/>
    <w:rsid w:val="005A5E54"/>
    <w:rsid w:val="005A5EA8"/>
    <w:rsid w:val="005A6215"/>
    <w:rsid w:val="005A66DF"/>
    <w:rsid w:val="005A6801"/>
    <w:rsid w:val="005A681A"/>
    <w:rsid w:val="005A686E"/>
    <w:rsid w:val="005A6B0A"/>
    <w:rsid w:val="005A701D"/>
    <w:rsid w:val="005A7304"/>
    <w:rsid w:val="005A74E1"/>
    <w:rsid w:val="005A764F"/>
    <w:rsid w:val="005A765D"/>
    <w:rsid w:val="005A77B6"/>
    <w:rsid w:val="005A7F42"/>
    <w:rsid w:val="005B0746"/>
    <w:rsid w:val="005B0D5D"/>
    <w:rsid w:val="005B0DCF"/>
    <w:rsid w:val="005B1149"/>
    <w:rsid w:val="005B150B"/>
    <w:rsid w:val="005B1748"/>
    <w:rsid w:val="005B1909"/>
    <w:rsid w:val="005B1CBF"/>
    <w:rsid w:val="005B1E92"/>
    <w:rsid w:val="005B22C1"/>
    <w:rsid w:val="005B2C1D"/>
    <w:rsid w:val="005B32B3"/>
    <w:rsid w:val="005B3460"/>
    <w:rsid w:val="005B3482"/>
    <w:rsid w:val="005B36CC"/>
    <w:rsid w:val="005B3722"/>
    <w:rsid w:val="005B394F"/>
    <w:rsid w:val="005B3A1E"/>
    <w:rsid w:val="005B3DF4"/>
    <w:rsid w:val="005B41F5"/>
    <w:rsid w:val="005B427F"/>
    <w:rsid w:val="005B4636"/>
    <w:rsid w:val="005B46B5"/>
    <w:rsid w:val="005B49BD"/>
    <w:rsid w:val="005B4A25"/>
    <w:rsid w:val="005B4B44"/>
    <w:rsid w:val="005B4DA6"/>
    <w:rsid w:val="005B4E96"/>
    <w:rsid w:val="005B4EB0"/>
    <w:rsid w:val="005B50CC"/>
    <w:rsid w:val="005B558B"/>
    <w:rsid w:val="005B569E"/>
    <w:rsid w:val="005B580E"/>
    <w:rsid w:val="005B5818"/>
    <w:rsid w:val="005B586E"/>
    <w:rsid w:val="005B5893"/>
    <w:rsid w:val="005B5A24"/>
    <w:rsid w:val="005B5A89"/>
    <w:rsid w:val="005B5BEF"/>
    <w:rsid w:val="005B5DC1"/>
    <w:rsid w:val="005B618C"/>
    <w:rsid w:val="005B61A1"/>
    <w:rsid w:val="005B6709"/>
    <w:rsid w:val="005B695C"/>
    <w:rsid w:val="005B6B62"/>
    <w:rsid w:val="005B7019"/>
    <w:rsid w:val="005B715B"/>
    <w:rsid w:val="005B7183"/>
    <w:rsid w:val="005B7B37"/>
    <w:rsid w:val="005B7E5C"/>
    <w:rsid w:val="005C00ED"/>
    <w:rsid w:val="005C0335"/>
    <w:rsid w:val="005C03DC"/>
    <w:rsid w:val="005C0417"/>
    <w:rsid w:val="005C049B"/>
    <w:rsid w:val="005C085E"/>
    <w:rsid w:val="005C0956"/>
    <w:rsid w:val="005C0A33"/>
    <w:rsid w:val="005C0B9B"/>
    <w:rsid w:val="005C0EE2"/>
    <w:rsid w:val="005C1011"/>
    <w:rsid w:val="005C12AC"/>
    <w:rsid w:val="005C1687"/>
    <w:rsid w:val="005C1844"/>
    <w:rsid w:val="005C1A1D"/>
    <w:rsid w:val="005C1A98"/>
    <w:rsid w:val="005C1DBF"/>
    <w:rsid w:val="005C1E6A"/>
    <w:rsid w:val="005C1F9B"/>
    <w:rsid w:val="005C1FA0"/>
    <w:rsid w:val="005C203C"/>
    <w:rsid w:val="005C2385"/>
    <w:rsid w:val="005C2475"/>
    <w:rsid w:val="005C24B8"/>
    <w:rsid w:val="005C27D7"/>
    <w:rsid w:val="005C2B4D"/>
    <w:rsid w:val="005C2C2E"/>
    <w:rsid w:val="005C2EF4"/>
    <w:rsid w:val="005C3027"/>
    <w:rsid w:val="005C3220"/>
    <w:rsid w:val="005C327D"/>
    <w:rsid w:val="005C3521"/>
    <w:rsid w:val="005C3885"/>
    <w:rsid w:val="005C3A73"/>
    <w:rsid w:val="005C3ABA"/>
    <w:rsid w:val="005C3B7E"/>
    <w:rsid w:val="005C3DD5"/>
    <w:rsid w:val="005C3F7A"/>
    <w:rsid w:val="005C430B"/>
    <w:rsid w:val="005C436C"/>
    <w:rsid w:val="005C4562"/>
    <w:rsid w:val="005C4A7B"/>
    <w:rsid w:val="005C53D0"/>
    <w:rsid w:val="005C53EE"/>
    <w:rsid w:val="005C5B7E"/>
    <w:rsid w:val="005C5E43"/>
    <w:rsid w:val="005C5FF4"/>
    <w:rsid w:val="005C6548"/>
    <w:rsid w:val="005C6661"/>
    <w:rsid w:val="005C66D0"/>
    <w:rsid w:val="005C67C6"/>
    <w:rsid w:val="005C6849"/>
    <w:rsid w:val="005C6DFA"/>
    <w:rsid w:val="005C6E02"/>
    <w:rsid w:val="005C6F06"/>
    <w:rsid w:val="005C7133"/>
    <w:rsid w:val="005C72EC"/>
    <w:rsid w:val="005C7394"/>
    <w:rsid w:val="005C7492"/>
    <w:rsid w:val="005C75E9"/>
    <w:rsid w:val="005C7B4C"/>
    <w:rsid w:val="005C7CD5"/>
    <w:rsid w:val="005D0446"/>
    <w:rsid w:val="005D0D9A"/>
    <w:rsid w:val="005D0F11"/>
    <w:rsid w:val="005D12B4"/>
    <w:rsid w:val="005D1313"/>
    <w:rsid w:val="005D159B"/>
    <w:rsid w:val="005D176C"/>
    <w:rsid w:val="005D1C65"/>
    <w:rsid w:val="005D1DE2"/>
    <w:rsid w:val="005D2186"/>
    <w:rsid w:val="005D21D8"/>
    <w:rsid w:val="005D2530"/>
    <w:rsid w:val="005D2CBC"/>
    <w:rsid w:val="005D2F48"/>
    <w:rsid w:val="005D30DF"/>
    <w:rsid w:val="005D30EC"/>
    <w:rsid w:val="005D315E"/>
    <w:rsid w:val="005D321A"/>
    <w:rsid w:val="005D3267"/>
    <w:rsid w:val="005D328F"/>
    <w:rsid w:val="005D3341"/>
    <w:rsid w:val="005D354A"/>
    <w:rsid w:val="005D358D"/>
    <w:rsid w:val="005D37EE"/>
    <w:rsid w:val="005D3819"/>
    <w:rsid w:val="005D3871"/>
    <w:rsid w:val="005D38A7"/>
    <w:rsid w:val="005D39BC"/>
    <w:rsid w:val="005D3BCE"/>
    <w:rsid w:val="005D3BD7"/>
    <w:rsid w:val="005D3E01"/>
    <w:rsid w:val="005D428D"/>
    <w:rsid w:val="005D4388"/>
    <w:rsid w:val="005D4629"/>
    <w:rsid w:val="005D4753"/>
    <w:rsid w:val="005D4B40"/>
    <w:rsid w:val="005D4D09"/>
    <w:rsid w:val="005D4FB0"/>
    <w:rsid w:val="005D4FC0"/>
    <w:rsid w:val="005D5035"/>
    <w:rsid w:val="005D5052"/>
    <w:rsid w:val="005D50E5"/>
    <w:rsid w:val="005D53EE"/>
    <w:rsid w:val="005D543D"/>
    <w:rsid w:val="005D5617"/>
    <w:rsid w:val="005D566D"/>
    <w:rsid w:val="005D5CD4"/>
    <w:rsid w:val="005D5E2F"/>
    <w:rsid w:val="005D60A6"/>
    <w:rsid w:val="005D6101"/>
    <w:rsid w:val="005D65BC"/>
    <w:rsid w:val="005D6BF8"/>
    <w:rsid w:val="005D6D41"/>
    <w:rsid w:val="005D7446"/>
    <w:rsid w:val="005D7495"/>
    <w:rsid w:val="005D751F"/>
    <w:rsid w:val="005D7895"/>
    <w:rsid w:val="005D7BAA"/>
    <w:rsid w:val="005D7C76"/>
    <w:rsid w:val="005D7E95"/>
    <w:rsid w:val="005E04ED"/>
    <w:rsid w:val="005E06A7"/>
    <w:rsid w:val="005E0746"/>
    <w:rsid w:val="005E087B"/>
    <w:rsid w:val="005E0A31"/>
    <w:rsid w:val="005E0A6B"/>
    <w:rsid w:val="005E0E2E"/>
    <w:rsid w:val="005E13C8"/>
    <w:rsid w:val="005E13E4"/>
    <w:rsid w:val="005E152C"/>
    <w:rsid w:val="005E17D4"/>
    <w:rsid w:val="005E1A43"/>
    <w:rsid w:val="005E1AA3"/>
    <w:rsid w:val="005E1AC1"/>
    <w:rsid w:val="005E1C4D"/>
    <w:rsid w:val="005E260E"/>
    <w:rsid w:val="005E2A61"/>
    <w:rsid w:val="005E2C2F"/>
    <w:rsid w:val="005E3563"/>
    <w:rsid w:val="005E3DC6"/>
    <w:rsid w:val="005E3EBE"/>
    <w:rsid w:val="005E3FF8"/>
    <w:rsid w:val="005E479F"/>
    <w:rsid w:val="005E4802"/>
    <w:rsid w:val="005E488A"/>
    <w:rsid w:val="005E4A3E"/>
    <w:rsid w:val="005E4B3E"/>
    <w:rsid w:val="005E4BA9"/>
    <w:rsid w:val="005E4EF6"/>
    <w:rsid w:val="005E4F40"/>
    <w:rsid w:val="005E5261"/>
    <w:rsid w:val="005E568D"/>
    <w:rsid w:val="005E6611"/>
    <w:rsid w:val="005E6909"/>
    <w:rsid w:val="005E7120"/>
    <w:rsid w:val="005E7622"/>
    <w:rsid w:val="005E7B70"/>
    <w:rsid w:val="005E7E10"/>
    <w:rsid w:val="005E7E1D"/>
    <w:rsid w:val="005E7F20"/>
    <w:rsid w:val="005F00BB"/>
    <w:rsid w:val="005F03B3"/>
    <w:rsid w:val="005F03CE"/>
    <w:rsid w:val="005F04F5"/>
    <w:rsid w:val="005F0844"/>
    <w:rsid w:val="005F10B9"/>
    <w:rsid w:val="005F1312"/>
    <w:rsid w:val="005F1640"/>
    <w:rsid w:val="005F1C99"/>
    <w:rsid w:val="005F1E62"/>
    <w:rsid w:val="005F2060"/>
    <w:rsid w:val="005F2139"/>
    <w:rsid w:val="005F22A7"/>
    <w:rsid w:val="005F2649"/>
    <w:rsid w:val="005F2736"/>
    <w:rsid w:val="005F27F9"/>
    <w:rsid w:val="005F2A63"/>
    <w:rsid w:val="005F3195"/>
    <w:rsid w:val="005F3480"/>
    <w:rsid w:val="005F3966"/>
    <w:rsid w:val="005F3BD5"/>
    <w:rsid w:val="005F3D05"/>
    <w:rsid w:val="005F3DE7"/>
    <w:rsid w:val="005F3DFD"/>
    <w:rsid w:val="005F40C0"/>
    <w:rsid w:val="005F425C"/>
    <w:rsid w:val="005F438B"/>
    <w:rsid w:val="005F4670"/>
    <w:rsid w:val="005F4707"/>
    <w:rsid w:val="005F47E4"/>
    <w:rsid w:val="005F48C1"/>
    <w:rsid w:val="005F4A67"/>
    <w:rsid w:val="005F4AB4"/>
    <w:rsid w:val="005F4C2B"/>
    <w:rsid w:val="005F4C48"/>
    <w:rsid w:val="005F4CD2"/>
    <w:rsid w:val="005F4FEE"/>
    <w:rsid w:val="005F5030"/>
    <w:rsid w:val="005F51CE"/>
    <w:rsid w:val="005F53D9"/>
    <w:rsid w:val="005F5B6C"/>
    <w:rsid w:val="005F6154"/>
    <w:rsid w:val="005F6413"/>
    <w:rsid w:val="005F6686"/>
    <w:rsid w:val="005F67A0"/>
    <w:rsid w:val="005F6D72"/>
    <w:rsid w:val="005F6EDA"/>
    <w:rsid w:val="005F7308"/>
    <w:rsid w:val="005F7349"/>
    <w:rsid w:val="005F7493"/>
    <w:rsid w:val="005F7504"/>
    <w:rsid w:val="005F75A0"/>
    <w:rsid w:val="005F770C"/>
    <w:rsid w:val="005F78DE"/>
    <w:rsid w:val="005F7965"/>
    <w:rsid w:val="005F7A2C"/>
    <w:rsid w:val="005F7AA9"/>
    <w:rsid w:val="005F7AB9"/>
    <w:rsid w:val="005F7BAB"/>
    <w:rsid w:val="0060015D"/>
    <w:rsid w:val="0060042D"/>
    <w:rsid w:val="00600587"/>
    <w:rsid w:val="00600A72"/>
    <w:rsid w:val="00600E2C"/>
    <w:rsid w:val="00600F54"/>
    <w:rsid w:val="00601085"/>
    <w:rsid w:val="006011DC"/>
    <w:rsid w:val="00601648"/>
    <w:rsid w:val="006016F3"/>
    <w:rsid w:val="00601A87"/>
    <w:rsid w:val="00601C0E"/>
    <w:rsid w:val="0060203C"/>
    <w:rsid w:val="006025F0"/>
    <w:rsid w:val="00602813"/>
    <w:rsid w:val="006028E6"/>
    <w:rsid w:val="00602954"/>
    <w:rsid w:val="006029EC"/>
    <w:rsid w:val="00602A63"/>
    <w:rsid w:val="00602D3A"/>
    <w:rsid w:val="00602D9E"/>
    <w:rsid w:val="00602ED3"/>
    <w:rsid w:val="006034D6"/>
    <w:rsid w:val="00603600"/>
    <w:rsid w:val="00603721"/>
    <w:rsid w:val="00603731"/>
    <w:rsid w:val="006039B3"/>
    <w:rsid w:val="006039D8"/>
    <w:rsid w:val="00603D3F"/>
    <w:rsid w:val="00603DEF"/>
    <w:rsid w:val="00603EE5"/>
    <w:rsid w:val="00603F98"/>
    <w:rsid w:val="006041F6"/>
    <w:rsid w:val="0060472E"/>
    <w:rsid w:val="006048B2"/>
    <w:rsid w:val="00604D61"/>
    <w:rsid w:val="00604E79"/>
    <w:rsid w:val="00605128"/>
    <w:rsid w:val="0060519F"/>
    <w:rsid w:val="0060531A"/>
    <w:rsid w:val="0060553D"/>
    <w:rsid w:val="0060554D"/>
    <w:rsid w:val="006056ED"/>
    <w:rsid w:val="0060584B"/>
    <w:rsid w:val="00605AB9"/>
    <w:rsid w:val="00605D69"/>
    <w:rsid w:val="00605F65"/>
    <w:rsid w:val="0060630A"/>
    <w:rsid w:val="00606F0B"/>
    <w:rsid w:val="00606FEB"/>
    <w:rsid w:val="00607125"/>
    <w:rsid w:val="006072E8"/>
    <w:rsid w:val="00607589"/>
    <w:rsid w:val="006075A6"/>
    <w:rsid w:val="00607D3E"/>
    <w:rsid w:val="00607DDB"/>
    <w:rsid w:val="00610240"/>
    <w:rsid w:val="006102C7"/>
    <w:rsid w:val="006108E3"/>
    <w:rsid w:val="00610B8E"/>
    <w:rsid w:val="00610C66"/>
    <w:rsid w:val="00610D14"/>
    <w:rsid w:val="00610E2D"/>
    <w:rsid w:val="00610FDB"/>
    <w:rsid w:val="006112CB"/>
    <w:rsid w:val="006112DB"/>
    <w:rsid w:val="006119BE"/>
    <w:rsid w:val="00611E10"/>
    <w:rsid w:val="00611E73"/>
    <w:rsid w:val="00612092"/>
    <w:rsid w:val="00612435"/>
    <w:rsid w:val="006125DA"/>
    <w:rsid w:val="006126A3"/>
    <w:rsid w:val="00612799"/>
    <w:rsid w:val="006127B6"/>
    <w:rsid w:val="0061291A"/>
    <w:rsid w:val="006129A9"/>
    <w:rsid w:val="00613301"/>
    <w:rsid w:val="006133B2"/>
    <w:rsid w:val="00613B09"/>
    <w:rsid w:val="00613D9C"/>
    <w:rsid w:val="00613DEB"/>
    <w:rsid w:val="006141E6"/>
    <w:rsid w:val="0061479F"/>
    <w:rsid w:val="00614C2F"/>
    <w:rsid w:val="00615108"/>
    <w:rsid w:val="00615190"/>
    <w:rsid w:val="00615586"/>
    <w:rsid w:val="0061587D"/>
    <w:rsid w:val="00615C15"/>
    <w:rsid w:val="0061625D"/>
    <w:rsid w:val="00616403"/>
    <w:rsid w:val="0061641B"/>
    <w:rsid w:val="00616657"/>
    <w:rsid w:val="006168C9"/>
    <w:rsid w:val="006174E7"/>
    <w:rsid w:val="0061769A"/>
    <w:rsid w:val="00617754"/>
    <w:rsid w:val="006177D4"/>
    <w:rsid w:val="00617A54"/>
    <w:rsid w:val="00617D42"/>
    <w:rsid w:val="00617E49"/>
    <w:rsid w:val="00617F48"/>
    <w:rsid w:val="00617F8B"/>
    <w:rsid w:val="006202E1"/>
    <w:rsid w:val="00620408"/>
    <w:rsid w:val="0062044B"/>
    <w:rsid w:val="006204CC"/>
    <w:rsid w:val="0062090A"/>
    <w:rsid w:val="006209BE"/>
    <w:rsid w:val="006209ED"/>
    <w:rsid w:val="00620DD4"/>
    <w:rsid w:val="00620E38"/>
    <w:rsid w:val="00620ED1"/>
    <w:rsid w:val="00620F3B"/>
    <w:rsid w:val="0062174A"/>
    <w:rsid w:val="00621846"/>
    <w:rsid w:val="0062199A"/>
    <w:rsid w:val="006219D9"/>
    <w:rsid w:val="0062246D"/>
    <w:rsid w:val="006226C6"/>
    <w:rsid w:val="00622751"/>
    <w:rsid w:val="00622B8F"/>
    <w:rsid w:val="00622C39"/>
    <w:rsid w:val="00622D7C"/>
    <w:rsid w:val="00622F18"/>
    <w:rsid w:val="00622F8A"/>
    <w:rsid w:val="00623578"/>
    <w:rsid w:val="0062359F"/>
    <w:rsid w:val="006238EA"/>
    <w:rsid w:val="00623945"/>
    <w:rsid w:val="00623C65"/>
    <w:rsid w:val="00623CAD"/>
    <w:rsid w:val="00623F6E"/>
    <w:rsid w:val="00624012"/>
    <w:rsid w:val="00624102"/>
    <w:rsid w:val="006247DF"/>
    <w:rsid w:val="0062486A"/>
    <w:rsid w:val="00624A0A"/>
    <w:rsid w:val="006250A9"/>
    <w:rsid w:val="00625AE2"/>
    <w:rsid w:val="00626405"/>
    <w:rsid w:val="00626B53"/>
    <w:rsid w:val="00626FA0"/>
    <w:rsid w:val="0062703B"/>
    <w:rsid w:val="00627081"/>
    <w:rsid w:val="006272C4"/>
    <w:rsid w:val="0062756E"/>
    <w:rsid w:val="0062782F"/>
    <w:rsid w:val="00630343"/>
    <w:rsid w:val="0063070A"/>
    <w:rsid w:val="0063089C"/>
    <w:rsid w:val="006309D0"/>
    <w:rsid w:val="00630A68"/>
    <w:rsid w:val="00630A8E"/>
    <w:rsid w:val="00630ADE"/>
    <w:rsid w:val="00630E0C"/>
    <w:rsid w:val="00631048"/>
    <w:rsid w:val="00631071"/>
    <w:rsid w:val="006316D4"/>
    <w:rsid w:val="00631F0E"/>
    <w:rsid w:val="00631F61"/>
    <w:rsid w:val="006323D7"/>
    <w:rsid w:val="006327D3"/>
    <w:rsid w:val="00632871"/>
    <w:rsid w:val="00632D30"/>
    <w:rsid w:val="00632F38"/>
    <w:rsid w:val="006331D0"/>
    <w:rsid w:val="006334B1"/>
    <w:rsid w:val="006335D1"/>
    <w:rsid w:val="00633644"/>
    <w:rsid w:val="00633BB5"/>
    <w:rsid w:val="00634236"/>
    <w:rsid w:val="006342C3"/>
    <w:rsid w:val="00634589"/>
    <w:rsid w:val="0063488F"/>
    <w:rsid w:val="006349B4"/>
    <w:rsid w:val="00634A0C"/>
    <w:rsid w:val="00635039"/>
    <w:rsid w:val="006350A5"/>
    <w:rsid w:val="00635262"/>
    <w:rsid w:val="00635299"/>
    <w:rsid w:val="00635658"/>
    <w:rsid w:val="00635786"/>
    <w:rsid w:val="00635EA5"/>
    <w:rsid w:val="0063716A"/>
    <w:rsid w:val="00637267"/>
    <w:rsid w:val="0063734A"/>
    <w:rsid w:val="006373C1"/>
    <w:rsid w:val="00640272"/>
    <w:rsid w:val="006403D0"/>
    <w:rsid w:val="006406D8"/>
    <w:rsid w:val="0064073C"/>
    <w:rsid w:val="00640A04"/>
    <w:rsid w:val="00640A9C"/>
    <w:rsid w:val="00640B6B"/>
    <w:rsid w:val="00640FAC"/>
    <w:rsid w:val="0064121B"/>
    <w:rsid w:val="006413E8"/>
    <w:rsid w:val="00641860"/>
    <w:rsid w:val="006419DC"/>
    <w:rsid w:val="00641C1B"/>
    <w:rsid w:val="00641E2D"/>
    <w:rsid w:val="00641FFA"/>
    <w:rsid w:val="006420BF"/>
    <w:rsid w:val="00642287"/>
    <w:rsid w:val="0064246B"/>
    <w:rsid w:val="006429C8"/>
    <w:rsid w:val="00642B3F"/>
    <w:rsid w:val="00642CD7"/>
    <w:rsid w:val="00642E90"/>
    <w:rsid w:val="00642EA1"/>
    <w:rsid w:val="006433A1"/>
    <w:rsid w:val="006433EC"/>
    <w:rsid w:val="0064347F"/>
    <w:rsid w:val="00643712"/>
    <w:rsid w:val="00643754"/>
    <w:rsid w:val="00643986"/>
    <w:rsid w:val="00643D39"/>
    <w:rsid w:val="006445EA"/>
    <w:rsid w:val="00644902"/>
    <w:rsid w:val="00644CDA"/>
    <w:rsid w:val="006450C3"/>
    <w:rsid w:val="006455A8"/>
    <w:rsid w:val="00645A3C"/>
    <w:rsid w:val="00645AB2"/>
    <w:rsid w:val="00645C5A"/>
    <w:rsid w:val="00645D36"/>
    <w:rsid w:val="00645D7C"/>
    <w:rsid w:val="00646346"/>
    <w:rsid w:val="006466E7"/>
    <w:rsid w:val="00646E01"/>
    <w:rsid w:val="00646E23"/>
    <w:rsid w:val="00646FAA"/>
    <w:rsid w:val="006471D3"/>
    <w:rsid w:val="00647497"/>
    <w:rsid w:val="00647753"/>
    <w:rsid w:val="00647763"/>
    <w:rsid w:val="00647BBC"/>
    <w:rsid w:val="00647C3E"/>
    <w:rsid w:val="00647C58"/>
    <w:rsid w:val="00647ECC"/>
    <w:rsid w:val="00647FE6"/>
    <w:rsid w:val="00650257"/>
    <w:rsid w:val="006502A5"/>
    <w:rsid w:val="006502ED"/>
    <w:rsid w:val="00650496"/>
    <w:rsid w:val="00650C42"/>
    <w:rsid w:val="00650CA7"/>
    <w:rsid w:val="00651066"/>
    <w:rsid w:val="00651133"/>
    <w:rsid w:val="0065138D"/>
    <w:rsid w:val="00651550"/>
    <w:rsid w:val="00651D1E"/>
    <w:rsid w:val="006521E5"/>
    <w:rsid w:val="006523F0"/>
    <w:rsid w:val="00652773"/>
    <w:rsid w:val="00652FD9"/>
    <w:rsid w:val="0065319B"/>
    <w:rsid w:val="00653321"/>
    <w:rsid w:val="0065382A"/>
    <w:rsid w:val="006538A2"/>
    <w:rsid w:val="006539FF"/>
    <w:rsid w:val="0065416D"/>
    <w:rsid w:val="0065424B"/>
    <w:rsid w:val="006545FF"/>
    <w:rsid w:val="00654862"/>
    <w:rsid w:val="00654F19"/>
    <w:rsid w:val="00655023"/>
    <w:rsid w:val="00655353"/>
    <w:rsid w:val="00655AB0"/>
    <w:rsid w:val="0065608F"/>
    <w:rsid w:val="00656342"/>
    <w:rsid w:val="0065685F"/>
    <w:rsid w:val="0065695C"/>
    <w:rsid w:val="00656A65"/>
    <w:rsid w:val="00656CBA"/>
    <w:rsid w:val="00656D3A"/>
    <w:rsid w:val="00656ECC"/>
    <w:rsid w:val="0065710D"/>
    <w:rsid w:val="00657173"/>
    <w:rsid w:val="00657387"/>
    <w:rsid w:val="006573D9"/>
    <w:rsid w:val="00657B78"/>
    <w:rsid w:val="00657FFA"/>
    <w:rsid w:val="0066020A"/>
    <w:rsid w:val="006605AB"/>
    <w:rsid w:val="006605D1"/>
    <w:rsid w:val="00660614"/>
    <w:rsid w:val="0066086B"/>
    <w:rsid w:val="00661110"/>
    <w:rsid w:val="006612AE"/>
    <w:rsid w:val="006612B1"/>
    <w:rsid w:val="00661419"/>
    <w:rsid w:val="0066150C"/>
    <w:rsid w:val="00661761"/>
    <w:rsid w:val="0066195B"/>
    <w:rsid w:val="00661999"/>
    <w:rsid w:val="006619AA"/>
    <w:rsid w:val="00661C75"/>
    <w:rsid w:val="006623A0"/>
    <w:rsid w:val="0066261D"/>
    <w:rsid w:val="00662AE2"/>
    <w:rsid w:val="00662D7C"/>
    <w:rsid w:val="00662F76"/>
    <w:rsid w:val="006633D1"/>
    <w:rsid w:val="006637A5"/>
    <w:rsid w:val="00663A35"/>
    <w:rsid w:val="00663A59"/>
    <w:rsid w:val="00663C08"/>
    <w:rsid w:val="00663C8C"/>
    <w:rsid w:val="00663FE5"/>
    <w:rsid w:val="0066456E"/>
    <w:rsid w:val="00664686"/>
    <w:rsid w:val="00664967"/>
    <w:rsid w:val="00664C61"/>
    <w:rsid w:val="00664D6E"/>
    <w:rsid w:val="00665267"/>
    <w:rsid w:val="00665A76"/>
    <w:rsid w:val="006662DE"/>
    <w:rsid w:val="00666384"/>
    <w:rsid w:val="006665E1"/>
    <w:rsid w:val="006666E7"/>
    <w:rsid w:val="0066674F"/>
    <w:rsid w:val="00666A11"/>
    <w:rsid w:val="00666A1C"/>
    <w:rsid w:val="00666E5F"/>
    <w:rsid w:val="00666FA6"/>
    <w:rsid w:val="00667203"/>
    <w:rsid w:val="00667380"/>
    <w:rsid w:val="00667432"/>
    <w:rsid w:val="00667651"/>
    <w:rsid w:val="0066775D"/>
    <w:rsid w:val="00667E61"/>
    <w:rsid w:val="00670130"/>
    <w:rsid w:val="00670160"/>
    <w:rsid w:val="006701C6"/>
    <w:rsid w:val="0067026C"/>
    <w:rsid w:val="00670645"/>
    <w:rsid w:val="0067067D"/>
    <w:rsid w:val="00670900"/>
    <w:rsid w:val="00670EAD"/>
    <w:rsid w:val="0067136C"/>
    <w:rsid w:val="006715EC"/>
    <w:rsid w:val="006715ED"/>
    <w:rsid w:val="006716F7"/>
    <w:rsid w:val="00671984"/>
    <w:rsid w:val="00672187"/>
    <w:rsid w:val="0067242D"/>
    <w:rsid w:val="006724C2"/>
    <w:rsid w:val="00672D20"/>
    <w:rsid w:val="00672D2C"/>
    <w:rsid w:val="00673028"/>
    <w:rsid w:val="006730EC"/>
    <w:rsid w:val="00673143"/>
    <w:rsid w:val="006731C1"/>
    <w:rsid w:val="006732CA"/>
    <w:rsid w:val="0067331D"/>
    <w:rsid w:val="00673356"/>
    <w:rsid w:val="00673477"/>
    <w:rsid w:val="00673847"/>
    <w:rsid w:val="006738F6"/>
    <w:rsid w:val="00673997"/>
    <w:rsid w:val="0067418B"/>
    <w:rsid w:val="006746A8"/>
    <w:rsid w:val="0067492B"/>
    <w:rsid w:val="00674C34"/>
    <w:rsid w:val="00675051"/>
    <w:rsid w:val="00675061"/>
    <w:rsid w:val="00675173"/>
    <w:rsid w:val="006751C8"/>
    <w:rsid w:val="006754E0"/>
    <w:rsid w:val="0067562C"/>
    <w:rsid w:val="00675863"/>
    <w:rsid w:val="00675960"/>
    <w:rsid w:val="00675ACB"/>
    <w:rsid w:val="0067603F"/>
    <w:rsid w:val="006761D2"/>
    <w:rsid w:val="0067644F"/>
    <w:rsid w:val="0067668D"/>
    <w:rsid w:val="006770AE"/>
    <w:rsid w:val="0067720C"/>
    <w:rsid w:val="00677254"/>
    <w:rsid w:val="00677BB0"/>
    <w:rsid w:val="006802D2"/>
    <w:rsid w:val="0068032B"/>
    <w:rsid w:val="006803FB"/>
    <w:rsid w:val="00680590"/>
    <w:rsid w:val="0068098A"/>
    <w:rsid w:val="006809C0"/>
    <w:rsid w:val="00680A24"/>
    <w:rsid w:val="00680D06"/>
    <w:rsid w:val="00680E81"/>
    <w:rsid w:val="00680F03"/>
    <w:rsid w:val="00680FFC"/>
    <w:rsid w:val="00681227"/>
    <w:rsid w:val="00681937"/>
    <w:rsid w:val="00681C07"/>
    <w:rsid w:val="00681C21"/>
    <w:rsid w:val="00681D31"/>
    <w:rsid w:val="00681DE2"/>
    <w:rsid w:val="00681E2C"/>
    <w:rsid w:val="00682315"/>
    <w:rsid w:val="00682552"/>
    <w:rsid w:val="00682750"/>
    <w:rsid w:val="0068285E"/>
    <w:rsid w:val="00682E18"/>
    <w:rsid w:val="006834D5"/>
    <w:rsid w:val="0068367B"/>
    <w:rsid w:val="00683DD7"/>
    <w:rsid w:val="00683EAE"/>
    <w:rsid w:val="00684526"/>
    <w:rsid w:val="00684ACE"/>
    <w:rsid w:val="00684B10"/>
    <w:rsid w:val="00685555"/>
    <w:rsid w:val="00685910"/>
    <w:rsid w:val="00686100"/>
    <w:rsid w:val="006865E6"/>
    <w:rsid w:val="00686651"/>
    <w:rsid w:val="00686B13"/>
    <w:rsid w:val="00686FB2"/>
    <w:rsid w:val="00687000"/>
    <w:rsid w:val="006873EF"/>
    <w:rsid w:val="00687903"/>
    <w:rsid w:val="006905A9"/>
    <w:rsid w:val="0069067C"/>
    <w:rsid w:val="0069068F"/>
    <w:rsid w:val="00690AB0"/>
    <w:rsid w:val="00690AD4"/>
    <w:rsid w:val="00690E65"/>
    <w:rsid w:val="00690F05"/>
    <w:rsid w:val="006910A6"/>
    <w:rsid w:val="00691173"/>
    <w:rsid w:val="00691320"/>
    <w:rsid w:val="00691339"/>
    <w:rsid w:val="006915AF"/>
    <w:rsid w:val="00691ABB"/>
    <w:rsid w:val="00691EAA"/>
    <w:rsid w:val="0069229E"/>
    <w:rsid w:val="006923D7"/>
    <w:rsid w:val="006923E1"/>
    <w:rsid w:val="006928B9"/>
    <w:rsid w:val="006929F2"/>
    <w:rsid w:val="00692BC0"/>
    <w:rsid w:val="00692C77"/>
    <w:rsid w:val="00692D6C"/>
    <w:rsid w:val="00692D6F"/>
    <w:rsid w:val="00692D99"/>
    <w:rsid w:val="00692E78"/>
    <w:rsid w:val="00693191"/>
    <w:rsid w:val="00693251"/>
    <w:rsid w:val="0069325C"/>
    <w:rsid w:val="006934B6"/>
    <w:rsid w:val="00693603"/>
    <w:rsid w:val="0069379A"/>
    <w:rsid w:val="00693AA1"/>
    <w:rsid w:val="00693EC9"/>
    <w:rsid w:val="006942BA"/>
    <w:rsid w:val="006942D7"/>
    <w:rsid w:val="006942DA"/>
    <w:rsid w:val="00694410"/>
    <w:rsid w:val="0069470D"/>
    <w:rsid w:val="00694769"/>
    <w:rsid w:val="00694839"/>
    <w:rsid w:val="00694D6E"/>
    <w:rsid w:val="006956F5"/>
    <w:rsid w:val="006958E6"/>
    <w:rsid w:val="00695A10"/>
    <w:rsid w:val="00695A69"/>
    <w:rsid w:val="00695B73"/>
    <w:rsid w:val="00695B9B"/>
    <w:rsid w:val="00695C94"/>
    <w:rsid w:val="00695D76"/>
    <w:rsid w:val="00696012"/>
    <w:rsid w:val="0069620F"/>
    <w:rsid w:val="0069647F"/>
    <w:rsid w:val="00696593"/>
    <w:rsid w:val="0069680B"/>
    <w:rsid w:val="006971CE"/>
    <w:rsid w:val="00697218"/>
    <w:rsid w:val="006974A4"/>
    <w:rsid w:val="00697975"/>
    <w:rsid w:val="00697A1E"/>
    <w:rsid w:val="006A0401"/>
    <w:rsid w:val="006A0457"/>
    <w:rsid w:val="006A085E"/>
    <w:rsid w:val="006A0B70"/>
    <w:rsid w:val="006A0E43"/>
    <w:rsid w:val="006A0EEB"/>
    <w:rsid w:val="006A0FD1"/>
    <w:rsid w:val="006A103D"/>
    <w:rsid w:val="006A127E"/>
    <w:rsid w:val="006A1659"/>
    <w:rsid w:val="006A17A3"/>
    <w:rsid w:val="006A18F3"/>
    <w:rsid w:val="006A199F"/>
    <w:rsid w:val="006A2783"/>
    <w:rsid w:val="006A3A39"/>
    <w:rsid w:val="006A3E0E"/>
    <w:rsid w:val="006A3FD6"/>
    <w:rsid w:val="006A4137"/>
    <w:rsid w:val="006A42F6"/>
    <w:rsid w:val="006A4A1B"/>
    <w:rsid w:val="006A4AE2"/>
    <w:rsid w:val="006A4D7C"/>
    <w:rsid w:val="006A4E6F"/>
    <w:rsid w:val="006A505A"/>
    <w:rsid w:val="006A50A5"/>
    <w:rsid w:val="006A5271"/>
    <w:rsid w:val="006A562B"/>
    <w:rsid w:val="006A56E3"/>
    <w:rsid w:val="006A578E"/>
    <w:rsid w:val="006A584D"/>
    <w:rsid w:val="006A5AFA"/>
    <w:rsid w:val="006A5BF1"/>
    <w:rsid w:val="006A60BB"/>
    <w:rsid w:val="006A63DC"/>
    <w:rsid w:val="006A6451"/>
    <w:rsid w:val="006A6A67"/>
    <w:rsid w:val="006A6C15"/>
    <w:rsid w:val="006A6D34"/>
    <w:rsid w:val="006A6F0B"/>
    <w:rsid w:val="006A74F5"/>
    <w:rsid w:val="006A76E7"/>
    <w:rsid w:val="006A7A90"/>
    <w:rsid w:val="006A7BD0"/>
    <w:rsid w:val="006A7BD6"/>
    <w:rsid w:val="006B02D3"/>
    <w:rsid w:val="006B0536"/>
    <w:rsid w:val="006B0625"/>
    <w:rsid w:val="006B0F76"/>
    <w:rsid w:val="006B101E"/>
    <w:rsid w:val="006B11C9"/>
    <w:rsid w:val="006B1346"/>
    <w:rsid w:val="006B1432"/>
    <w:rsid w:val="006B1596"/>
    <w:rsid w:val="006B1778"/>
    <w:rsid w:val="006B1865"/>
    <w:rsid w:val="006B1B1D"/>
    <w:rsid w:val="006B1CB1"/>
    <w:rsid w:val="006B1CBB"/>
    <w:rsid w:val="006B1EF7"/>
    <w:rsid w:val="006B1F31"/>
    <w:rsid w:val="006B2011"/>
    <w:rsid w:val="006B23AA"/>
    <w:rsid w:val="006B2511"/>
    <w:rsid w:val="006B26CE"/>
    <w:rsid w:val="006B2710"/>
    <w:rsid w:val="006B2DCF"/>
    <w:rsid w:val="006B2E76"/>
    <w:rsid w:val="006B2F7C"/>
    <w:rsid w:val="006B30AA"/>
    <w:rsid w:val="006B3413"/>
    <w:rsid w:val="006B3457"/>
    <w:rsid w:val="006B3B83"/>
    <w:rsid w:val="006B3BD7"/>
    <w:rsid w:val="006B3C32"/>
    <w:rsid w:val="006B431B"/>
    <w:rsid w:val="006B439F"/>
    <w:rsid w:val="006B44C7"/>
    <w:rsid w:val="006B4531"/>
    <w:rsid w:val="006B454F"/>
    <w:rsid w:val="006B482D"/>
    <w:rsid w:val="006B4C9C"/>
    <w:rsid w:val="006B4DFC"/>
    <w:rsid w:val="006B5002"/>
    <w:rsid w:val="006B5242"/>
    <w:rsid w:val="006B5316"/>
    <w:rsid w:val="006B565C"/>
    <w:rsid w:val="006B58CC"/>
    <w:rsid w:val="006B5EE3"/>
    <w:rsid w:val="006B6194"/>
    <w:rsid w:val="006B65A1"/>
    <w:rsid w:val="006B66A4"/>
    <w:rsid w:val="006B6A2E"/>
    <w:rsid w:val="006B6A7B"/>
    <w:rsid w:val="006B6C78"/>
    <w:rsid w:val="006B6D52"/>
    <w:rsid w:val="006B6ED7"/>
    <w:rsid w:val="006B6F2D"/>
    <w:rsid w:val="006B726C"/>
    <w:rsid w:val="006B7534"/>
    <w:rsid w:val="006B7C70"/>
    <w:rsid w:val="006B7FB5"/>
    <w:rsid w:val="006C0396"/>
    <w:rsid w:val="006C0501"/>
    <w:rsid w:val="006C051C"/>
    <w:rsid w:val="006C0806"/>
    <w:rsid w:val="006C0825"/>
    <w:rsid w:val="006C08E5"/>
    <w:rsid w:val="006C0A6B"/>
    <w:rsid w:val="006C0D84"/>
    <w:rsid w:val="006C1251"/>
    <w:rsid w:val="006C16C8"/>
    <w:rsid w:val="006C1868"/>
    <w:rsid w:val="006C23EA"/>
    <w:rsid w:val="006C264C"/>
    <w:rsid w:val="006C2A02"/>
    <w:rsid w:val="006C2A0C"/>
    <w:rsid w:val="006C2E11"/>
    <w:rsid w:val="006C30B0"/>
    <w:rsid w:val="006C33EF"/>
    <w:rsid w:val="006C37F5"/>
    <w:rsid w:val="006C3BAC"/>
    <w:rsid w:val="006C3BD1"/>
    <w:rsid w:val="006C3CF3"/>
    <w:rsid w:val="006C3DE3"/>
    <w:rsid w:val="006C4380"/>
    <w:rsid w:val="006C45C7"/>
    <w:rsid w:val="006C47DF"/>
    <w:rsid w:val="006C4CCE"/>
    <w:rsid w:val="006C5426"/>
    <w:rsid w:val="006C5720"/>
    <w:rsid w:val="006C5758"/>
    <w:rsid w:val="006C5888"/>
    <w:rsid w:val="006C5991"/>
    <w:rsid w:val="006C5C97"/>
    <w:rsid w:val="006C64EA"/>
    <w:rsid w:val="006C679C"/>
    <w:rsid w:val="006C687D"/>
    <w:rsid w:val="006C6E08"/>
    <w:rsid w:val="006C6EF6"/>
    <w:rsid w:val="006C70D4"/>
    <w:rsid w:val="006C7552"/>
    <w:rsid w:val="006C75FD"/>
    <w:rsid w:val="006C77B3"/>
    <w:rsid w:val="006C7BF8"/>
    <w:rsid w:val="006C7C1F"/>
    <w:rsid w:val="006D0148"/>
    <w:rsid w:val="006D0210"/>
    <w:rsid w:val="006D043F"/>
    <w:rsid w:val="006D0541"/>
    <w:rsid w:val="006D0667"/>
    <w:rsid w:val="006D071D"/>
    <w:rsid w:val="006D0752"/>
    <w:rsid w:val="006D0BDE"/>
    <w:rsid w:val="006D0DDB"/>
    <w:rsid w:val="006D10DC"/>
    <w:rsid w:val="006D12A3"/>
    <w:rsid w:val="006D12E5"/>
    <w:rsid w:val="006D1573"/>
    <w:rsid w:val="006D15B5"/>
    <w:rsid w:val="006D161A"/>
    <w:rsid w:val="006D1DF5"/>
    <w:rsid w:val="006D2052"/>
    <w:rsid w:val="006D20C2"/>
    <w:rsid w:val="006D2360"/>
    <w:rsid w:val="006D260F"/>
    <w:rsid w:val="006D2969"/>
    <w:rsid w:val="006D29B7"/>
    <w:rsid w:val="006D2B3A"/>
    <w:rsid w:val="006D2B8A"/>
    <w:rsid w:val="006D2D87"/>
    <w:rsid w:val="006D2DC2"/>
    <w:rsid w:val="006D2FC5"/>
    <w:rsid w:val="006D31E7"/>
    <w:rsid w:val="006D328E"/>
    <w:rsid w:val="006D3304"/>
    <w:rsid w:val="006D33EB"/>
    <w:rsid w:val="006D364E"/>
    <w:rsid w:val="006D382E"/>
    <w:rsid w:val="006D3989"/>
    <w:rsid w:val="006D4280"/>
    <w:rsid w:val="006D436E"/>
    <w:rsid w:val="006D4429"/>
    <w:rsid w:val="006D444D"/>
    <w:rsid w:val="006D44A3"/>
    <w:rsid w:val="006D4594"/>
    <w:rsid w:val="006D4778"/>
    <w:rsid w:val="006D4A59"/>
    <w:rsid w:val="006D4D14"/>
    <w:rsid w:val="006D4DF6"/>
    <w:rsid w:val="006D55B0"/>
    <w:rsid w:val="006D57DD"/>
    <w:rsid w:val="006D5A1A"/>
    <w:rsid w:val="006D5B5A"/>
    <w:rsid w:val="006D5DDC"/>
    <w:rsid w:val="006D5E95"/>
    <w:rsid w:val="006D5FB4"/>
    <w:rsid w:val="006D63A0"/>
    <w:rsid w:val="006D654E"/>
    <w:rsid w:val="006D6735"/>
    <w:rsid w:val="006D687B"/>
    <w:rsid w:val="006D6914"/>
    <w:rsid w:val="006D6B13"/>
    <w:rsid w:val="006D6BD7"/>
    <w:rsid w:val="006D70D6"/>
    <w:rsid w:val="006D72E2"/>
    <w:rsid w:val="006D73E0"/>
    <w:rsid w:val="006D7803"/>
    <w:rsid w:val="006D7976"/>
    <w:rsid w:val="006D7A86"/>
    <w:rsid w:val="006E0110"/>
    <w:rsid w:val="006E0168"/>
    <w:rsid w:val="006E0424"/>
    <w:rsid w:val="006E04B4"/>
    <w:rsid w:val="006E085C"/>
    <w:rsid w:val="006E099D"/>
    <w:rsid w:val="006E0CE6"/>
    <w:rsid w:val="006E0CEE"/>
    <w:rsid w:val="006E0D8F"/>
    <w:rsid w:val="006E132D"/>
    <w:rsid w:val="006E1369"/>
    <w:rsid w:val="006E1DAC"/>
    <w:rsid w:val="006E1DED"/>
    <w:rsid w:val="006E22F4"/>
    <w:rsid w:val="006E235B"/>
    <w:rsid w:val="006E254C"/>
    <w:rsid w:val="006E25E5"/>
    <w:rsid w:val="006E2A9E"/>
    <w:rsid w:val="006E2D6D"/>
    <w:rsid w:val="006E2DED"/>
    <w:rsid w:val="006E2F02"/>
    <w:rsid w:val="006E2FB8"/>
    <w:rsid w:val="006E3493"/>
    <w:rsid w:val="006E38AC"/>
    <w:rsid w:val="006E3D26"/>
    <w:rsid w:val="006E3DFB"/>
    <w:rsid w:val="006E4118"/>
    <w:rsid w:val="006E46FF"/>
    <w:rsid w:val="006E47CF"/>
    <w:rsid w:val="006E4BA2"/>
    <w:rsid w:val="006E5673"/>
    <w:rsid w:val="006E5816"/>
    <w:rsid w:val="006E5D55"/>
    <w:rsid w:val="006E5DC6"/>
    <w:rsid w:val="006E5DDA"/>
    <w:rsid w:val="006E5F5A"/>
    <w:rsid w:val="006E625A"/>
    <w:rsid w:val="006E6774"/>
    <w:rsid w:val="006E6B58"/>
    <w:rsid w:val="006E6F6E"/>
    <w:rsid w:val="006E6FE1"/>
    <w:rsid w:val="006E718A"/>
    <w:rsid w:val="006E7305"/>
    <w:rsid w:val="006E75B0"/>
    <w:rsid w:val="006E76EC"/>
    <w:rsid w:val="006E7E12"/>
    <w:rsid w:val="006F00B9"/>
    <w:rsid w:val="006F019E"/>
    <w:rsid w:val="006F0203"/>
    <w:rsid w:val="006F03F3"/>
    <w:rsid w:val="006F0B2D"/>
    <w:rsid w:val="006F0B49"/>
    <w:rsid w:val="006F0C17"/>
    <w:rsid w:val="006F0EAF"/>
    <w:rsid w:val="006F1177"/>
    <w:rsid w:val="006F12FE"/>
    <w:rsid w:val="006F15E5"/>
    <w:rsid w:val="006F164A"/>
    <w:rsid w:val="006F1B69"/>
    <w:rsid w:val="006F1BA4"/>
    <w:rsid w:val="006F1FD1"/>
    <w:rsid w:val="006F2247"/>
    <w:rsid w:val="006F231D"/>
    <w:rsid w:val="006F2630"/>
    <w:rsid w:val="006F2746"/>
    <w:rsid w:val="006F2BAB"/>
    <w:rsid w:val="006F2C72"/>
    <w:rsid w:val="006F2D06"/>
    <w:rsid w:val="006F3079"/>
    <w:rsid w:val="006F3231"/>
    <w:rsid w:val="006F324E"/>
    <w:rsid w:val="006F333A"/>
    <w:rsid w:val="006F33E5"/>
    <w:rsid w:val="006F3745"/>
    <w:rsid w:val="006F37EE"/>
    <w:rsid w:val="006F3C34"/>
    <w:rsid w:val="006F3C76"/>
    <w:rsid w:val="006F42D5"/>
    <w:rsid w:val="006F455A"/>
    <w:rsid w:val="006F4583"/>
    <w:rsid w:val="006F474F"/>
    <w:rsid w:val="006F4846"/>
    <w:rsid w:val="006F4B94"/>
    <w:rsid w:val="006F4C37"/>
    <w:rsid w:val="006F4F9B"/>
    <w:rsid w:val="006F511E"/>
    <w:rsid w:val="006F52A4"/>
    <w:rsid w:val="006F5451"/>
    <w:rsid w:val="006F5526"/>
    <w:rsid w:val="006F5702"/>
    <w:rsid w:val="006F578A"/>
    <w:rsid w:val="006F5843"/>
    <w:rsid w:val="006F5939"/>
    <w:rsid w:val="006F5B4E"/>
    <w:rsid w:val="006F6194"/>
    <w:rsid w:val="006F6551"/>
    <w:rsid w:val="006F67F0"/>
    <w:rsid w:val="006F6B62"/>
    <w:rsid w:val="006F6C72"/>
    <w:rsid w:val="006F6D38"/>
    <w:rsid w:val="006F6D9A"/>
    <w:rsid w:val="006F6DFC"/>
    <w:rsid w:val="006F6E6C"/>
    <w:rsid w:val="006F71BA"/>
    <w:rsid w:val="006F73D0"/>
    <w:rsid w:val="006F78B5"/>
    <w:rsid w:val="006F793A"/>
    <w:rsid w:val="006F7A78"/>
    <w:rsid w:val="006F7BB5"/>
    <w:rsid w:val="006F7D63"/>
    <w:rsid w:val="006F7E8F"/>
    <w:rsid w:val="006F7FDD"/>
    <w:rsid w:val="0070010B"/>
    <w:rsid w:val="00700125"/>
    <w:rsid w:val="007007D3"/>
    <w:rsid w:val="00700A15"/>
    <w:rsid w:val="00700A97"/>
    <w:rsid w:val="00700BB5"/>
    <w:rsid w:val="00700CFF"/>
    <w:rsid w:val="00700DC1"/>
    <w:rsid w:val="0070111A"/>
    <w:rsid w:val="00701631"/>
    <w:rsid w:val="0070184C"/>
    <w:rsid w:val="007018A4"/>
    <w:rsid w:val="007018F4"/>
    <w:rsid w:val="00701B8A"/>
    <w:rsid w:val="00701F95"/>
    <w:rsid w:val="0070219B"/>
    <w:rsid w:val="007021F2"/>
    <w:rsid w:val="007024E1"/>
    <w:rsid w:val="007025FD"/>
    <w:rsid w:val="00702C0B"/>
    <w:rsid w:val="00703136"/>
    <w:rsid w:val="0070324C"/>
    <w:rsid w:val="007034FE"/>
    <w:rsid w:val="00703A3E"/>
    <w:rsid w:val="00703A66"/>
    <w:rsid w:val="00703AA4"/>
    <w:rsid w:val="00703CF0"/>
    <w:rsid w:val="00703D02"/>
    <w:rsid w:val="00703FB4"/>
    <w:rsid w:val="00704062"/>
    <w:rsid w:val="0070458B"/>
    <w:rsid w:val="00704C5A"/>
    <w:rsid w:val="00704DA2"/>
    <w:rsid w:val="0070524C"/>
    <w:rsid w:val="007052FC"/>
    <w:rsid w:val="007054C4"/>
    <w:rsid w:val="007055DE"/>
    <w:rsid w:val="007055F1"/>
    <w:rsid w:val="00705937"/>
    <w:rsid w:val="0070595E"/>
    <w:rsid w:val="007059C1"/>
    <w:rsid w:val="00705A64"/>
    <w:rsid w:val="00705AA0"/>
    <w:rsid w:val="00705DBB"/>
    <w:rsid w:val="00705F8A"/>
    <w:rsid w:val="00706132"/>
    <w:rsid w:val="007061E0"/>
    <w:rsid w:val="00706295"/>
    <w:rsid w:val="007063B0"/>
    <w:rsid w:val="0070649A"/>
    <w:rsid w:val="0070663F"/>
    <w:rsid w:val="007068CB"/>
    <w:rsid w:val="0070694D"/>
    <w:rsid w:val="007069A4"/>
    <w:rsid w:val="00706C72"/>
    <w:rsid w:val="00706C84"/>
    <w:rsid w:val="00706D29"/>
    <w:rsid w:val="00706D3D"/>
    <w:rsid w:val="00706D57"/>
    <w:rsid w:val="0070715F"/>
    <w:rsid w:val="007077F5"/>
    <w:rsid w:val="00707B87"/>
    <w:rsid w:val="00710236"/>
    <w:rsid w:val="00710325"/>
    <w:rsid w:val="00710730"/>
    <w:rsid w:val="00710865"/>
    <w:rsid w:val="00710F4E"/>
    <w:rsid w:val="00711040"/>
    <w:rsid w:val="007112E4"/>
    <w:rsid w:val="00711365"/>
    <w:rsid w:val="007115F5"/>
    <w:rsid w:val="007116E0"/>
    <w:rsid w:val="007118D9"/>
    <w:rsid w:val="00711ADE"/>
    <w:rsid w:val="00711DE3"/>
    <w:rsid w:val="00711E3E"/>
    <w:rsid w:val="007122C6"/>
    <w:rsid w:val="007125E4"/>
    <w:rsid w:val="0071266A"/>
    <w:rsid w:val="0071282C"/>
    <w:rsid w:val="00712A09"/>
    <w:rsid w:val="00712B9C"/>
    <w:rsid w:val="00712CB9"/>
    <w:rsid w:val="00712D66"/>
    <w:rsid w:val="0071354A"/>
    <w:rsid w:val="007135AE"/>
    <w:rsid w:val="007137C5"/>
    <w:rsid w:val="007137FC"/>
    <w:rsid w:val="00713997"/>
    <w:rsid w:val="00713A58"/>
    <w:rsid w:val="00713C03"/>
    <w:rsid w:val="007142B7"/>
    <w:rsid w:val="0071441C"/>
    <w:rsid w:val="0071456E"/>
    <w:rsid w:val="00714619"/>
    <w:rsid w:val="007146D9"/>
    <w:rsid w:val="007148B6"/>
    <w:rsid w:val="00714F27"/>
    <w:rsid w:val="007151C5"/>
    <w:rsid w:val="0071549F"/>
    <w:rsid w:val="007155DB"/>
    <w:rsid w:val="0071573F"/>
    <w:rsid w:val="00715891"/>
    <w:rsid w:val="00715E20"/>
    <w:rsid w:val="00715E67"/>
    <w:rsid w:val="00716042"/>
    <w:rsid w:val="007160CA"/>
    <w:rsid w:val="0071629E"/>
    <w:rsid w:val="007162A0"/>
    <w:rsid w:val="007166D9"/>
    <w:rsid w:val="00716A70"/>
    <w:rsid w:val="00716C28"/>
    <w:rsid w:val="00716ED7"/>
    <w:rsid w:val="00716F00"/>
    <w:rsid w:val="0071778E"/>
    <w:rsid w:val="00717CFA"/>
    <w:rsid w:val="00717D94"/>
    <w:rsid w:val="00717FC6"/>
    <w:rsid w:val="0072000C"/>
    <w:rsid w:val="007203D1"/>
    <w:rsid w:val="0072081A"/>
    <w:rsid w:val="00720990"/>
    <w:rsid w:val="007209BD"/>
    <w:rsid w:val="00720A98"/>
    <w:rsid w:val="00721078"/>
    <w:rsid w:val="007212BA"/>
    <w:rsid w:val="007219E9"/>
    <w:rsid w:val="00721B7B"/>
    <w:rsid w:val="00721B93"/>
    <w:rsid w:val="00721D55"/>
    <w:rsid w:val="00721E10"/>
    <w:rsid w:val="00721FC8"/>
    <w:rsid w:val="0072249F"/>
    <w:rsid w:val="00722738"/>
    <w:rsid w:val="00722A96"/>
    <w:rsid w:val="00722B78"/>
    <w:rsid w:val="00722D58"/>
    <w:rsid w:val="00722DEC"/>
    <w:rsid w:val="007230A6"/>
    <w:rsid w:val="007230E1"/>
    <w:rsid w:val="007232B1"/>
    <w:rsid w:val="00723467"/>
    <w:rsid w:val="0072355A"/>
    <w:rsid w:val="00723715"/>
    <w:rsid w:val="00723790"/>
    <w:rsid w:val="00723846"/>
    <w:rsid w:val="00723B15"/>
    <w:rsid w:val="00723DBB"/>
    <w:rsid w:val="007242D1"/>
    <w:rsid w:val="007246A5"/>
    <w:rsid w:val="007249D3"/>
    <w:rsid w:val="00724D7B"/>
    <w:rsid w:val="00724F0A"/>
    <w:rsid w:val="00725069"/>
    <w:rsid w:val="007254FF"/>
    <w:rsid w:val="007258B1"/>
    <w:rsid w:val="007258DD"/>
    <w:rsid w:val="00725A37"/>
    <w:rsid w:val="0072730C"/>
    <w:rsid w:val="007273D0"/>
    <w:rsid w:val="00727525"/>
    <w:rsid w:val="0072758F"/>
    <w:rsid w:val="007277E2"/>
    <w:rsid w:val="00727ADA"/>
    <w:rsid w:val="00727FA8"/>
    <w:rsid w:val="00730534"/>
    <w:rsid w:val="0073084D"/>
    <w:rsid w:val="007308CD"/>
    <w:rsid w:val="00730A0B"/>
    <w:rsid w:val="00730A97"/>
    <w:rsid w:val="00730AF2"/>
    <w:rsid w:val="00730E9D"/>
    <w:rsid w:val="00730EF3"/>
    <w:rsid w:val="007311EB"/>
    <w:rsid w:val="007313B9"/>
    <w:rsid w:val="007314FD"/>
    <w:rsid w:val="00731652"/>
    <w:rsid w:val="00731790"/>
    <w:rsid w:val="00731DD3"/>
    <w:rsid w:val="007320D8"/>
    <w:rsid w:val="00732467"/>
    <w:rsid w:val="0073249A"/>
    <w:rsid w:val="00732879"/>
    <w:rsid w:val="007328D1"/>
    <w:rsid w:val="00732ABD"/>
    <w:rsid w:val="00732D15"/>
    <w:rsid w:val="00733149"/>
    <w:rsid w:val="0073315C"/>
    <w:rsid w:val="007331F9"/>
    <w:rsid w:val="0073342D"/>
    <w:rsid w:val="007335B0"/>
    <w:rsid w:val="00733751"/>
    <w:rsid w:val="0073397A"/>
    <w:rsid w:val="00733A1B"/>
    <w:rsid w:val="00733B80"/>
    <w:rsid w:val="0073444A"/>
    <w:rsid w:val="00734CE3"/>
    <w:rsid w:val="00734F59"/>
    <w:rsid w:val="007353CB"/>
    <w:rsid w:val="00735C66"/>
    <w:rsid w:val="00735D36"/>
    <w:rsid w:val="00735F22"/>
    <w:rsid w:val="00736674"/>
    <w:rsid w:val="0073699C"/>
    <w:rsid w:val="00736BCD"/>
    <w:rsid w:val="00736CC3"/>
    <w:rsid w:val="00736CCC"/>
    <w:rsid w:val="00736D92"/>
    <w:rsid w:val="00737176"/>
    <w:rsid w:val="00737284"/>
    <w:rsid w:val="007373C4"/>
    <w:rsid w:val="0073765B"/>
    <w:rsid w:val="007376AE"/>
    <w:rsid w:val="007376C7"/>
    <w:rsid w:val="00737767"/>
    <w:rsid w:val="0073785F"/>
    <w:rsid w:val="00737CA7"/>
    <w:rsid w:val="00737D9F"/>
    <w:rsid w:val="00737F35"/>
    <w:rsid w:val="007400CC"/>
    <w:rsid w:val="007408F6"/>
    <w:rsid w:val="00740BF7"/>
    <w:rsid w:val="00741084"/>
    <w:rsid w:val="00741210"/>
    <w:rsid w:val="00741388"/>
    <w:rsid w:val="00741B4C"/>
    <w:rsid w:val="00741CEA"/>
    <w:rsid w:val="00741DE5"/>
    <w:rsid w:val="00742074"/>
    <w:rsid w:val="00742719"/>
    <w:rsid w:val="00742762"/>
    <w:rsid w:val="00742BC8"/>
    <w:rsid w:val="0074312D"/>
    <w:rsid w:val="00743154"/>
    <w:rsid w:val="0074364E"/>
    <w:rsid w:val="007436E3"/>
    <w:rsid w:val="007438A2"/>
    <w:rsid w:val="00743A61"/>
    <w:rsid w:val="00743E1B"/>
    <w:rsid w:val="00744934"/>
    <w:rsid w:val="00744C33"/>
    <w:rsid w:val="00745012"/>
    <w:rsid w:val="007450BC"/>
    <w:rsid w:val="00745581"/>
    <w:rsid w:val="00745934"/>
    <w:rsid w:val="00745C92"/>
    <w:rsid w:val="00745EFE"/>
    <w:rsid w:val="00746618"/>
    <w:rsid w:val="007466C3"/>
    <w:rsid w:val="00746C0C"/>
    <w:rsid w:val="00746DD1"/>
    <w:rsid w:val="0074731E"/>
    <w:rsid w:val="007478B9"/>
    <w:rsid w:val="007478FB"/>
    <w:rsid w:val="00747CFE"/>
    <w:rsid w:val="00750054"/>
    <w:rsid w:val="00750115"/>
    <w:rsid w:val="007504E3"/>
    <w:rsid w:val="00750949"/>
    <w:rsid w:val="0075097F"/>
    <w:rsid w:val="007509DF"/>
    <w:rsid w:val="007509E4"/>
    <w:rsid w:val="00750A91"/>
    <w:rsid w:val="00750DDD"/>
    <w:rsid w:val="00750E44"/>
    <w:rsid w:val="00751029"/>
    <w:rsid w:val="007511D3"/>
    <w:rsid w:val="0075140E"/>
    <w:rsid w:val="00751695"/>
    <w:rsid w:val="00751E4A"/>
    <w:rsid w:val="00752024"/>
    <w:rsid w:val="00752AD7"/>
    <w:rsid w:val="00752F96"/>
    <w:rsid w:val="00753313"/>
    <w:rsid w:val="00753397"/>
    <w:rsid w:val="0075355E"/>
    <w:rsid w:val="007537B3"/>
    <w:rsid w:val="00753BDE"/>
    <w:rsid w:val="00753D89"/>
    <w:rsid w:val="00753F00"/>
    <w:rsid w:val="0075415C"/>
    <w:rsid w:val="00754498"/>
    <w:rsid w:val="00754820"/>
    <w:rsid w:val="00754DD5"/>
    <w:rsid w:val="00754EA2"/>
    <w:rsid w:val="00754EEF"/>
    <w:rsid w:val="00754FF1"/>
    <w:rsid w:val="0075502B"/>
    <w:rsid w:val="007552FF"/>
    <w:rsid w:val="00755D87"/>
    <w:rsid w:val="00755EF7"/>
    <w:rsid w:val="00756925"/>
    <w:rsid w:val="00756D6A"/>
    <w:rsid w:val="00757521"/>
    <w:rsid w:val="00757A04"/>
    <w:rsid w:val="00757AD6"/>
    <w:rsid w:val="00757D0D"/>
    <w:rsid w:val="00760102"/>
    <w:rsid w:val="0076014B"/>
    <w:rsid w:val="0076058A"/>
    <w:rsid w:val="00760A4B"/>
    <w:rsid w:val="00760D32"/>
    <w:rsid w:val="007613DC"/>
    <w:rsid w:val="007615AA"/>
    <w:rsid w:val="00761642"/>
    <w:rsid w:val="0076184D"/>
    <w:rsid w:val="007618B9"/>
    <w:rsid w:val="007619EE"/>
    <w:rsid w:val="00761C81"/>
    <w:rsid w:val="00761CD1"/>
    <w:rsid w:val="00761D22"/>
    <w:rsid w:val="00761F4B"/>
    <w:rsid w:val="00761FAE"/>
    <w:rsid w:val="0076209E"/>
    <w:rsid w:val="0076232C"/>
    <w:rsid w:val="00762361"/>
    <w:rsid w:val="00762542"/>
    <w:rsid w:val="00762C53"/>
    <w:rsid w:val="00762F56"/>
    <w:rsid w:val="007631EC"/>
    <w:rsid w:val="0076322B"/>
    <w:rsid w:val="00763312"/>
    <w:rsid w:val="00763775"/>
    <w:rsid w:val="0076386E"/>
    <w:rsid w:val="007638ED"/>
    <w:rsid w:val="007639E5"/>
    <w:rsid w:val="00763B6B"/>
    <w:rsid w:val="00763E7D"/>
    <w:rsid w:val="0076407C"/>
    <w:rsid w:val="007640B5"/>
    <w:rsid w:val="0076442F"/>
    <w:rsid w:val="00764966"/>
    <w:rsid w:val="00765070"/>
    <w:rsid w:val="0076557C"/>
    <w:rsid w:val="00765D3A"/>
    <w:rsid w:val="00765DDE"/>
    <w:rsid w:val="00765E51"/>
    <w:rsid w:val="00766122"/>
    <w:rsid w:val="00766243"/>
    <w:rsid w:val="00766A4C"/>
    <w:rsid w:val="00766BC0"/>
    <w:rsid w:val="00766D32"/>
    <w:rsid w:val="0076726E"/>
    <w:rsid w:val="0076732E"/>
    <w:rsid w:val="007675EF"/>
    <w:rsid w:val="00767E8A"/>
    <w:rsid w:val="00767EF8"/>
    <w:rsid w:val="00770125"/>
    <w:rsid w:val="00770A10"/>
    <w:rsid w:val="00770B07"/>
    <w:rsid w:val="007716D3"/>
    <w:rsid w:val="007718F2"/>
    <w:rsid w:val="00771B12"/>
    <w:rsid w:val="00771D1B"/>
    <w:rsid w:val="00771DB4"/>
    <w:rsid w:val="00772437"/>
    <w:rsid w:val="00772709"/>
    <w:rsid w:val="007728EC"/>
    <w:rsid w:val="00772C25"/>
    <w:rsid w:val="00772F2E"/>
    <w:rsid w:val="00772FAF"/>
    <w:rsid w:val="00773060"/>
    <w:rsid w:val="0077312D"/>
    <w:rsid w:val="007732B1"/>
    <w:rsid w:val="0077332B"/>
    <w:rsid w:val="00773600"/>
    <w:rsid w:val="00773768"/>
    <w:rsid w:val="00773B0D"/>
    <w:rsid w:val="00773EF6"/>
    <w:rsid w:val="00774A82"/>
    <w:rsid w:val="00774ECB"/>
    <w:rsid w:val="00775357"/>
    <w:rsid w:val="0077536C"/>
    <w:rsid w:val="00775CC9"/>
    <w:rsid w:val="00775FA4"/>
    <w:rsid w:val="00776099"/>
    <w:rsid w:val="00776102"/>
    <w:rsid w:val="007763F1"/>
    <w:rsid w:val="0077645B"/>
    <w:rsid w:val="007764B4"/>
    <w:rsid w:val="007765A5"/>
    <w:rsid w:val="00776929"/>
    <w:rsid w:val="00776A7A"/>
    <w:rsid w:val="00776A7F"/>
    <w:rsid w:val="00776BE9"/>
    <w:rsid w:val="00776DAB"/>
    <w:rsid w:val="00777135"/>
    <w:rsid w:val="00777572"/>
    <w:rsid w:val="00777DA4"/>
    <w:rsid w:val="00777E68"/>
    <w:rsid w:val="00780462"/>
    <w:rsid w:val="007807B2"/>
    <w:rsid w:val="00780D3B"/>
    <w:rsid w:val="00780E78"/>
    <w:rsid w:val="00781069"/>
    <w:rsid w:val="00781120"/>
    <w:rsid w:val="00781596"/>
    <w:rsid w:val="0078166A"/>
    <w:rsid w:val="00781B32"/>
    <w:rsid w:val="00781DB1"/>
    <w:rsid w:val="00781F61"/>
    <w:rsid w:val="00782305"/>
    <w:rsid w:val="00782332"/>
    <w:rsid w:val="007827CE"/>
    <w:rsid w:val="00782806"/>
    <w:rsid w:val="00782BD3"/>
    <w:rsid w:val="00782D58"/>
    <w:rsid w:val="00783047"/>
    <w:rsid w:val="007830F2"/>
    <w:rsid w:val="007835CA"/>
    <w:rsid w:val="0078394C"/>
    <w:rsid w:val="007842FC"/>
    <w:rsid w:val="0078447F"/>
    <w:rsid w:val="00784D8D"/>
    <w:rsid w:val="00784E69"/>
    <w:rsid w:val="00784EF8"/>
    <w:rsid w:val="00785267"/>
    <w:rsid w:val="00785471"/>
    <w:rsid w:val="007854B9"/>
    <w:rsid w:val="007856D8"/>
    <w:rsid w:val="00785A7F"/>
    <w:rsid w:val="00785C42"/>
    <w:rsid w:val="00785C56"/>
    <w:rsid w:val="00785C5F"/>
    <w:rsid w:val="00785C61"/>
    <w:rsid w:val="00785C94"/>
    <w:rsid w:val="00785ED9"/>
    <w:rsid w:val="00785F05"/>
    <w:rsid w:val="0078611E"/>
    <w:rsid w:val="007861D1"/>
    <w:rsid w:val="0078659E"/>
    <w:rsid w:val="00786799"/>
    <w:rsid w:val="007867AD"/>
    <w:rsid w:val="00786906"/>
    <w:rsid w:val="007869D6"/>
    <w:rsid w:val="0078724C"/>
    <w:rsid w:val="007874CC"/>
    <w:rsid w:val="007876A7"/>
    <w:rsid w:val="007876F0"/>
    <w:rsid w:val="00790170"/>
    <w:rsid w:val="007907E6"/>
    <w:rsid w:val="00790822"/>
    <w:rsid w:val="007908EC"/>
    <w:rsid w:val="00790916"/>
    <w:rsid w:val="007909D3"/>
    <w:rsid w:val="00790A05"/>
    <w:rsid w:val="00790DC3"/>
    <w:rsid w:val="00791036"/>
    <w:rsid w:val="00791272"/>
    <w:rsid w:val="0079162A"/>
    <w:rsid w:val="0079194E"/>
    <w:rsid w:val="007920B1"/>
    <w:rsid w:val="00792227"/>
    <w:rsid w:val="00792299"/>
    <w:rsid w:val="007922D8"/>
    <w:rsid w:val="0079238A"/>
    <w:rsid w:val="00792561"/>
    <w:rsid w:val="00792C50"/>
    <w:rsid w:val="00792DA0"/>
    <w:rsid w:val="00792E81"/>
    <w:rsid w:val="00792EDF"/>
    <w:rsid w:val="00793013"/>
    <w:rsid w:val="007930CB"/>
    <w:rsid w:val="0079335A"/>
    <w:rsid w:val="0079336C"/>
    <w:rsid w:val="00793504"/>
    <w:rsid w:val="0079376E"/>
    <w:rsid w:val="0079395D"/>
    <w:rsid w:val="00793BB7"/>
    <w:rsid w:val="00793D1C"/>
    <w:rsid w:val="00793D9A"/>
    <w:rsid w:val="007944E1"/>
    <w:rsid w:val="0079458D"/>
    <w:rsid w:val="00794697"/>
    <w:rsid w:val="0079499E"/>
    <w:rsid w:val="00794DD0"/>
    <w:rsid w:val="00795206"/>
    <w:rsid w:val="00795609"/>
    <w:rsid w:val="00795802"/>
    <w:rsid w:val="00795973"/>
    <w:rsid w:val="00795987"/>
    <w:rsid w:val="00795998"/>
    <w:rsid w:val="00795B07"/>
    <w:rsid w:val="00795BB0"/>
    <w:rsid w:val="007960DF"/>
    <w:rsid w:val="00796270"/>
    <w:rsid w:val="00796AB5"/>
    <w:rsid w:val="00796C44"/>
    <w:rsid w:val="00796C4B"/>
    <w:rsid w:val="00797169"/>
    <w:rsid w:val="007971BD"/>
    <w:rsid w:val="007978D8"/>
    <w:rsid w:val="007978FE"/>
    <w:rsid w:val="00797A78"/>
    <w:rsid w:val="00797B37"/>
    <w:rsid w:val="00797C57"/>
    <w:rsid w:val="007A006E"/>
    <w:rsid w:val="007A0170"/>
    <w:rsid w:val="007A02BA"/>
    <w:rsid w:val="007A057F"/>
    <w:rsid w:val="007A07F2"/>
    <w:rsid w:val="007A0859"/>
    <w:rsid w:val="007A0990"/>
    <w:rsid w:val="007A0B38"/>
    <w:rsid w:val="007A105B"/>
    <w:rsid w:val="007A1214"/>
    <w:rsid w:val="007A1251"/>
    <w:rsid w:val="007A13E2"/>
    <w:rsid w:val="007A16F8"/>
    <w:rsid w:val="007A181E"/>
    <w:rsid w:val="007A19A2"/>
    <w:rsid w:val="007A21A1"/>
    <w:rsid w:val="007A22AF"/>
    <w:rsid w:val="007A27F4"/>
    <w:rsid w:val="007A2CC9"/>
    <w:rsid w:val="007A2D4C"/>
    <w:rsid w:val="007A2E2F"/>
    <w:rsid w:val="007A2E3A"/>
    <w:rsid w:val="007A30C1"/>
    <w:rsid w:val="007A31DF"/>
    <w:rsid w:val="007A32C7"/>
    <w:rsid w:val="007A3654"/>
    <w:rsid w:val="007A37B4"/>
    <w:rsid w:val="007A3824"/>
    <w:rsid w:val="007A38E1"/>
    <w:rsid w:val="007A38FD"/>
    <w:rsid w:val="007A395E"/>
    <w:rsid w:val="007A3967"/>
    <w:rsid w:val="007A3A2B"/>
    <w:rsid w:val="007A3B06"/>
    <w:rsid w:val="007A3B51"/>
    <w:rsid w:val="007A3ED1"/>
    <w:rsid w:val="007A3F71"/>
    <w:rsid w:val="007A42C1"/>
    <w:rsid w:val="007A475B"/>
    <w:rsid w:val="007A4909"/>
    <w:rsid w:val="007A499A"/>
    <w:rsid w:val="007A4A70"/>
    <w:rsid w:val="007A4B0C"/>
    <w:rsid w:val="007A4E3A"/>
    <w:rsid w:val="007A4E97"/>
    <w:rsid w:val="007A4F8E"/>
    <w:rsid w:val="007A5335"/>
    <w:rsid w:val="007A53FF"/>
    <w:rsid w:val="007A5B32"/>
    <w:rsid w:val="007A5BD2"/>
    <w:rsid w:val="007A6004"/>
    <w:rsid w:val="007A62B0"/>
    <w:rsid w:val="007A6692"/>
    <w:rsid w:val="007A6783"/>
    <w:rsid w:val="007A6F67"/>
    <w:rsid w:val="007A6F97"/>
    <w:rsid w:val="007A7076"/>
    <w:rsid w:val="007A7821"/>
    <w:rsid w:val="007A7920"/>
    <w:rsid w:val="007A792D"/>
    <w:rsid w:val="007A7A96"/>
    <w:rsid w:val="007A7F94"/>
    <w:rsid w:val="007B00E6"/>
    <w:rsid w:val="007B00FA"/>
    <w:rsid w:val="007B0243"/>
    <w:rsid w:val="007B035F"/>
    <w:rsid w:val="007B05F9"/>
    <w:rsid w:val="007B0A6D"/>
    <w:rsid w:val="007B0AD6"/>
    <w:rsid w:val="007B0AEB"/>
    <w:rsid w:val="007B0DB1"/>
    <w:rsid w:val="007B1341"/>
    <w:rsid w:val="007B1680"/>
    <w:rsid w:val="007B174B"/>
    <w:rsid w:val="007B1B13"/>
    <w:rsid w:val="007B1F20"/>
    <w:rsid w:val="007B2578"/>
    <w:rsid w:val="007B259A"/>
    <w:rsid w:val="007B2A93"/>
    <w:rsid w:val="007B30EF"/>
    <w:rsid w:val="007B35E0"/>
    <w:rsid w:val="007B3753"/>
    <w:rsid w:val="007B37CA"/>
    <w:rsid w:val="007B3A1A"/>
    <w:rsid w:val="007B3CBC"/>
    <w:rsid w:val="007B3D2C"/>
    <w:rsid w:val="007B3EC7"/>
    <w:rsid w:val="007B3FF9"/>
    <w:rsid w:val="007B40E2"/>
    <w:rsid w:val="007B431B"/>
    <w:rsid w:val="007B4641"/>
    <w:rsid w:val="007B493C"/>
    <w:rsid w:val="007B4B1C"/>
    <w:rsid w:val="007B4B1E"/>
    <w:rsid w:val="007B4DBA"/>
    <w:rsid w:val="007B4E05"/>
    <w:rsid w:val="007B5573"/>
    <w:rsid w:val="007B56D0"/>
    <w:rsid w:val="007B5932"/>
    <w:rsid w:val="007B5961"/>
    <w:rsid w:val="007B5BC5"/>
    <w:rsid w:val="007B5CD0"/>
    <w:rsid w:val="007B5E52"/>
    <w:rsid w:val="007B6C2F"/>
    <w:rsid w:val="007B6EA0"/>
    <w:rsid w:val="007B6EC5"/>
    <w:rsid w:val="007B79E8"/>
    <w:rsid w:val="007B7AD3"/>
    <w:rsid w:val="007B7E7E"/>
    <w:rsid w:val="007B7F7C"/>
    <w:rsid w:val="007C0808"/>
    <w:rsid w:val="007C0B97"/>
    <w:rsid w:val="007C0F10"/>
    <w:rsid w:val="007C12CA"/>
    <w:rsid w:val="007C1718"/>
    <w:rsid w:val="007C1927"/>
    <w:rsid w:val="007C1D74"/>
    <w:rsid w:val="007C1FE8"/>
    <w:rsid w:val="007C2F2E"/>
    <w:rsid w:val="007C31CC"/>
    <w:rsid w:val="007C3417"/>
    <w:rsid w:val="007C36E2"/>
    <w:rsid w:val="007C394C"/>
    <w:rsid w:val="007C3995"/>
    <w:rsid w:val="007C3A18"/>
    <w:rsid w:val="007C3EA2"/>
    <w:rsid w:val="007C405E"/>
    <w:rsid w:val="007C4066"/>
    <w:rsid w:val="007C4179"/>
    <w:rsid w:val="007C41EB"/>
    <w:rsid w:val="007C4480"/>
    <w:rsid w:val="007C46ED"/>
    <w:rsid w:val="007C4DB9"/>
    <w:rsid w:val="007C4E02"/>
    <w:rsid w:val="007C5095"/>
    <w:rsid w:val="007C55B9"/>
    <w:rsid w:val="007C55C0"/>
    <w:rsid w:val="007C5AD4"/>
    <w:rsid w:val="007C5C2D"/>
    <w:rsid w:val="007C5FB8"/>
    <w:rsid w:val="007C61EB"/>
    <w:rsid w:val="007C623F"/>
    <w:rsid w:val="007C629D"/>
    <w:rsid w:val="007C645E"/>
    <w:rsid w:val="007C6460"/>
    <w:rsid w:val="007C6885"/>
    <w:rsid w:val="007C6A24"/>
    <w:rsid w:val="007C6A45"/>
    <w:rsid w:val="007C6D1E"/>
    <w:rsid w:val="007C6E07"/>
    <w:rsid w:val="007C7037"/>
    <w:rsid w:val="007C74A1"/>
    <w:rsid w:val="007C76E3"/>
    <w:rsid w:val="007C7BD8"/>
    <w:rsid w:val="007C7BF2"/>
    <w:rsid w:val="007C7CCC"/>
    <w:rsid w:val="007C7D40"/>
    <w:rsid w:val="007D0601"/>
    <w:rsid w:val="007D06BE"/>
    <w:rsid w:val="007D0B2C"/>
    <w:rsid w:val="007D0B92"/>
    <w:rsid w:val="007D0FB3"/>
    <w:rsid w:val="007D196E"/>
    <w:rsid w:val="007D1B98"/>
    <w:rsid w:val="007D1BFA"/>
    <w:rsid w:val="007D1C1E"/>
    <w:rsid w:val="007D1D78"/>
    <w:rsid w:val="007D247C"/>
    <w:rsid w:val="007D2563"/>
    <w:rsid w:val="007D2B9A"/>
    <w:rsid w:val="007D3004"/>
    <w:rsid w:val="007D333A"/>
    <w:rsid w:val="007D33E1"/>
    <w:rsid w:val="007D38EE"/>
    <w:rsid w:val="007D396E"/>
    <w:rsid w:val="007D39F4"/>
    <w:rsid w:val="007D3BA1"/>
    <w:rsid w:val="007D41F9"/>
    <w:rsid w:val="007D4327"/>
    <w:rsid w:val="007D4A2B"/>
    <w:rsid w:val="007D4BAB"/>
    <w:rsid w:val="007D4C2A"/>
    <w:rsid w:val="007D4D66"/>
    <w:rsid w:val="007D4E78"/>
    <w:rsid w:val="007D4EBF"/>
    <w:rsid w:val="007D4F2E"/>
    <w:rsid w:val="007D5104"/>
    <w:rsid w:val="007D55ED"/>
    <w:rsid w:val="007D584C"/>
    <w:rsid w:val="007D5B74"/>
    <w:rsid w:val="007D5BCE"/>
    <w:rsid w:val="007D5C7E"/>
    <w:rsid w:val="007D5CED"/>
    <w:rsid w:val="007D6259"/>
    <w:rsid w:val="007D62F5"/>
    <w:rsid w:val="007D6320"/>
    <w:rsid w:val="007D63AB"/>
    <w:rsid w:val="007D6431"/>
    <w:rsid w:val="007D65B2"/>
    <w:rsid w:val="007D6D7E"/>
    <w:rsid w:val="007D6E2D"/>
    <w:rsid w:val="007D6FF7"/>
    <w:rsid w:val="007D7036"/>
    <w:rsid w:val="007D7160"/>
    <w:rsid w:val="007D72D0"/>
    <w:rsid w:val="007D756A"/>
    <w:rsid w:val="007D7B89"/>
    <w:rsid w:val="007D7BA5"/>
    <w:rsid w:val="007D7CEC"/>
    <w:rsid w:val="007E0FDA"/>
    <w:rsid w:val="007E101B"/>
    <w:rsid w:val="007E12B5"/>
    <w:rsid w:val="007E14B4"/>
    <w:rsid w:val="007E1627"/>
    <w:rsid w:val="007E1AE3"/>
    <w:rsid w:val="007E1E16"/>
    <w:rsid w:val="007E1FD7"/>
    <w:rsid w:val="007E20E0"/>
    <w:rsid w:val="007E2285"/>
    <w:rsid w:val="007E2431"/>
    <w:rsid w:val="007E247C"/>
    <w:rsid w:val="007E267A"/>
    <w:rsid w:val="007E2A37"/>
    <w:rsid w:val="007E3054"/>
    <w:rsid w:val="007E3362"/>
    <w:rsid w:val="007E33C9"/>
    <w:rsid w:val="007E34FF"/>
    <w:rsid w:val="007E3786"/>
    <w:rsid w:val="007E394D"/>
    <w:rsid w:val="007E3E15"/>
    <w:rsid w:val="007E417A"/>
    <w:rsid w:val="007E431C"/>
    <w:rsid w:val="007E44B1"/>
    <w:rsid w:val="007E46AB"/>
    <w:rsid w:val="007E4909"/>
    <w:rsid w:val="007E4D4F"/>
    <w:rsid w:val="007E4F2D"/>
    <w:rsid w:val="007E4FC7"/>
    <w:rsid w:val="007E50B0"/>
    <w:rsid w:val="007E524A"/>
    <w:rsid w:val="007E53D8"/>
    <w:rsid w:val="007E571E"/>
    <w:rsid w:val="007E5C11"/>
    <w:rsid w:val="007E5EDA"/>
    <w:rsid w:val="007E60D2"/>
    <w:rsid w:val="007E6125"/>
    <w:rsid w:val="007E61A3"/>
    <w:rsid w:val="007E6241"/>
    <w:rsid w:val="007E62E5"/>
    <w:rsid w:val="007E6442"/>
    <w:rsid w:val="007E7028"/>
    <w:rsid w:val="007E714F"/>
    <w:rsid w:val="007E71C9"/>
    <w:rsid w:val="007E7315"/>
    <w:rsid w:val="007E7616"/>
    <w:rsid w:val="007E76F1"/>
    <w:rsid w:val="007E7A91"/>
    <w:rsid w:val="007E7E0A"/>
    <w:rsid w:val="007F00CD"/>
    <w:rsid w:val="007F019B"/>
    <w:rsid w:val="007F0389"/>
    <w:rsid w:val="007F0456"/>
    <w:rsid w:val="007F049B"/>
    <w:rsid w:val="007F057A"/>
    <w:rsid w:val="007F091D"/>
    <w:rsid w:val="007F0BB8"/>
    <w:rsid w:val="007F0CD9"/>
    <w:rsid w:val="007F166E"/>
    <w:rsid w:val="007F18DB"/>
    <w:rsid w:val="007F1C00"/>
    <w:rsid w:val="007F2118"/>
    <w:rsid w:val="007F2286"/>
    <w:rsid w:val="007F237C"/>
    <w:rsid w:val="007F2380"/>
    <w:rsid w:val="007F26E2"/>
    <w:rsid w:val="007F29EB"/>
    <w:rsid w:val="007F2EEA"/>
    <w:rsid w:val="007F2EEF"/>
    <w:rsid w:val="007F2FDF"/>
    <w:rsid w:val="007F30BC"/>
    <w:rsid w:val="007F3423"/>
    <w:rsid w:val="007F34D6"/>
    <w:rsid w:val="007F351D"/>
    <w:rsid w:val="007F3894"/>
    <w:rsid w:val="007F3D81"/>
    <w:rsid w:val="007F43A5"/>
    <w:rsid w:val="007F446D"/>
    <w:rsid w:val="007F48C0"/>
    <w:rsid w:val="007F4A07"/>
    <w:rsid w:val="007F4BAE"/>
    <w:rsid w:val="007F4EAA"/>
    <w:rsid w:val="007F4F88"/>
    <w:rsid w:val="007F53D9"/>
    <w:rsid w:val="007F53F0"/>
    <w:rsid w:val="007F587E"/>
    <w:rsid w:val="007F5AC9"/>
    <w:rsid w:val="007F5E40"/>
    <w:rsid w:val="007F5F28"/>
    <w:rsid w:val="007F608D"/>
    <w:rsid w:val="007F60B8"/>
    <w:rsid w:val="007F6C23"/>
    <w:rsid w:val="007F6CE3"/>
    <w:rsid w:val="007F6CEC"/>
    <w:rsid w:val="007F7351"/>
    <w:rsid w:val="007F7680"/>
    <w:rsid w:val="007F77F0"/>
    <w:rsid w:val="007F7998"/>
    <w:rsid w:val="007F7B0D"/>
    <w:rsid w:val="007F7F35"/>
    <w:rsid w:val="0080059C"/>
    <w:rsid w:val="00800860"/>
    <w:rsid w:val="00800F95"/>
    <w:rsid w:val="00800FB1"/>
    <w:rsid w:val="00801086"/>
    <w:rsid w:val="00801282"/>
    <w:rsid w:val="00801348"/>
    <w:rsid w:val="00801487"/>
    <w:rsid w:val="00801808"/>
    <w:rsid w:val="00801914"/>
    <w:rsid w:val="00801A81"/>
    <w:rsid w:val="00801AFB"/>
    <w:rsid w:val="00801B43"/>
    <w:rsid w:val="00801EBD"/>
    <w:rsid w:val="00802066"/>
    <w:rsid w:val="0080218F"/>
    <w:rsid w:val="00802397"/>
    <w:rsid w:val="00802720"/>
    <w:rsid w:val="008029D5"/>
    <w:rsid w:val="00802A91"/>
    <w:rsid w:val="00802D80"/>
    <w:rsid w:val="00802E8E"/>
    <w:rsid w:val="0080310E"/>
    <w:rsid w:val="00803129"/>
    <w:rsid w:val="008032F6"/>
    <w:rsid w:val="008033A3"/>
    <w:rsid w:val="00803FB8"/>
    <w:rsid w:val="00804035"/>
    <w:rsid w:val="00804917"/>
    <w:rsid w:val="00804EA2"/>
    <w:rsid w:val="00805214"/>
    <w:rsid w:val="00805293"/>
    <w:rsid w:val="00805424"/>
    <w:rsid w:val="008057A6"/>
    <w:rsid w:val="00805904"/>
    <w:rsid w:val="008059E9"/>
    <w:rsid w:val="00805B6F"/>
    <w:rsid w:val="00805D92"/>
    <w:rsid w:val="00805E5E"/>
    <w:rsid w:val="00805EE5"/>
    <w:rsid w:val="00805FFE"/>
    <w:rsid w:val="008060FF"/>
    <w:rsid w:val="0080615D"/>
    <w:rsid w:val="008063B3"/>
    <w:rsid w:val="0080659B"/>
    <w:rsid w:val="008067BE"/>
    <w:rsid w:val="00806874"/>
    <w:rsid w:val="008068DA"/>
    <w:rsid w:val="00806990"/>
    <w:rsid w:val="00806DEE"/>
    <w:rsid w:val="00806E7C"/>
    <w:rsid w:val="0080711C"/>
    <w:rsid w:val="0080767E"/>
    <w:rsid w:val="00807AB0"/>
    <w:rsid w:val="00807F87"/>
    <w:rsid w:val="0081017D"/>
    <w:rsid w:val="00810728"/>
    <w:rsid w:val="008107EC"/>
    <w:rsid w:val="00810DFB"/>
    <w:rsid w:val="00811265"/>
    <w:rsid w:val="00811435"/>
    <w:rsid w:val="0081172A"/>
    <w:rsid w:val="00811788"/>
    <w:rsid w:val="00811919"/>
    <w:rsid w:val="00811DC8"/>
    <w:rsid w:val="00811E03"/>
    <w:rsid w:val="0081295C"/>
    <w:rsid w:val="00812B48"/>
    <w:rsid w:val="008135B2"/>
    <w:rsid w:val="0081391F"/>
    <w:rsid w:val="008139B8"/>
    <w:rsid w:val="00813A9E"/>
    <w:rsid w:val="00813AEC"/>
    <w:rsid w:val="00814481"/>
    <w:rsid w:val="00814729"/>
    <w:rsid w:val="00814F68"/>
    <w:rsid w:val="00815541"/>
    <w:rsid w:val="00815909"/>
    <w:rsid w:val="00815AAC"/>
    <w:rsid w:val="00815AD3"/>
    <w:rsid w:val="00815E00"/>
    <w:rsid w:val="00816059"/>
    <w:rsid w:val="00816230"/>
    <w:rsid w:val="0081626C"/>
    <w:rsid w:val="00816344"/>
    <w:rsid w:val="008163C6"/>
    <w:rsid w:val="0081657E"/>
    <w:rsid w:val="008165A2"/>
    <w:rsid w:val="008165C0"/>
    <w:rsid w:val="00816631"/>
    <w:rsid w:val="00816777"/>
    <w:rsid w:val="008167EA"/>
    <w:rsid w:val="00816E72"/>
    <w:rsid w:val="008176D7"/>
    <w:rsid w:val="00817AC3"/>
    <w:rsid w:val="00820063"/>
    <w:rsid w:val="008200B6"/>
    <w:rsid w:val="00820312"/>
    <w:rsid w:val="00820386"/>
    <w:rsid w:val="008204CE"/>
    <w:rsid w:val="0082058F"/>
    <w:rsid w:val="0082059E"/>
    <w:rsid w:val="00820642"/>
    <w:rsid w:val="00820673"/>
    <w:rsid w:val="00820980"/>
    <w:rsid w:val="00820B10"/>
    <w:rsid w:val="00820B4D"/>
    <w:rsid w:val="00820BF9"/>
    <w:rsid w:val="00820D75"/>
    <w:rsid w:val="00820E76"/>
    <w:rsid w:val="00821318"/>
    <w:rsid w:val="008215A6"/>
    <w:rsid w:val="008215B3"/>
    <w:rsid w:val="008216C4"/>
    <w:rsid w:val="0082170D"/>
    <w:rsid w:val="0082175C"/>
    <w:rsid w:val="00821777"/>
    <w:rsid w:val="00821BB9"/>
    <w:rsid w:val="00821C08"/>
    <w:rsid w:val="00821D3D"/>
    <w:rsid w:val="008221C5"/>
    <w:rsid w:val="0082253B"/>
    <w:rsid w:val="008228FB"/>
    <w:rsid w:val="00822E18"/>
    <w:rsid w:val="00822FCB"/>
    <w:rsid w:val="00823753"/>
    <w:rsid w:val="0082375E"/>
    <w:rsid w:val="008239D0"/>
    <w:rsid w:val="008239D8"/>
    <w:rsid w:val="008239FB"/>
    <w:rsid w:val="00823A89"/>
    <w:rsid w:val="00823B9D"/>
    <w:rsid w:val="00823BC2"/>
    <w:rsid w:val="00823CB3"/>
    <w:rsid w:val="00823D88"/>
    <w:rsid w:val="00823F69"/>
    <w:rsid w:val="008244D1"/>
    <w:rsid w:val="008246A0"/>
    <w:rsid w:val="00824864"/>
    <w:rsid w:val="00824AD0"/>
    <w:rsid w:val="008255A9"/>
    <w:rsid w:val="0082571E"/>
    <w:rsid w:val="00825760"/>
    <w:rsid w:val="008258FF"/>
    <w:rsid w:val="00825935"/>
    <w:rsid w:val="00825AA9"/>
    <w:rsid w:val="00825B4F"/>
    <w:rsid w:val="00825E05"/>
    <w:rsid w:val="0082617D"/>
    <w:rsid w:val="0082681A"/>
    <w:rsid w:val="008268F6"/>
    <w:rsid w:val="00826C11"/>
    <w:rsid w:val="00826C28"/>
    <w:rsid w:val="00826C41"/>
    <w:rsid w:val="00826E9F"/>
    <w:rsid w:val="00826EE9"/>
    <w:rsid w:val="00826F21"/>
    <w:rsid w:val="00826FE6"/>
    <w:rsid w:val="008277EF"/>
    <w:rsid w:val="00827879"/>
    <w:rsid w:val="00830557"/>
    <w:rsid w:val="008305B5"/>
    <w:rsid w:val="00830898"/>
    <w:rsid w:val="008308D4"/>
    <w:rsid w:val="008308FD"/>
    <w:rsid w:val="00830A0A"/>
    <w:rsid w:val="00830C79"/>
    <w:rsid w:val="00830D67"/>
    <w:rsid w:val="00830DCA"/>
    <w:rsid w:val="0083156F"/>
    <w:rsid w:val="008315F4"/>
    <w:rsid w:val="00831636"/>
    <w:rsid w:val="0083182D"/>
    <w:rsid w:val="008318C2"/>
    <w:rsid w:val="0083200A"/>
    <w:rsid w:val="008321CE"/>
    <w:rsid w:val="00832240"/>
    <w:rsid w:val="00832453"/>
    <w:rsid w:val="008324C5"/>
    <w:rsid w:val="008326D1"/>
    <w:rsid w:val="008327AE"/>
    <w:rsid w:val="00832EB6"/>
    <w:rsid w:val="0083314F"/>
    <w:rsid w:val="008331F9"/>
    <w:rsid w:val="0083325A"/>
    <w:rsid w:val="0083371D"/>
    <w:rsid w:val="008337BA"/>
    <w:rsid w:val="00833813"/>
    <w:rsid w:val="0083407F"/>
    <w:rsid w:val="00834394"/>
    <w:rsid w:val="008343B5"/>
    <w:rsid w:val="008343F6"/>
    <w:rsid w:val="0083463C"/>
    <w:rsid w:val="00834C88"/>
    <w:rsid w:val="008353CA"/>
    <w:rsid w:val="00835A6F"/>
    <w:rsid w:val="00835B83"/>
    <w:rsid w:val="00835D37"/>
    <w:rsid w:val="00836398"/>
    <w:rsid w:val="00836841"/>
    <w:rsid w:val="008368CC"/>
    <w:rsid w:val="00836926"/>
    <w:rsid w:val="00836CBE"/>
    <w:rsid w:val="00836FA0"/>
    <w:rsid w:val="0083731B"/>
    <w:rsid w:val="008376A7"/>
    <w:rsid w:val="00837AB0"/>
    <w:rsid w:val="00837E14"/>
    <w:rsid w:val="0084072E"/>
    <w:rsid w:val="00840D72"/>
    <w:rsid w:val="00840F2C"/>
    <w:rsid w:val="0084128A"/>
    <w:rsid w:val="008414A1"/>
    <w:rsid w:val="0084165A"/>
    <w:rsid w:val="00841CDC"/>
    <w:rsid w:val="00841F56"/>
    <w:rsid w:val="00841F9B"/>
    <w:rsid w:val="00841FE6"/>
    <w:rsid w:val="008423D1"/>
    <w:rsid w:val="0084322A"/>
    <w:rsid w:val="0084331D"/>
    <w:rsid w:val="00843380"/>
    <w:rsid w:val="00843588"/>
    <w:rsid w:val="00843893"/>
    <w:rsid w:val="00843AA9"/>
    <w:rsid w:val="00843D35"/>
    <w:rsid w:val="00843F34"/>
    <w:rsid w:val="00844581"/>
    <w:rsid w:val="00844995"/>
    <w:rsid w:val="00844A5E"/>
    <w:rsid w:val="00845211"/>
    <w:rsid w:val="00845226"/>
    <w:rsid w:val="008455FF"/>
    <w:rsid w:val="00846165"/>
    <w:rsid w:val="008461D9"/>
    <w:rsid w:val="0084628F"/>
    <w:rsid w:val="008463BE"/>
    <w:rsid w:val="00846493"/>
    <w:rsid w:val="00846734"/>
    <w:rsid w:val="00846883"/>
    <w:rsid w:val="00846E15"/>
    <w:rsid w:val="00846EE5"/>
    <w:rsid w:val="00846F8D"/>
    <w:rsid w:val="0084704F"/>
    <w:rsid w:val="008471B9"/>
    <w:rsid w:val="00847668"/>
    <w:rsid w:val="0084790E"/>
    <w:rsid w:val="00847DB4"/>
    <w:rsid w:val="0085029A"/>
    <w:rsid w:val="008505CE"/>
    <w:rsid w:val="008507D5"/>
    <w:rsid w:val="0085099D"/>
    <w:rsid w:val="008509B0"/>
    <w:rsid w:val="00850D28"/>
    <w:rsid w:val="00850EE1"/>
    <w:rsid w:val="00850F9F"/>
    <w:rsid w:val="008513E5"/>
    <w:rsid w:val="00851404"/>
    <w:rsid w:val="00851AD2"/>
    <w:rsid w:val="00851C21"/>
    <w:rsid w:val="00851DC4"/>
    <w:rsid w:val="00851E11"/>
    <w:rsid w:val="00851E83"/>
    <w:rsid w:val="00851E99"/>
    <w:rsid w:val="0085276D"/>
    <w:rsid w:val="0085287F"/>
    <w:rsid w:val="00852933"/>
    <w:rsid w:val="00852DFF"/>
    <w:rsid w:val="00852F64"/>
    <w:rsid w:val="00853038"/>
    <w:rsid w:val="008532B0"/>
    <w:rsid w:val="008538EA"/>
    <w:rsid w:val="00853B29"/>
    <w:rsid w:val="00853E06"/>
    <w:rsid w:val="008542A5"/>
    <w:rsid w:val="00854789"/>
    <w:rsid w:val="00854BED"/>
    <w:rsid w:val="00854EEC"/>
    <w:rsid w:val="00855011"/>
    <w:rsid w:val="00855334"/>
    <w:rsid w:val="008553A4"/>
    <w:rsid w:val="008553A6"/>
    <w:rsid w:val="00855561"/>
    <w:rsid w:val="0085556F"/>
    <w:rsid w:val="008555C7"/>
    <w:rsid w:val="008561B6"/>
    <w:rsid w:val="0085639E"/>
    <w:rsid w:val="0085666F"/>
    <w:rsid w:val="00856814"/>
    <w:rsid w:val="00856EE8"/>
    <w:rsid w:val="008574F0"/>
    <w:rsid w:val="00857571"/>
    <w:rsid w:val="00857BB3"/>
    <w:rsid w:val="00857DC6"/>
    <w:rsid w:val="00857E2F"/>
    <w:rsid w:val="0086012C"/>
    <w:rsid w:val="0086049F"/>
    <w:rsid w:val="008605E8"/>
    <w:rsid w:val="008606B6"/>
    <w:rsid w:val="008606CB"/>
    <w:rsid w:val="00860916"/>
    <w:rsid w:val="00860BD3"/>
    <w:rsid w:val="00860EDC"/>
    <w:rsid w:val="008612E5"/>
    <w:rsid w:val="00861339"/>
    <w:rsid w:val="00861467"/>
    <w:rsid w:val="00861621"/>
    <w:rsid w:val="00861759"/>
    <w:rsid w:val="00861943"/>
    <w:rsid w:val="0086198A"/>
    <w:rsid w:val="00861BCC"/>
    <w:rsid w:val="00861C57"/>
    <w:rsid w:val="00861D96"/>
    <w:rsid w:val="00861E96"/>
    <w:rsid w:val="00861FF1"/>
    <w:rsid w:val="008621FD"/>
    <w:rsid w:val="008623B5"/>
    <w:rsid w:val="00862669"/>
    <w:rsid w:val="00862856"/>
    <w:rsid w:val="00862E5C"/>
    <w:rsid w:val="00862F4B"/>
    <w:rsid w:val="008632EF"/>
    <w:rsid w:val="008633BA"/>
    <w:rsid w:val="008634CA"/>
    <w:rsid w:val="00863903"/>
    <w:rsid w:val="00863CA1"/>
    <w:rsid w:val="00863D73"/>
    <w:rsid w:val="00863FE8"/>
    <w:rsid w:val="0086439E"/>
    <w:rsid w:val="008644BC"/>
    <w:rsid w:val="00864744"/>
    <w:rsid w:val="008647A1"/>
    <w:rsid w:val="00864EBE"/>
    <w:rsid w:val="00865037"/>
    <w:rsid w:val="00865584"/>
    <w:rsid w:val="00865B05"/>
    <w:rsid w:val="008664A4"/>
    <w:rsid w:val="008665C1"/>
    <w:rsid w:val="008667B9"/>
    <w:rsid w:val="008668CC"/>
    <w:rsid w:val="00866A65"/>
    <w:rsid w:val="00866C8C"/>
    <w:rsid w:val="00866F8C"/>
    <w:rsid w:val="00867151"/>
    <w:rsid w:val="008678AD"/>
    <w:rsid w:val="00867968"/>
    <w:rsid w:val="00867A80"/>
    <w:rsid w:val="00867B0B"/>
    <w:rsid w:val="00867D41"/>
    <w:rsid w:val="00867FED"/>
    <w:rsid w:val="00870079"/>
    <w:rsid w:val="0087066C"/>
    <w:rsid w:val="00870823"/>
    <w:rsid w:val="008708C4"/>
    <w:rsid w:val="008708CF"/>
    <w:rsid w:val="0087094A"/>
    <w:rsid w:val="008709CC"/>
    <w:rsid w:val="00870AEB"/>
    <w:rsid w:val="00870C66"/>
    <w:rsid w:val="00870D28"/>
    <w:rsid w:val="008712B5"/>
    <w:rsid w:val="008714A6"/>
    <w:rsid w:val="0087150B"/>
    <w:rsid w:val="00871579"/>
    <w:rsid w:val="00871719"/>
    <w:rsid w:val="00871AD2"/>
    <w:rsid w:val="00872069"/>
    <w:rsid w:val="0087209D"/>
    <w:rsid w:val="0087233B"/>
    <w:rsid w:val="0087253F"/>
    <w:rsid w:val="008727CC"/>
    <w:rsid w:val="008729F2"/>
    <w:rsid w:val="00872C26"/>
    <w:rsid w:val="0087333E"/>
    <w:rsid w:val="008733C8"/>
    <w:rsid w:val="008736B3"/>
    <w:rsid w:val="008736E8"/>
    <w:rsid w:val="0087378A"/>
    <w:rsid w:val="008737E8"/>
    <w:rsid w:val="0087398F"/>
    <w:rsid w:val="00873C12"/>
    <w:rsid w:val="00873E38"/>
    <w:rsid w:val="008741FF"/>
    <w:rsid w:val="00874234"/>
    <w:rsid w:val="00874765"/>
    <w:rsid w:val="00874849"/>
    <w:rsid w:val="00874E33"/>
    <w:rsid w:val="00875785"/>
    <w:rsid w:val="00875D62"/>
    <w:rsid w:val="00875D9A"/>
    <w:rsid w:val="00875FD3"/>
    <w:rsid w:val="00876024"/>
    <w:rsid w:val="0087667A"/>
    <w:rsid w:val="0087667D"/>
    <w:rsid w:val="0087684E"/>
    <w:rsid w:val="00876EC3"/>
    <w:rsid w:val="008771BA"/>
    <w:rsid w:val="008771ED"/>
    <w:rsid w:val="00877570"/>
    <w:rsid w:val="00877742"/>
    <w:rsid w:val="0087777D"/>
    <w:rsid w:val="00877CDC"/>
    <w:rsid w:val="00880409"/>
    <w:rsid w:val="008804BF"/>
    <w:rsid w:val="00880727"/>
    <w:rsid w:val="00880D4F"/>
    <w:rsid w:val="00880E96"/>
    <w:rsid w:val="0088117D"/>
    <w:rsid w:val="008811A7"/>
    <w:rsid w:val="0088125C"/>
    <w:rsid w:val="00881327"/>
    <w:rsid w:val="00881DE4"/>
    <w:rsid w:val="00882305"/>
    <w:rsid w:val="00882362"/>
    <w:rsid w:val="00882475"/>
    <w:rsid w:val="0088299E"/>
    <w:rsid w:val="008831A8"/>
    <w:rsid w:val="0088346E"/>
    <w:rsid w:val="0088353C"/>
    <w:rsid w:val="00883788"/>
    <w:rsid w:val="008837F6"/>
    <w:rsid w:val="00883865"/>
    <w:rsid w:val="00883E1E"/>
    <w:rsid w:val="00883ED9"/>
    <w:rsid w:val="0088422E"/>
    <w:rsid w:val="0088425C"/>
    <w:rsid w:val="008844B3"/>
    <w:rsid w:val="008845DE"/>
    <w:rsid w:val="00884650"/>
    <w:rsid w:val="00884655"/>
    <w:rsid w:val="0088480F"/>
    <w:rsid w:val="008848D2"/>
    <w:rsid w:val="00884A78"/>
    <w:rsid w:val="00884C3D"/>
    <w:rsid w:val="00884D5B"/>
    <w:rsid w:val="0088535E"/>
    <w:rsid w:val="0088596B"/>
    <w:rsid w:val="00885D5D"/>
    <w:rsid w:val="00885E1D"/>
    <w:rsid w:val="008860CD"/>
    <w:rsid w:val="00886268"/>
    <w:rsid w:val="008862C9"/>
    <w:rsid w:val="00886301"/>
    <w:rsid w:val="008864B7"/>
    <w:rsid w:val="008865A6"/>
    <w:rsid w:val="008866F8"/>
    <w:rsid w:val="00886772"/>
    <w:rsid w:val="008867F5"/>
    <w:rsid w:val="00886A32"/>
    <w:rsid w:val="00886B37"/>
    <w:rsid w:val="00886FAC"/>
    <w:rsid w:val="00887280"/>
    <w:rsid w:val="008876F6"/>
    <w:rsid w:val="00887825"/>
    <w:rsid w:val="008878AE"/>
    <w:rsid w:val="00887AB6"/>
    <w:rsid w:val="00887F04"/>
    <w:rsid w:val="00890100"/>
    <w:rsid w:val="0089077B"/>
    <w:rsid w:val="00891031"/>
    <w:rsid w:val="0089141B"/>
    <w:rsid w:val="008918CD"/>
    <w:rsid w:val="00891F79"/>
    <w:rsid w:val="00892176"/>
    <w:rsid w:val="0089260F"/>
    <w:rsid w:val="008927AD"/>
    <w:rsid w:val="008928E3"/>
    <w:rsid w:val="00892A5D"/>
    <w:rsid w:val="00892D6F"/>
    <w:rsid w:val="00892D76"/>
    <w:rsid w:val="00893030"/>
    <w:rsid w:val="00893109"/>
    <w:rsid w:val="0089324C"/>
    <w:rsid w:val="0089341F"/>
    <w:rsid w:val="0089342D"/>
    <w:rsid w:val="008936AD"/>
    <w:rsid w:val="008939BD"/>
    <w:rsid w:val="00893C1D"/>
    <w:rsid w:val="00894000"/>
    <w:rsid w:val="00894ED5"/>
    <w:rsid w:val="00894F36"/>
    <w:rsid w:val="00894F4C"/>
    <w:rsid w:val="0089523E"/>
    <w:rsid w:val="0089524C"/>
    <w:rsid w:val="0089587B"/>
    <w:rsid w:val="00895A06"/>
    <w:rsid w:val="00895E73"/>
    <w:rsid w:val="0089616B"/>
    <w:rsid w:val="0089620E"/>
    <w:rsid w:val="008964F6"/>
    <w:rsid w:val="0089664D"/>
    <w:rsid w:val="008967D6"/>
    <w:rsid w:val="008969D4"/>
    <w:rsid w:val="00896ED7"/>
    <w:rsid w:val="00896F6E"/>
    <w:rsid w:val="008971A6"/>
    <w:rsid w:val="00897267"/>
    <w:rsid w:val="008972C7"/>
    <w:rsid w:val="0089740A"/>
    <w:rsid w:val="00897773"/>
    <w:rsid w:val="008977E1"/>
    <w:rsid w:val="0089785C"/>
    <w:rsid w:val="00897869"/>
    <w:rsid w:val="00897887"/>
    <w:rsid w:val="00897C40"/>
    <w:rsid w:val="00897E7C"/>
    <w:rsid w:val="008A0309"/>
    <w:rsid w:val="008A0684"/>
    <w:rsid w:val="008A0C96"/>
    <w:rsid w:val="008A12B9"/>
    <w:rsid w:val="008A1877"/>
    <w:rsid w:val="008A1A1F"/>
    <w:rsid w:val="008A1BE9"/>
    <w:rsid w:val="008A1FBC"/>
    <w:rsid w:val="008A1FD0"/>
    <w:rsid w:val="008A20C5"/>
    <w:rsid w:val="008A21BA"/>
    <w:rsid w:val="008A2554"/>
    <w:rsid w:val="008A2733"/>
    <w:rsid w:val="008A27E7"/>
    <w:rsid w:val="008A2C34"/>
    <w:rsid w:val="008A2E42"/>
    <w:rsid w:val="008A306C"/>
    <w:rsid w:val="008A3410"/>
    <w:rsid w:val="008A37EC"/>
    <w:rsid w:val="008A3952"/>
    <w:rsid w:val="008A3EB1"/>
    <w:rsid w:val="008A4364"/>
    <w:rsid w:val="008A45BB"/>
    <w:rsid w:val="008A461C"/>
    <w:rsid w:val="008A53BC"/>
    <w:rsid w:val="008A53E5"/>
    <w:rsid w:val="008A5C6F"/>
    <w:rsid w:val="008A5D26"/>
    <w:rsid w:val="008A5E81"/>
    <w:rsid w:val="008A65FD"/>
    <w:rsid w:val="008A6797"/>
    <w:rsid w:val="008A6A02"/>
    <w:rsid w:val="008A6CDD"/>
    <w:rsid w:val="008A6F58"/>
    <w:rsid w:val="008A7188"/>
    <w:rsid w:val="008A7407"/>
    <w:rsid w:val="008A772D"/>
    <w:rsid w:val="008A77DF"/>
    <w:rsid w:val="008A7CF2"/>
    <w:rsid w:val="008A7DF7"/>
    <w:rsid w:val="008B01ED"/>
    <w:rsid w:val="008B020B"/>
    <w:rsid w:val="008B0380"/>
    <w:rsid w:val="008B083E"/>
    <w:rsid w:val="008B0B9C"/>
    <w:rsid w:val="008B0D07"/>
    <w:rsid w:val="008B0DC4"/>
    <w:rsid w:val="008B0FCD"/>
    <w:rsid w:val="008B11A3"/>
    <w:rsid w:val="008B1444"/>
    <w:rsid w:val="008B1485"/>
    <w:rsid w:val="008B214E"/>
    <w:rsid w:val="008B238B"/>
    <w:rsid w:val="008B23B1"/>
    <w:rsid w:val="008B247A"/>
    <w:rsid w:val="008B2617"/>
    <w:rsid w:val="008B2AC2"/>
    <w:rsid w:val="008B2BDD"/>
    <w:rsid w:val="008B2CCF"/>
    <w:rsid w:val="008B2D1F"/>
    <w:rsid w:val="008B2E42"/>
    <w:rsid w:val="008B3319"/>
    <w:rsid w:val="008B3B5B"/>
    <w:rsid w:val="008B3D85"/>
    <w:rsid w:val="008B4170"/>
    <w:rsid w:val="008B425B"/>
    <w:rsid w:val="008B43FE"/>
    <w:rsid w:val="008B47F7"/>
    <w:rsid w:val="008B4811"/>
    <w:rsid w:val="008B48AF"/>
    <w:rsid w:val="008B5219"/>
    <w:rsid w:val="008B525A"/>
    <w:rsid w:val="008B56F0"/>
    <w:rsid w:val="008B5C75"/>
    <w:rsid w:val="008B5D50"/>
    <w:rsid w:val="008B5D7C"/>
    <w:rsid w:val="008B5F53"/>
    <w:rsid w:val="008B62DB"/>
    <w:rsid w:val="008B6392"/>
    <w:rsid w:val="008B65A0"/>
    <w:rsid w:val="008B6AB0"/>
    <w:rsid w:val="008B6B16"/>
    <w:rsid w:val="008B78E5"/>
    <w:rsid w:val="008B7BC2"/>
    <w:rsid w:val="008B7E5F"/>
    <w:rsid w:val="008B7EA3"/>
    <w:rsid w:val="008B7EB7"/>
    <w:rsid w:val="008B7F16"/>
    <w:rsid w:val="008C0140"/>
    <w:rsid w:val="008C048D"/>
    <w:rsid w:val="008C04EA"/>
    <w:rsid w:val="008C0590"/>
    <w:rsid w:val="008C05F7"/>
    <w:rsid w:val="008C0A31"/>
    <w:rsid w:val="008C0E9B"/>
    <w:rsid w:val="008C12CB"/>
    <w:rsid w:val="008C1B10"/>
    <w:rsid w:val="008C1C6A"/>
    <w:rsid w:val="008C1E58"/>
    <w:rsid w:val="008C1ED6"/>
    <w:rsid w:val="008C2081"/>
    <w:rsid w:val="008C23CC"/>
    <w:rsid w:val="008C26EB"/>
    <w:rsid w:val="008C28FA"/>
    <w:rsid w:val="008C2AAA"/>
    <w:rsid w:val="008C2C29"/>
    <w:rsid w:val="008C2DED"/>
    <w:rsid w:val="008C2EC4"/>
    <w:rsid w:val="008C2EF1"/>
    <w:rsid w:val="008C3492"/>
    <w:rsid w:val="008C3538"/>
    <w:rsid w:val="008C37FF"/>
    <w:rsid w:val="008C3BCD"/>
    <w:rsid w:val="008C3D9A"/>
    <w:rsid w:val="008C3E50"/>
    <w:rsid w:val="008C4259"/>
    <w:rsid w:val="008C457A"/>
    <w:rsid w:val="008C49B8"/>
    <w:rsid w:val="008C4A6A"/>
    <w:rsid w:val="008C4A74"/>
    <w:rsid w:val="008C4C70"/>
    <w:rsid w:val="008C4F72"/>
    <w:rsid w:val="008C4FB3"/>
    <w:rsid w:val="008C51C2"/>
    <w:rsid w:val="008C549A"/>
    <w:rsid w:val="008C55D3"/>
    <w:rsid w:val="008C59A7"/>
    <w:rsid w:val="008C5A14"/>
    <w:rsid w:val="008C5ACE"/>
    <w:rsid w:val="008C6015"/>
    <w:rsid w:val="008C61A1"/>
    <w:rsid w:val="008C6439"/>
    <w:rsid w:val="008C64EE"/>
    <w:rsid w:val="008C6A07"/>
    <w:rsid w:val="008C6B8D"/>
    <w:rsid w:val="008C6BE4"/>
    <w:rsid w:val="008C6CBE"/>
    <w:rsid w:val="008C6EA8"/>
    <w:rsid w:val="008C7294"/>
    <w:rsid w:val="008C732E"/>
    <w:rsid w:val="008C7526"/>
    <w:rsid w:val="008C76FE"/>
    <w:rsid w:val="008C7DF4"/>
    <w:rsid w:val="008C7E8D"/>
    <w:rsid w:val="008D0260"/>
    <w:rsid w:val="008D02BA"/>
    <w:rsid w:val="008D0CAC"/>
    <w:rsid w:val="008D0E11"/>
    <w:rsid w:val="008D11A3"/>
    <w:rsid w:val="008D1368"/>
    <w:rsid w:val="008D16CA"/>
    <w:rsid w:val="008D18B3"/>
    <w:rsid w:val="008D1C70"/>
    <w:rsid w:val="008D1E65"/>
    <w:rsid w:val="008D1F1A"/>
    <w:rsid w:val="008D24C4"/>
    <w:rsid w:val="008D28E5"/>
    <w:rsid w:val="008D29F0"/>
    <w:rsid w:val="008D2C02"/>
    <w:rsid w:val="008D2DB4"/>
    <w:rsid w:val="008D2ED4"/>
    <w:rsid w:val="008D2F8A"/>
    <w:rsid w:val="008D33E3"/>
    <w:rsid w:val="008D35CA"/>
    <w:rsid w:val="008D3887"/>
    <w:rsid w:val="008D3CEE"/>
    <w:rsid w:val="008D3D1B"/>
    <w:rsid w:val="008D3D77"/>
    <w:rsid w:val="008D3ED2"/>
    <w:rsid w:val="008D403F"/>
    <w:rsid w:val="008D4F27"/>
    <w:rsid w:val="008D4F57"/>
    <w:rsid w:val="008D5587"/>
    <w:rsid w:val="008D5A22"/>
    <w:rsid w:val="008D5A4B"/>
    <w:rsid w:val="008D5D2F"/>
    <w:rsid w:val="008D6154"/>
    <w:rsid w:val="008D61E6"/>
    <w:rsid w:val="008D625B"/>
    <w:rsid w:val="008D63D5"/>
    <w:rsid w:val="008D6440"/>
    <w:rsid w:val="008D671C"/>
    <w:rsid w:val="008D680C"/>
    <w:rsid w:val="008D6821"/>
    <w:rsid w:val="008D68F9"/>
    <w:rsid w:val="008D697E"/>
    <w:rsid w:val="008D72CA"/>
    <w:rsid w:val="008D78E4"/>
    <w:rsid w:val="008D7A58"/>
    <w:rsid w:val="008D7A66"/>
    <w:rsid w:val="008D7A85"/>
    <w:rsid w:val="008D7E66"/>
    <w:rsid w:val="008E035F"/>
    <w:rsid w:val="008E0476"/>
    <w:rsid w:val="008E0686"/>
    <w:rsid w:val="008E086B"/>
    <w:rsid w:val="008E09C1"/>
    <w:rsid w:val="008E0A84"/>
    <w:rsid w:val="008E0BA4"/>
    <w:rsid w:val="008E0D32"/>
    <w:rsid w:val="008E1008"/>
    <w:rsid w:val="008E109C"/>
    <w:rsid w:val="008E1107"/>
    <w:rsid w:val="008E116F"/>
    <w:rsid w:val="008E1291"/>
    <w:rsid w:val="008E1419"/>
    <w:rsid w:val="008E1896"/>
    <w:rsid w:val="008E1BA9"/>
    <w:rsid w:val="008E1CE1"/>
    <w:rsid w:val="008E1F4C"/>
    <w:rsid w:val="008E1F78"/>
    <w:rsid w:val="008E22F7"/>
    <w:rsid w:val="008E23CC"/>
    <w:rsid w:val="008E257C"/>
    <w:rsid w:val="008E2882"/>
    <w:rsid w:val="008E29BE"/>
    <w:rsid w:val="008E2C51"/>
    <w:rsid w:val="008E2F32"/>
    <w:rsid w:val="008E30A2"/>
    <w:rsid w:val="008E342F"/>
    <w:rsid w:val="008E40AB"/>
    <w:rsid w:val="008E4267"/>
    <w:rsid w:val="008E42B7"/>
    <w:rsid w:val="008E4432"/>
    <w:rsid w:val="008E446E"/>
    <w:rsid w:val="008E49D0"/>
    <w:rsid w:val="008E501E"/>
    <w:rsid w:val="008E50C0"/>
    <w:rsid w:val="008E519A"/>
    <w:rsid w:val="008E5233"/>
    <w:rsid w:val="008E5397"/>
    <w:rsid w:val="008E554E"/>
    <w:rsid w:val="008E6129"/>
    <w:rsid w:val="008E6371"/>
    <w:rsid w:val="008E679D"/>
    <w:rsid w:val="008E67C2"/>
    <w:rsid w:val="008E6881"/>
    <w:rsid w:val="008E6EBE"/>
    <w:rsid w:val="008E7236"/>
    <w:rsid w:val="008E736A"/>
    <w:rsid w:val="008E7559"/>
    <w:rsid w:val="008E7E47"/>
    <w:rsid w:val="008E7F28"/>
    <w:rsid w:val="008F0087"/>
    <w:rsid w:val="008F01C3"/>
    <w:rsid w:val="008F030E"/>
    <w:rsid w:val="008F05CD"/>
    <w:rsid w:val="008F0844"/>
    <w:rsid w:val="008F0A32"/>
    <w:rsid w:val="008F0BC3"/>
    <w:rsid w:val="008F0D1B"/>
    <w:rsid w:val="008F0D44"/>
    <w:rsid w:val="008F117F"/>
    <w:rsid w:val="008F1497"/>
    <w:rsid w:val="008F1B86"/>
    <w:rsid w:val="008F1E9B"/>
    <w:rsid w:val="008F1F18"/>
    <w:rsid w:val="008F1F95"/>
    <w:rsid w:val="008F1FBD"/>
    <w:rsid w:val="008F245A"/>
    <w:rsid w:val="008F24A3"/>
    <w:rsid w:val="008F29FD"/>
    <w:rsid w:val="008F31EB"/>
    <w:rsid w:val="008F3968"/>
    <w:rsid w:val="008F3A58"/>
    <w:rsid w:val="008F3AEE"/>
    <w:rsid w:val="008F3B00"/>
    <w:rsid w:val="008F3B9E"/>
    <w:rsid w:val="008F3E2D"/>
    <w:rsid w:val="008F42D9"/>
    <w:rsid w:val="008F46E7"/>
    <w:rsid w:val="008F47E0"/>
    <w:rsid w:val="008F49F7"/>
    <w:rsid w:val="008F4A58"/>
    <w:rsid w:val="008F4BB8"/>
    <w:rsid w:val="008F4D1A"/>
    <w:rsid w:val="008F5049"/>
    <w:rsid w:val="008F5393"/>
    <w:rsid w:val="008F5506"/>
    <w:rsid w:val="008F561E"/>
    <w:rsid w:val="008F5A2E"/>
    <w:rsid w:val="008F5ABA"/>
    <w:rsid w:val="008F5D74"/>
    <w:rsid w:val="008F5DA2"/>
    <w:rsid w:val="008F5DDF"/>
    <w:rsid w:val="008F5F17"/>
    <w:rsid w:val="008F6395"/>
    <w:rsid w:val="008F6563"/>
    <w:rsid w:val="008F65BA"/>
    <w:rsid w:val="008F6B6B"/>
    <w:rsid w:val="008F71A0"/>
    <w:rsid w:val="008F7621"/>
    <w:rsid w:val="008F7932"/>
    <w:rsid w:val="008F7954"/>
    <w:rsid w:val="008F79AF"/>
    <w:rsid w:val="0090001E"/>
    <w:rsid w:val="009000DA"/>
    <w:rsid w:val="009002CA"/>
    <w:rsid w:val="00900B29"/>
    <w:rsid w:val="00900C94"/>
    <w:rsid w:val="00901005"/>
    <w:rsid w:val="00901105"/>
    <w:rsid w:val="009012CC"/>
    <w:rsid w:val="00901325"/>
    <w:rsid w:val="00901858"/>
    <w:rsid w:val="00901891"/>
    <w:rsid w:val="00901A4A"/>
    <w:rsid w:val="0090286B"/>
    <w:rsid w:val="00902A2F"/>
    <w:rsid w:val="00902D9F"/>
    <w:rsid w:val="00902FC8"/>
    <w:rsid w:val="00903332"/>
    <w:rsid w:val="009035C9"/>
    <w:rsid w:val="00903C5A"/>
    <w:rsid w:val="00903EB3"/>
    <w:rsid w:val="00904087"/>
    <w:rsid w:val="00904E09"/>
    <w:rsid w:val="0090509C"/>
    <w:rsid w:val="0090509D"/>
    <w:rsid w:val="00905144"/>
    <w:rsid w:val="00905C10"/>
    <w:rsid w:val="00906286"/>
    <w:rsid w:val="00906362"/>
    <w:rsid w:val="0090637F"/>
    <w:rsid w:val="00906433"/>
    <w:rsid w:val="00906564"/>
    <w:rsid w:val="009066B1"/>
    <w:rsid w:val="00906954"/>
    <w:rsid w:val="00906AF5"/>
    <w:rsid w:val="00906EB6"/>
    <w:rsid w:val="00907097"/>
    <w:rsid w:val="009070D3"/>
    <w:rsid w:val="0090760F"/>
    <w:rsid w:val="0090785F"/>
    <w:rsid w:val="00907A6A"/>
    <w:rsid w:val="00907B62"/>
    <w:rsid w:val="00907C23"/>
    <w:rsid w:val="00907C8B"/>
    <w:rsid w:val="00907CC4"/>
    <w:rsid w:val="00907EF4"/>
    <w:rsid w:val="00910317"/>
    <w:rsid w:val="00910335"/>
    <w:rsid w:val="0091037F"/>
    <w:rsid w:val="00910569"/>
    <w:rsid w:val="00910590"/>
    <w:rsid w:val="00910702"/>
    <w:rsid w:val="0091082D"/>
    <w:rsid w:val="0091093A"/>
    <w:rsid w:val="00910C1A"/>
    <w:rsid w:val="00910CF8"/>
    <w:rsid w:val="00910E2F"/>
    <w:rsid w:val="00910ECB"/>
    <w:rsid w:val="0091119F"/>
    <w:rsid w:val="00911479"/>
    <w:rsid w:val="009116C5"/>
    <w:rsid w:val="00911741"/>
    <w:rsid w:val="00911BFC"/>
    <w:rsid w:val="00911DD0"/>
    <w:rsid w:val="00912B85"/>
    <w:rsid w:val="00912FC8"/>
    <w:rsid w:val="00913443"/>
    <w:rsid w:val="009134F4"/>
    <w:rsid w:val="00913778"/>
    <w:rsid w:val="009137BF"/>
    <w:rsid w:val="00913A6E"/>
    <w:rsid w:val="00913BE2"/>
    <w:rsid w:val="00913E54"/>
    <w:rsid w:val="009140E2"/>
    <w:rsid w:val="00914137"/>
    <w:rsid w:val="0091466B"/>
    <w:rsid w:val="00914746"/>
    <w:rsid w:val="00914B0D"/>
    <w:rsid w:val="00914C03"/>
    <w:rsid w:val="00914EB2"/>
    <w:rsid w:val="00914F61"/>
    <w:rsid w:val="009152D6"/>
    <w:rsid w:val="00915A17"/>
    <w:rsid w:val="00915A1E"/>
    <w:rsid w:val="00915E52"/>
    <w:rsid w:val="009160E8"/>
    <w:rsid w:val="00916564"/>
    <w:rsid w:val="009165F7"/>
    <w:rsid w:val="00916B64"/>
    <w:rsid w:val="00916DDD"/>
    <w:rsid w:val="00916F53"/>
    <w:rsid w:val="0091713C"/>
    <w:rsid w:val="009171D5"/>
    <w:rsid w:val="0091721A"/>
    <w:rsid w:val="00917264"/>
    <w:rsid w:val="0091752B"/>
    <w:rsid w:val="009176CA"/>
    <w:rsid w:val="009176CD"/>
    <w:rsid w:val="009176D7"/>
    <w:rsid w:val="00917879"/>
    <w:rsid w:val="00917885"/>
    <w:rsid w:val="00917925"/>
    <w:rsid w:val="009179CF"/>
    <w:rsid w:val="00917ADA"/>
    <w:rsid w:val="00917C4D"/>
    <w:rsid w:val="00917F6F"/>
    <w:rsid w:val="009200E8"/>
    <w:rsid w:val="009206A7"/>
    <w:rsid w:val="00920728"/>
    <w:rsid w:val="009207C4"/>
    <w:rsid w:val="00920C59"/>
    <w:rsid w:val="00920E68"/>
    <w:rsid w:val="00921195"/>
    <w:rsid w:val="00921712"/>
    <w:rsid w:val="00921770"/>
    <w:rsid w:val="00921774"/>
    <w:rsid w:val="009217D9"/>
    <w:rsid w:val="00921F77"/>
    <w:rsid w:val="0092245D"/>
    <w:rsid w:val="00922812"/>
    <w:rsid w:val="00922919"/>
    <w:rsid w:val="00922B45"/>
    <w:rsid w:val="00922BE9"/>
    <w:rsid w:val="009231F3"/>
    <w:rsid w:val="00923226"/>
    <w:rsid w:val="009232B1"/>
    <w:rsid w:val="00923447"/>
    <w:rsid w:val="00923B2B"/>
    <w:rsid w:val="00923B30"/>
    <w:rsid w:val="00923C79"/>
    <w:rsid w:val="00924042"/>
    <w:rsid w:val="009240EA"/>
    <w:rsid w:val="00924361"/>
    <w:rsid w:val="009244BA"/>
    <w:rsid w:val="009245FD"/>
    <w:rsid w:val="0092492B"/>
    <w:rsid w:val="00924DE1"/>
    <w:rsid w:val="0092514D"/>
    <w:rsid w:val="0092514F"/>
    <w:rsid w:val="009253BE"/>
    <w:rsid w:val="0092540E"/>
    <w:rsid w:val="00925411"/>
    <w:rsid w:val="009257F0"/>
    <w:rsid w:val="00925AC8"/>
    <w:rsid w:val="00925CA1"/>
    <w:rsid w:val="00925DAD"/>
    <w:rsid w:val="00925DBE"/>
    <w:rsid w:val="00925FA1"/>
    <w:rsid w:val="009260CF"/>
    <w:rsid w:val="0092616F"/>
    <w:rsid w:val="0092674B"/>
    <w:rsid w:val="00926B33"/>
    <w:rsid w:val="00926B4F"/>
    <w:rsid w:val="00926CFA"/>
    <w:rsid w:val="009270FC"/>
    <w:rsid w:val="00927258"/>
    <w:rsid w:val="009276AD"/>
    <w:rsid w:val="009278FD"/>
    <w:rsid w:val="00927953"/>
    <w:rsid w:val="00927BC6"/>
    <w:rsid w:val="00927BCE"/>
    <w:rsid w:val="00927C43"/>
    <w:rsid w:val="00930710"/>
    <w:rsid w:val="0093078E"/>
    <w:rsid w:val="00930B86"/>
    <w:rsid w:val="00930E0A"/>
    <w:rsid w:val="00930E1C"/>
    <w:rsid w:val="00931503"/>
    <w:rsid w:val="00931539"/>
    <w:rsid w:val="0093171B"/>
    <w:rsid w:val="0093179A"/>
    <w:rsid w:val="0093181A"/>
    <w:rsid w:val="009319C5"/>
    <w:rsid w:val="00931D4F"/>
    <w:rsid w:val="00932206"/>
    <w:rsid w:val="00932639"/>
    <w:rsid w:val="0093278D"/>
    <w:rsid w:val="00932859"/>
    <w:rsid w:val="00932899"/>
    <w:rsid w:val="009328FC"/>
    <w:rsid w:val="009331E6"/>
    <w:rsid w:val="00933232"/>
    <w:rsid w:val="00933ADC"/>
    <w:rsid w:val="00933B1C"/>
    <w:rsid w:val="00933B79"/>
    <w:rsid w:val="00933BB0"/>
    <w:rsid w:val="00933CAE"/>
    <w:rsid w:val="00934239"/>
    <w:rsid w:val="00934270"/>
    <w:rsid w:val="00934436"/>
    <w:rsid w:val="0093444D"/>
    <w:rsid w:val="00934531"/>
    <w:rsid w:val="009345D4"/>
    <w:rsid w:val="00934A82"/>
    <w:rsid w:val="009350C0"/>
    <w:rsid w:val="009350D4"/>
    <w:rsid w:val="00935123"/>
    <w:rsid w:val="00935322"/>
    <w:rsid w:val="009355FE"/>
    <w:rsid w:val="0093598A"/>
    <w:rsid w:val="00935BB0"/>
    <w:rsid w:val="00935C2E"/>
    <w:rsid w:val="00935CBE"/>
    <w:rsid w:val="00935DDF"/>
    <w:rsid w:val="00936215"/>
    <w:rsid w:val="009364F6"/>
    <w:rsid w:val="00936593"/>
    <w:rsid w:val="00936852"/>
    <w:rsid w:val="009368D4"/>
    <w:rsid w:val="00936BA3"/>
    <w:rsid w:val="00936E71"/>
    <w:rsid w:val="00936F6A"/>
    <w:rsid w:val="0093719E"/>
    <w:rsid w:val="00937860"/>
    <w:rsid w:val="009379C0"/>
    <w:rsid w:val="009403D9"/>
    <w:rsid w:val="0094062E"/>
    <w:rsid w:val="00940859"/>
    <w:rsid w:val="009409CC"/>
    <w:rsid w:val="009409EF"/>
    <w:rsid w:val="00940C11"/>
    <w:rsid w:val="00940E1B"/>
    <w:rsid w:val="009410DE"/>
    <w:rsid w:val="0094115E"/>
    <w:rsid w:val="00941664"/>
    <w:rsid w:val="00941775"/>
    <w:rsid w:val="00941919"/>
    <w:rsid w:val="00941DE7"/>
    <w:rsid w:val="00942056"/>
    <w:rsid w:val="00942184"/>
    <w:rsid w:val="009421B1"/>
    <w:rsid w:val="00942293"/>
    <w:rsid w:val="00942639"/>
    <w:rsid w:val="00942966"/>
    <w:rsid w:val="00942D65"/>
    <w:rsid w:val="00943249"/>
    <w:rsid w:val="009432BE"/>
    <w:rsid w:val="00943639"/>
    <w:rsid w:val="00943751"/>
    <w:rsid w:val="00943CD6"/>
    <w:rsid w:val="00943F09"/>
    <w:rsid w:val="00943F54"/>
    <w:rsid w:val="00943FBD"/>
    <w:rsid w:val="009442B9"/>
    <w:rsid w:val="009442F2"/>
    <w:rsid w:val="009446BC"/>
    <w:rsid w:val="00944A42"/>
    <w:rsid w:val="00944AAF"/>
    <w:rsid w:val="00945122"/>
    <w:rsid w:val="009458F7"/>
    <w:rsid w:val="00945BFF"/>
    <w:rsid w:val="00945C1F"/>
    <w:rsid w:val="00946229"/>
    <w:rsid w:val="0094634E"/>
    <w:rsid w:val="009464BC"/>
    <w:rsid w:val="0094659C"/>
    <w:rsid w:val="009467A1"/>
    <w:rsid w:val="009467F8"/>
    <w:rsid w:val="00946FF8"/>
    <w:rsid w:val="0094720A"/>
    <w:rsid w:val="009475C1"/>
    <w:rsid w:val="00947635"/>
    <w:rsid w:val="0094789B"/>
    <w:rsid w:val="009479FD"/>
    <w:rsid w:val="00947C85"/>
    <w:rsid w:val="00947DA2"/>
    <w:rsid w:val="00947F25"/>
    <w:rsid w:val="00950257"/>
    <w:rsid w:val="009504F4"/>
    <w:rsid w:val="00950715"/>
    <w:rsid w:val="00950824"/>
    <w:rsid w:val="00950F41"/>
    <w:rsid w:val="00950F44"/>
    <w:rsid w:val="009511D2"/>
    <w:rsid w:val="00951F30"/>
    <w:rsid w:val="0095218D"/>
    <w:rsid w:val="009524CF"/>
    <w:rsid w:val="00952C60"/>
    <w:rsid w:val="00952DB1"/>
    <w:rsid w:val="00953346"/>
    <w:rsid w:val="0095361C"/>
    <w:rsid w:val="00953729"/>
    <w:rsid w:val="0095372E"/>
    <w:rsid w:val="00953CCC"/>
    <w:rsid w:val="009540C6"/>
    <w:rsid w:val="00954572"/>
    <w:rsid w:val="009546D7"/>
    <w:rsid w:val="00954999"/>
    <w:rsid w:val="00954B51"/>
    <w:rsid w:val="00954C5B"/>
    <w:rsid w:val="00954C62"/>
    <w:rsid w:val="00954D55"/>
    <w:rsid w:val="00954E3D"/>
    <w:rsid w:val="00954F3C"/>
    <w:rsid w:val="009550FF"/>
    <w:rsid w:val="0095515C"/>
    <w:rsid w:val="009556CC"/>
    <w:rsid w:val="0095587A"/>
    <w:rsid w:val="009559B1"/>
    <w:rsid w:val="00955B0A"/>
    <w:rsid w:val="00955B6C"/>
    <w:rsid w:val="00955D14"/>
    <w:rsid w:val="00955DD1"/>
    <w:rsid w:val="00955DD5"/>
    <w:rsid w:val="00955F5F"/>
    <w:rsid w:val="00955F81"/>
    <w:rsid w:val="00956516"/>
    <w:rsid w:val="00956560"/>
    <w:rsid w:val="009565C4"/>
    <w:rsid w:val="0095667B"/>
    <w:rsid w:val="00956975"/>
    <w:rsid w:val="009570C8"/>
    <w:rsid w:val="00957289"/>
    <w:rsid w:val="009577D0"/>
    <w:rsid w:val="009577DD"/>
    <w:rsid w:val="00960408"/>
    <w:rsid w:val="00960483"/>
    <w:rsid w:val="009607DF"/>
    <w:rsid w:val="009607FC"/>
    <w:rsid w:val="00960B31"/>
    <w:rsid w:val="00960B5C"/>
    <w:rsid w:val="00960C7B"/>
    <w:rsid w:val="00960E78"/>
    <w:rsid w:val="00960FB9"/>
    <w:rsid w:val="0096128A"/>
    <w:rsid w:val="009612F5"/>
    <w:rsid w:val="00961462"/>
    <w:rsid w:val="00961599"/>
    <w:rsid w:val="009618B6"/>
    <w:rsid w:val="00961CA4"/>
    <w:rsid w:val="00961F45"/>
    <w:rsid w:val="00962039"/>
    <w:rsid w:val="009621B1"/>
    <w:rsid w:val="00962240"/>
    <w:rsid w:val="009624D5"/>
    <w:rsid w:val="009627E2"/>
    <w:rsid w:val="00962E1D"/>
    <w:rsid w:val="00962F25"/>
    <w:rsid w:val="00963086"/>
    <w:rsid w:val="0096327C"/>
    <w:rsid w:val="00963281"/>
    <w:rsid w:val="009632A1"/>
    <w:rsid w:val="0096336E"/>
    <w:rsid w:val="00963843"/>
    <w:rsid w:val="00963870"/>
    <w:rsid w:val="009638F6"/>
    <w:rsid w:val="00963931"/>
    <w:rsid w:val="00963B70"/>
    <w:rsid w:val="00963D38"/>
    <w:rsid w:val="00963E7F"/>
    <w:rsid w:val="00963FD1"/>
    <w:rsid w:val="00964052"/>
    <w:rsid w:val="009646BC"/>
    <w:rsid w:val="00964747"/>
    <w:rsid w:val="009648C4"/>
    <w:rsid w:val="0096504F"/>
    <w:rsid w:val="009651D3"/>
    <w:rsid w:val="009652F7"/>
    <w:rsid w:val="00965551"/>
    <w:rsid w:val="00965552"/>
    <w:rsid w:val="00965632"/>
    <w:rsid w:val="009656C0"/>
    <w:rsid w:val="00965920"/>
    <w:rsid w:val="00965A7A"/>
    <w:rsid w:val="00965AB4"/>
    <w:rsid w:val="00965C7F"/>
    <w:rsid w:val="00965FB8"/>
    <w:rsid w:val="009662DE"/>
    <w:rsid w:val="009662EF"/>
    <w:rsid w:val="00966365"/>
    <w:rsid w:val="00966562"/>
    <w:rsid w:val="0096683C"/>
    <w:rsid w:val="00966B23"/>
    <w:rsid w:val="00966DBD"/>
    <w:rsid w:val="00966DCF"/>
    <w:rsid w:val="00966E38"/>
    <w:rsid w:val="00967624"/>
    <w:rsid w:val="00967747"/>
    <w:rsid w:val="0096794A"/>
    <w:rsid w:val="00967C99"/>
    <w:rsid w:val="00970393"/>
    <w:rsid w:val="00970A65"/>
    <w:rsid w:val="00970CCB"/>
    <w:rsid w:val="00970DEB"/>
    <w:rsid w:val="0097109C"/>
    <w:rsid w:val="0097116E"/>
    <w:rsid w:val="00971208"/>
    <w:rsid w:val="009714CC"/>
    <w:rsid w:val="009714CF"/>
    <w:rsid w:val="009717E0"/>
    <w:rsid w:val="00971984"/>
    <w:rsid w:val="00971C25"/>
    <w:rsid w:val="00971F7F"/>
    <w:rsid w:val="009722EF"/>
    <w:rsid w:val="00972468"/>
    <w:rsid w:val="00972695"/>
    <w:rsid w:val="009729FC"/>
    <w:rsid w:val="00972D08"/>
    <w:rsid w:val="00972F43"/>
    <w:rsid w:val="009731EB"/>
    <w:rsid w:val="00973228"/>
    <w:rsid w:val="00973293"/>
    <w:rsid w:val="009732EA"/>
    <w:rsid w:val="0097352C"/>
    <w:rsid w:val="00973613"/>
    <w:rsid w:val="00973C9A"/>
    <w:rsid w:val="00973D6A"/>
    <w:rsid w:val="009745AB"/>
    <w:rsid w:val="009745EC"/>
    <w:rsid w:val="00974AB0"/>
    <w:rsid w:val="00974CBA"/>
    <w:rsid w:val="00974CC9"/>
    <w:rsid w:val="00974CF9"/>
    <w:rsid w:val="00974E42"/>
    <w:rsid w:val="00975001"/>
    <w:rsid w:val="0097554D"/>
    <w:rsid w:val="00975793"/>
    <w:rsid w:val="0097599A"/>
    <w:rsid w:val="00975B36"/>
    <w:rsid w:val="00975DC0"/>
    <w:rsid w:val="00975DE5"/>
    <w:rsid w:val="009764BF"/>
    <w:rsid w:val="0097659C"/>
    <w:rsid w:val="009767C5"/>
    <w:rsid w:val="00976944"/>
    <w:rsid w:val="00976A1E"/>
    <w:rsid w:val="00976A89"/>
    <w:rsid w:val="009770BE"/>
    <w:rsid w:val="0097727E"/>
    <w:rsid w:val="00977396"/>
    <w:rsid w:val="009773FC"/>
    <w:rsid w:val="009776D4"/>
    <w:rsid w:val="0097778E"/>
    <w:rsid w:val="00977ACA"/>
    <w:rsid w:val="00977CB5"/>
    <w:rsid w:val="00977D5B"/>
    <w:rsid w:val="00980277"/>
    <w:rsid w:val="009802A7"/>
    <w:rsid w:val="009807EF"/>
    <w:rsid w:val="009807F3"/>
    <w:rsid w:val="00980835"/>
    <w:rsid w:val="0098085F"/>
    <w:rsid w:val="00980AC7"/>
    <w:rsid w:val="00981040"/>
    <w:rsid w:val="00981478"/>
    <w:rsid w:val="009817D6"/>
    <w:rsid w:val="009817FC"/>
    <w:rsid w:val="009818FB"/>
    <w:rsid w:val="00981A46"/>
    <w:rsid w:val="00981CEC"/>
    <w:rsid w:val="00981E73"/>
    <w:rsid w:val="00981E8C"/>
    <w:rsid w:val="00982308"/>
    <w:rsid w:val="00982424"/>
    <w:rsid w:val="00982B24"/>
    <w:rsid w:val="00982C48"/>
    <w:rsid w:val="00982CB3"/>
    <w:rsid w:val="00982F87"/>
    <w:rsid w:val="00983049"/>
    <w:rsid w:val="009833B8"/>
    <w:rsid w:val="009835D7"/>
    <w:rsid w:val="0098365C"/>
    <w:rsid w:val="0098385B"/>
    <w:rsid w:val="00983A69"/>
    <w:rsid w:val="00983B39"/>
    <w:rsid w:val="00983C21"/>
    <w:rsid w:val="00983CB7"/>
    <w:rsid w:val="00983E07"/>
    <w:rsid w:val="00984650"/>
    <w:rsid w:val="009846D3"/>
    <w:rsid w:val="0098486B"/>
    <w:rsid w:val="00984872"/>
    <w:rsid w:val="00984940"/>
    <w:rsid w:val="009849ED"/>
    <w:rsid w:val="00984ED4"/>
    <w:rsid w:val="00984F6F"/>
    <w:rsid w:val="00985067"/>
    <w:rsid w:val="009855DF"/>
    <w:rsid w:val="00985A3D"/>
    <w:rsid w:val="00985C28"/>
    <w:rsid w:val="00985C56"/>
    <w:rsid w:val="00985EC9"/>
    <w:rsid w:val="009862FA"/>
    <w:rsid w:val="009863BF"/>
    <w:rsid w:val="00986B25"/>
    <w:rsid w:val="00986CA1"/>
    <w:rsid w:val="00987274"/>
    <w:rsid w:val="00987707"/>
    <w:rsid w:val="00987726"/>
    <w:rsid w:val="0098775E"/>
    <w:rsid w:val="00987918"/>
    <w:rsid w:val="00987AC9"/>
    <w:rsid w:val="00987B60"/>
    <w:rsid w:val="00987B67"/>
    <w:rsid w:val="00987D84"/>
    <w:rsid w:val="00987F70"/>
    <w:rsid w:val="009904A9"/>
    <w:rsid w:val="009907F7"/>
    <w:rsid w:val="00990800"/>
    <w:rsid w:val="0099092B"/>
    <w:rsid w:val="00990A1E"/>
    <w:rsid w:val="00990C26"/>
    <w:rsid w:val="00990C4F"/>
    <w:rsid w:val="00991024"/>
    <w:rsid w:val="009910F8"/>
    <w:rsid w:val="00991431"/>
    <w:rsid w:val="009915FF"/>
    <w:rsid w:val="009916DD"/>
    <w:rsid w:val="00991947"/>
    <w:rsid w:val="00991A39"/>
    <w:rsid w:val="00991C5F"/>
    <w:rsid w:val="00992539"/>
    <w:rsid w:val="00992FF8"/>
    <w:rsid w:val="0099329D"/>
    <w:rsid w:val="00993AD6"/>
    <w:rsid w:val="0099414E"/>
    <w:rsid w:val="009941E1"/>
    <w:rsid w:val="0099445B"/>
    <w:rsid w:val="00994484"/>
    <w:rsid w:val="00994591"/>
    <w:rsid w:val="0099498C"/>
    <w:rsid w:val="00995718"/>
    <w:rsid w:val="00995A42"/>
    <w:rsid w:val="00995A60"/>
    <w:rsid w:val="00995B8D"/>
    <w:rsid w:val="00995C26"/>
    <w:rsid w:val="00995C8F"/>
    <w:rsid w:val="00995EE7"/>
    <w:rsid w:val="009962AB"/>
    <w:rsid w:val="00996601"/>
    <w:rsid w:val="00996939"/>
    <w:rsid w:val="00996A87"/>
    <w:rsid w:val="00996DCC"/>
    <w:rsid w:val="00997348"/>
    <w:rsid w:val="0099736D"/>
    <w:rsid w:val="00997564"/>
    <w:rsid w:val="009976E2"/>
    <w:rsid w:val="009978C9"/>
    <w:rsid w:val="00997AAB"/>
    <w:rsid w:val="00997B93"/>
    <w:rsid w:val="00997E41"/>
    <w:rsid w:val="009A00CD"/>
    <w:rsid w:val="009A01E3"/>
    <w:rsid w:val="009A0659"/>
    <w:rsid w:val="009A0784"/>
    <w:rsid w:val="009A0999"/>
    <w:rsid w:val="009A0B03"/>
    <w:rsid w:val="009A0D8B"/>
    <w:rsid w:val="009A0E5C"/>
    <w:rsid w:val="009A1028"/>
    <w:rsid w:val="009A104A"/>
    <w:rsid w:val="009A1101"/>
    <w:rsid w:val="009A11B2"/>
    <w:rsid w:val="009A12D5"/>
    <w:rsid w:val="009A1318"/>
    <w:rsid w:val="009A1402"/>
    <w:rsid w:val="009A1500"/>
    <w:rsid w:val="009A15BA"/>
    <w:rsid w:val="009A15E5"/>
    <w:rsid w:val="009A1742"/>
    <w:rsid w:val="009A176F"/>
    <w:rsid w:val="009A1774"/>
    <w:rsid w:val="009A1CF8"/>
    <w:rsid w:val="009A24C1"/>
    <w:rsid w:val="009A265C"/>
    <w:rsid w:val="009A26BE"/>
    <w:rsid w:val="009A2798"/>
    <w:rsid w:val="009A282F"/>
    <w:rsid w:val="009A2922"/>
    <w:rsid w:val="009A2A4E"/>
    <w:rsid w:val="009A363E"/>
    <w:rsid w:val="009A376B"/>
    <w:rsid w:val="009A39AE"/>
    <w:rsid w:val="009A3A46"/>
    <w:rsid w:val="009A3AF0"/>
    <w:rsid w:val="009A3E52"/>
    <w:rsid w:val="009A3F6B"/>
    <w:rsid w:val="009A4090"/>
    <w:rsid w:val="009A4193"/>
    <w:rsid w:val="009A47F2"/>
    <w:rsid w:val="009A4B30"/>
    <w:rsid w:val="009A4EA9"/>
    <w:rsid w:val="009A5251"/>
    <w:rsid w:val="009A5661"/>
    <w:rsid w:val="009A5889"/>
    <w:rsid w:val="009A5BF9"/>
    <w:rsid w:val="009A5DBF"/>
    <w:rsid w:val="009A6200"/>
    <w:rsid w:val="009A621E"/>
    <w:rsid w:val="009A64AE"/>
    <w:rsid w:val="009A687A"/>
    <w:rsid w:val="009A6B70"/>
    <w:rsid w:val="009A6B88"/>
    <w:rsid w:val="009A6C9D"/>
    <w:rsid w:val="009A6EC5"/>
    <w:rsid w:val="009A765E"/>
    <w:rsid w:val="009A796F"/>
    <w:rsid w:val="009A7995"/>
    <w:rsid w:val="009A7B24"/>
    <w:rsid w:val="009B015E"/>
    <w:rsid w:val="009B098B"/>
    <w:rsid w:val="009B118D"/>
    <w:rsid w:val="009B129C"/>
    <w:rsid w:val="009B134A"/>
    <w:rsid w:val="009B13A3"/>
    <w:rsid w:val="009B182B"/>
    <w:rsid w:val="009B1DA9"/>
    <w:rsid w:val="009B1ED3"/>
    <w:rsid w:val="009B1FBD"/>
    <w:rsid w:val="009B240E"/>
    <w:rsid w:val="009B263F"/>
    <w:rsid w:val="009B2643"/>
    <w:rsid w:val="009B27CE"/>
    <w:rsid w:val="009B2D5E"/>
    <w:rsid w:val="009B2D61"/>
    <w:rsid w:val="009B2E6F"/>
    <w:rsid w:val="009B2F58"/>
    <w:rsid w:val="009B34C0"/>
    <w:rsid w:val="009B3AE2"/>
    <w:rsid w:val="009B3D3F"/>
    <w:rsid w:val="009B3F18"/>
    <w:rsid w:val="009B3F1B"/>
    <w:rsid w:val="009B3F9D"/>
    <w:rsid w:val="009B4331"/>
    <w:rsid w:val="009B43CE"/>
    <w:rsid w:val="009B4430"/>
    <w:rsid w:val="009B561E"/>
    <w:rsid w:val="009B5B3D"/>
    <w:rsid w:val="009B5D70"/>
    <w:rsid w:val="009B5EE9"/>
    <w:rsid w:val="009B61A5"/>
    <w:rsid w:val="009B6B85"/>
    <w:rsid w:val="009B6CA4"/>
    <w:rsid w:val="009B78FF"/>
    <w:rsid w:val="009B7D46"/>
    <w:rsid w:val="009B7DFB"/>
    <w:rsid w:val="009B7E09"/>
    <w:rsid w:val="009B7FB2"/>
    <w:rsid w:val="009C0289"/>
    <w:rsid w:val="009C032B"/>
    <w:rsid w:val="009C0538"/>
    <w:rsid w:val="009C05DD"/>
    <w:rsid w:val="009C06ED"/>
    <w:rsid w:val="009C0907"/>
    <w:rsid w:val="009C0B44"/>
    <w:rsid w:val="009C0DE0"/>
    <w:rsid w:val="009C0ED6"/>
    <w:rsid w:val="009C10F6"/>
    <w:rsid w:val="009C11CD"/>
    <w:rsid w:val="009C1296"/>
    <w:rsid w:val="009C1299"/>
    <w:rsid w:val="009C1541"/>
    <w:rsid w:val="009C184C"/>
    <w:rsid w:val="009C1A65"/>
    <w:rsid w:val="009C1FBC"/>
    <w:rsid w:val="009C200A"/>
    <w:rsid w:val="009C2845"/>
    <w:rsid w:val="009C28A1"/>
    <w:rsid w:val="009C2951"/>
    <w:rsid w:val="009C2C81"/>
    <w:rsid w:val="009C2CEF"/>
    <w:rsid w:val="009C2F40"/>
    <w:rsid w:val="009C3167"/>
    <w:rsid w:val="009C33EB"/>
    <w:rsid w:val="009C3E01"/>
    <w:rsid w:val="009C4346"/>
    <w:rsid w:val="009C439D"/>
    <w:rsid w:val="009C44D3"/>
    <w:rsid w:val="009C45A7"/>
    <w:rsid w:val="009C4BC4"/>
    <w:rsid w:val="009C4BF5"/>
    <w:rsid w:val="009C4CB1"/>
    <w:rsid w:val="009C4ED9"/>
    <w:rsid w:val="009C4FEC"/>
    <w:rsid w:val="009C528F"/>
    <w:rsid w:val="009C52E4"/>
    <w:rsid w:val="009C5400"/>
    <w:rsid w:val="009C5401"/>
    <w:rsid w:val="009C54CA"/>
    <w:rsid w:val="009C592E"/>
    <w:rsid w:val="009C5D79"/>
    <w:rsid w:val="009C5F19"/>
    <w:rsid w:val="009C64A4"/>
    <w:rsid w:val="009C651D"/>
    <w:rsid w:val="009C661D"/>
    <w:rsid w:val="009C6715"/>
    <w:rsid w:val="009C69F4"/>
    <w:rsid w:val="009C6C97"/>
    <w:rsid w:val="009C6CF6"/>
    <w:rsid w:val="009C6D7E"/>
    <w:rsid w:val="009C6E88"/>
    <w:rsid w:val="009C7106"/>
    <w:rsid w:val="009C72B5"/>
    <w:rsid w:val="009C75A5"/>
    <w:rsid w:val="009C7623"/>
    <w:rsid w:val="009C771F"/>
    <w:rsid w:val="009C79AB"/>
    <w:rsid w:val="009C79FB"/>
    <w:rsid w:val="009C7AD8"/>
    <w:rsid w:val="009C7AF3"/>
    <w:rsid w:val="009D0095"/>
    <w:rsid w:val="009D053E"/>
    <w:rsid w:val="009D0E67"/>
    <w:rsid w:val="009D0EC3"/>
    <w:rsid w:val="009D1060"/>
    <w:rsid w:val="009D1082"/>
    <w:rsid w:val="009D129D"/>
    <w:rsid w:val="009D1362"/>
    <w:rsid w:val="009D1618"/>
    <w:rsid w:val="009D161C"/>
    <w:rsid w:val="009D183A"/>
    <w:rsid w:val="009D1A41"/>
    <w:rsid w:val="009D23A7"/>
    <w:rsid w:val="009D2470"/>
    <w:rsid w:val="009D2533"/>
    <w:rsid w:val="009D2810"/>
    <w:rsid w:val="009D2CAB"/>
    <w:rsid w:val="009D317F"/>
    <w:rsid w:val="009D32DC"/>
    <w:rsid w:val="009D33E9"/>
    <w:rsid w:val="009D3448"/>
    <w:rsid w:val="009D37CF"/>
    <w:rsid w:val="009D3950"/>
    <w:rsid w:val="009D3AC2"/>
    <w:rsid w:val="009D3B2B"/>
    <w:rsid w:val="009D3B5E"/>
    <w:rsid w:val="009D3C07"/>
    <w:rsid w:val="009D3D49"/>
    <w:rsid w:val="009D3FDD"/>
    <w:rsid w:val="009D435F"/>
    <w:rsid w:val="009D4428"/>
    <w:rsid w:val="009D48C0"/>
    <w:rsid w:val="009D4B06"/>
    <w:rsid w:val="009D4B0C"/>
    <w:rsid w:val="009D4D8D"/>
    <w:rsid w:val="009D50DE"/>
    <w:rsid w:val="009D51B2"/>
    <w:rsid w:val="009D59B2"/>
    <w:rsid w:val="009D6084"/>
    <w:rsid w:val="009D6339"/>
    <w:rsid w:val="009D665D"/>
    <w:rsid w:val="009D6984"/>
    <w:rsid w:val="009D6C58"/>
    <w:rsid w:val="009D6C64"/>
    <w:rsid w:val="009D6F0A"/>
    <w:rsid w:val="009D7AA3"/>
    <w:rsid w:val="009D7CD5"/>
    <w:rsid w:val="009D7D79"/>
    <w:rsid w:val="009D7EEF"/>
    <w:rsid w:val="009E0498"/>
    <w:rsid w:val="009E07B3"/>
    <w:rsid w:val="009E0DA7"/>
    <w:rsid w:val="009E0DF7"/>
    <w:rsid w:val="009E0FB8"/>
    <w:rsid w:val="009E0FC6"/>
    <w:rsid w:val="009E10A8"/>
    <w:rsid w:val="009E123B"/>
    <w:rsid w:val="009E1256"/>
    <w:rsid w:val="009E12AB"/>
    <w:rsid w:val="009E130C"/>
    <w:rsid w:val="009E1365"/>
    <w:rsid w:val="009E14A3"/>
    <w:rsid w:val="009E1C11"/>
    <w:rsid w:val="009E1D18"/>
    <w:rsid w:val="009E2385"/>
    <w:rsid w:val="009E240F"/>
    <w:rsid w:val="009E2763"/>
    <w:rsid w:val="009E2878"/>
    <w:rsid w:val="009E28F3"/>
    <w:rsid w:val="009E2C49"/>
    <w:rsid w:val="009E2D15"/>
    <w:rsid w:val="009E2E00"/>
    <w:rsid w:val="009E32D5"/>
    <w:rsid w:val="009E3329"/>
    <w:rsid w:val="009E3558"/>
    <w:rsid w:val="009E37F1"/>
    <w:rsid w:val="009E3C9C"/>
    <w:rsid w:val="009E3D82"/>
    <w:rsid w:val="009E3E8B"/>
    <w:rsid w:val="009E4282"/>
    <w:rsid w:val="009E4E6C"/>
    <w:rsid w:val="009E4EED"/>
    <w:rsid w:val="009E5271"/>
    <w:rsid w:val="009E5470"/>
    <w:rsid w:val="009E553E"/>
    <w:rsid w:val="009E55C2"/>
    <w:rsid w:val="009E56F7"/>
    <w:rsid w:val="009E5996"/>
    <w:rsid w:val="009E5A5E"/>
    <w:rsid w:val="009E5D6D"/>
    <w:rsid w:val="009E60A0"/>
    <w:rsid w:val="009E626F"/>
    <w:rsid w:val="009E6280"/>
    <w:rsid w:val="009E6453"/>
    <w:rsid w:val="009E6657"/>
    <w:rsid w:val="009E6A72"/>
    <w:rsid w:val="009E6BB9"/>
    <w:rsid w:val="009E6E81"/>
    <w:rsid w:val="009E743F"/>
    <w:rsid w:val="009E76B9"/>
    <w:rsid w:val="009E77F8"/>
    <w:rsid w:val="009E7989"/>
    <w:rsid w:val="009E7A74"/>
    <w:rsid w:val="009F007E"/>
    <w:rsid w:val="009F00A8"/>
    <w:rsid w:val="009F0630"/>
    <w:rsid w:val="009F06EB"/>
    <w:rsid w:val="009F0AC5"/>
    <w:rsid w:val="009F114B"/>
    <w:rsid w:val="009F1196"/>
    <w:rsid w:val="009F1354"/>
    <w:rsid w:val="009F144D"/>
    <w:rsid w:val="009F1908"/>
    <w:rsid w:val="009F198E"/>
    <w:rsid w:val="009F1A27"/>
    <w:rsid w:val="009F1A4C"/>
    <w:rsid w:val="009F1F48"/>
    <w:rsid w:val="009F2166"/>
    <w:rsid w:val="009F2416"/>
    <w:rsid w:val="009F2453"/>
    <w:rsid w:val="009F27F0"/>
    <w:rsid w:val="009F2822"/>
    <w:rsid w:val="009F296D"/>
    <w:rsid w:val="009F2CAB"/>
    <w:rsid w:val="009F2CD0"/>
    <w:rsid w:val="009F2EBC"/>
    <w:rsid w:val="009F34DA"/>
    <w:rsid w:val="009F358E"/>
    <w:rsid w:val="009F3708"/>
    <w:rsid w:val="009F3AA7"/>
    <w:rsid w:val="009F3DE9"/>
    <w:rsid w:val="009F3FA5"/>
    <w:rsid w:val="009F4366"/>
    <w:rsid w:val="009F4886"/>
    <w:rsid w:val="009F48B5"/>
    <w:rsid w:val="009F4ED5"/>
    <w:rsid w:val="009F4FD7"/>
    <w:rsid w:val="009F53DB"/>
    <w:rsid w:val="009F54FB"/>
    <w:rsid w:val="009F555E"/>
    <w:rsid w:val="009F5687"/>
    <w:rsid w:val="009F5965"/>
    <w:rsid w:val="009F5B48"/>
    <w:rsid w:val="009F5C56"/>
    <w:rsid w:val="009F5EE0"/>
    <w:rsid w:val="009F6150"/>
    <w:rsid w:val="009F624E"/>
    <w:rsid w:val="009F63EE"/>
    <w:rsid w:val="009F652A"/>
    <w:rsid w:val="009F6590"/>
    <w:rsid w:val="009F696C"/>
    <w:rsid w:val="009F6CCA"/>
    <w:rsid w:val="009F6D10"/>
    <w:rsid w:val="009F7286"/>
    <w:rsid w:val="009F72B9"/>
    <w:rsid w:val="009F749A"/>
    <w:rsid w:val="009F76FF"/>
    <w:rsid w:val="009F7BFA"/>
    <w:rsid w:val="009F7C88"/>
    <w:rsid w:val="009F7D2B"/>
    <w:rsid w:val="00A0018C"/>
    <w:rsid w:val="00A00302"/>
    <w:rsid w:val="00A003AA"/>
    <w:rsid w:val="00A004D2"/>
    <w:rsid w:val="00A00A93"/>
    <w:rsid w:val="00A00C9C"/>
    <w:rsid w:val="00A00E72"/>
    <w:rsid w:val="00A01418"/>
    <w:rsid w:val="00A0145B"/>
    <w:rsid w:val="00A01580"/>
    <w:rsid w:val="00A01709"/>
    <w:rsid w:val="00A01852"/>
    <w:rsid w:val="00A018B0"/>
    <w:rsid w:val="00A01A6C"/>
    <w:rsid w:val="00A01FFB"/>
    <w:rsid w:val="00A0206C"/>
    <w:rsid w:val="00A021B4"/>
    <w:rsid w:val="00A0228A"/>
    <w:rsid w:val="00A02337"/>
    <w:rsid w:val="00A024E0"/>
    <w:rsid w:val="00A026D3"/>
    <w:rsid w:val="00A027C0"/>
    <w:rsid w:val="00A02877"/>
    <w:rsid w:val="00A031FD"/>
    <w:rsid w:val="00A03217"/>
    <w:rsid w:val="00A035B4"/>
    <w:rsid w:val="00A0360B"/>
    <w:rsid w:val="00A036BA"/>
    <w:rsid w:val="00A036E3"/>
    <w:rsid w:val="00A039FE"/>
    <w:rsid w:val="00A03E39"/>
    <w:rsid w:val="00A03E91"/>
    <w:rsid w:val="00A0401F"/>
    <w:rsid w:val="00A0425F"/>
    <w:rsid w:val="00A04695"/>
    <w:rsid w:val="00A046E5"/>
    <w:rsid w:val="00A04AC4"/>
    <w:rsid w:val="00A04E42"/>
    <w:rsid w:val="00A050C2"/>
    <w:rsid w:val="00A05138"/>
    <w:rsid w:val="00A05524"/>
    <w:rsid w:val="00A056B8"/>
    <w:rsid w:val="00A0572E"/>
    <w:rsid w:val="00A0573C"/>
    <w:rsid w:val="00A05C02"/>
    <w:rsid w:val="00A063AF"/>
    <w:rsid w:val="00A06436"/>
    <w:rsid w:val="00A064D3"/>
    <w:rsid w:val="00A0663D"/>
    <w:rsid w:val="00A068B7"/>
    <w:rsid w:val="00A06A96"/>
    <w:rsid w:val="00A06C1A"/>
    <w:rsid w:val="00A06CB6"/>
    <w:rsid w:val="00A06F09"/>
    <w:rsid w:val="00A06F62"/>
    <w:rsid w:val="00A07062"/>
    <w:rsid w:val="00A07063"/>
    <w:rsid w:val="00A07A5E"/>
    <w:rsid w:val="00A07D5F"/>
    <w:rsid w:val="00A07F96"/>
    <w:rsid w:val="00A10342"/>
    <w:rsid w:val="00A10363"/>
    <w:rsid w:val="00A1049F"/>
    <w:rsid w:val="00A105C7"/>
    <w:rsid w:val="00A106FA"/>
    <w:rsid w:val="00A10AE9"/>
    <w:rsid w:val="00A10D09"/>
    <w:rsid w:val="00A10D7B"/>
    <w:rsid w:val="00A10DFA"/>
    <w:rsid w:val="00A1126E"/>
    <w:rsid w:val="00A11563"/>
    <w:rsid w:val="00A11616"/>
    <w:rsid w:val="00A116C2"/>
    <w:rsid w:val="00A11845"/>
    <w:rsid w:val="00A118D5"/>
    <w:rsid w:val="00A123F0"/>
    <w:rsid w:val="00A12511"/>
    <w:rsid w:val="00A12B6F"/>
    <w:rsid w:val="00A12CC0"/>
    <w:rsid w:val="00A12CE3"/>
    <w:rsid w:val="00A12EC4"/>
    <w:rsid w:val="00A13368"/>
    <w:rsid w:val="00A133C0"/>
    <w:rsid w:val="00A134A5"/>
    <w:rsid w:val="00A134DD"/>
    <w:rsid w:val="00A13D67"/>
    <w:rsid w:val="00A13F21"/>
    <w:rsid w:val="00A13FF1"/>
    <w:rsid w:val="00A14012"/>
    <w:rsid w:val="00A140F5"/>
    <w:rsid w:val="00A14137"/>
    <w:rsid w:val="00A1427F"/>
    <w:rsid w:val="00A14331"/>
    <w:rsid w:val="00A1436E"/>
    <w:rsid w:val="00A143FF"/>
    <w:rsid w:val="00A14463"/>
    <w:rsid w:val="00A144BF"/>
    <w:rsid w:val="00A146EB"/>
    <w:rsid w:val="00A146F8"/>
    <w:rsid w:val="00A14A24"/>
    <w:rsid w:val="00A15013"/>
    <w:rsid w:val="00A153D2"/>
    <w:rsid w:val="00A154A1"/>
    <w:rsid w:val="00A15913"/>
    <w:rsid w:val="00A15C40"/>
    <w:rsid w:val="00A15D49"/>
    <w:rsid w:val="00A16305"/>
    <w:rsid w:val="00A16762"/>
    <w:rsid w:val="00A168DD"/>
    <w:rsid w:val="00A1693A"/>
    <w:rsid w:val="00A16AB7"/>
    <w:rsid w:val="00A16EC3"/>
    <w:rsid w:val="00A17171"/>
    <w:rsid w:val="00A17920"/>
    <w:rsid w:val="00A17CA6"/>
    <w:rsid w:val="00A2000E"/>
    <w:rsid w:val="00A20437"/>
    <w:rsid w:val="00A206AD"/>
    <w:rsid w:val="00A20D41"/>
    <w:rsid w:val="00A20D98"/>
    <w:rsid w:val="00A20E36"/>
    <w:rsid w:val="00A213E5"/>
    <w:rsid w:val="00A2140C"/>
    <w:rsid w:val="00A2189B"/>
    <w:rsid w:val="00A2190B"/>
    <w:rsid w:val="00A21D76"/>
    <w:rsid w:val="00A21E27"/>
    <w:rsid w:val="00A21F3A"/>
    <w:rsid w:val="00A21F5C"/>
    <w:rsid w:val="00A223B4"/>
    <w:rsid w:val="00A223FF"/>
    <w:rsid w:val="00A22473"/>
    <w:rsid w:val="00A225E6"/>
    <w:rsid w:val="00A2267F"/>
    <w:rsid w:val="00A22845"/>
    <w:rsid w:val="00A228DF"/>
    <w:rsid w:val="00A22B41"/>
    <w:rsid w:val="00A22F1C"/>
    <w:rsid w:val="00A2335B"/>
    <w:rsid w:val="00A233AA"/>
    <w:rsid w:val="00A23451"/>
    <w:rsid w:val="00A2365A"/>
    <w:rsid w:val="00A23BEA"/>
    <w:rsid w:val="00A23C23"/>
    <w:rsid w:val="00A2405B"/>
    <w:rsid w:val="00A2499D"/>
    <w:rsid w:val="00A249F5"/>
    <w:rsid w:val="00A24BD7"/>
    <w:rsid w:val="00A24CBC"/>
    <w:rsid w:val="00A25124"/>
    <w:rsid w:val="00A25374"/>
    <w:rsid w:val="00A254C1"/>
    <w:rsid w:val="00A25ACF"/>
    <w:rsid w:val="00A25DC5"/>
    <w:rsid w:val="00A262B1"/>
    <w:rsid w:val="00A264A9"/>
    <w:rsid w:val="00A2656F"/>
    <w:rsid w:val="00A265DF"/>
    <w:rsid w:val="00A269E3"/>
    <w:rsid w:val="00A26AC2"/>
    <w:rsid w:val="00A26B20"/>
    <w:rsid w:val="00A26BDB"/>
    <w:rsid w:val="00A26BFF"/>
    <w:rsid w:val="00A26F44"/>
    <w:rsid w:val="00A2768B"/>
    <w:rsid w:val="00A276CF"/>
    <w:rsid w:val="00A27D43"/>
    <w:rsid w:val="00A27E50"/>
    <w:rsid w:val="00A30CC6"/>
    <w:rsid w:val="00A30EEB"/>
    <w:rsid w:val="00A3107F"/>
    <w:rsid w:val="00A3128B"/>
    <w:rsid w:val="00A31402"/>
    <w:rsid w:val="00A315D2"/>
    <w:rsid w:val="00A31841"/>
    <w:rsid w:val="00A31969"/>
    <w:rsid w:val="00A320AB"/>
    <w:rsid w:val="00A32B1E"/>
    <w:rsid w:val="00A32F1A"/>
    <w:rsid w:val="00A32F2A"/>
    <w:rsid w:val="00A3313B"/>
    <w:rsid w:val="00A332EE"/>
    <w:rsid w:val="00A33516"/>
    <w:rsid w:val="00A335D0"/>
    <w:rsid w:val="00A33A42"/>
    <w:rsid w:val="00A33BF2"/>
    <w:rsid w:val="00A33E15"/>
    <w:rsid w:val="00A33EAD"/>
    <w:rsid w:val="00A34462"/>
    <w:rsid w:val="00A344EB"/>
    <w:rsid w:val="00A345D8"/>
    <w:rsid w:val="00A34725"/>
    <w:rsid w:val="00A34A3B"/>
    <w:rsid w:val="00A34CB3"/>
    <w:rsid w:val="00A35095"/>
    <w:rsid w:val="00A353A9"/>
    <w:rsid w:val="00A356EE"/>
    <w:rsid w:val="00A359D0"/>
    <w:rsid w:val="00A359D6"/>
    <w:rsid w:val="00A35AC0"/>
    <w:rsid w:val="00A36200"/>
    <w:rsid w:val="00A36252"/>
    <w:rsid w:val="00A36712"/>
    <w:rsid w:val="00A36D28"/>
    <w:rsid w:val="00A36E4F"/>
    <w:rsid w:val="00A3717D"/>
    <w:rsid w:val="00A374D5"/>
    <w:rsid w:val="00A3752D"/>
    <w:rsid w:val="00A37637"/>
    <w:rsid w:val="00A37909"/>
    <w:rsid w:val="00A37B95"/>
    <w:rsid w:val="00A40486"/>
    <w:rsid w:val="00A405BD"/>
    <w:rsid w:val="00A40861"/>
    <w:rsid w:val="00A40A62"/>
    <w:rsid w:val="00A40BA3"/>
    <w:rsid w:val="00A40D3A"/>
    <w:rsid w:val="00A40E4E"/>
    <w:rsid w:val="00A4111A"/>
    <w:rsid w:val="00A414AA"/>
    <w:rsid w:val="00A41B9D"/>
    <w:rsid w:val="00A41D7F"/>
    <w:rsid w:val="00A41F05"/>
    <w:rsid w:val="00A42012"/>
    <w:rsid w:val="00A4220F"/>
    <w:rsid w:val="00A42542"/>
    <w:rsid w:val="00A425B6"/>
    <w:rsid w:val="00A4265C"/>
    <w:rsid w:val="00A4271A"/>
    <w:rsid w:val="00A4286C"/>
    <w:rsid w:val="00A42AD1"/>
    <w:rsid w:val="00A42D3A"/>
    <w:rsid w:val="00A42DD1"/>
    <w:rsid w:val="00A42DFB"/>
    <w:rsid w:val="00A42F0D"/>
    <w:rsid w:val="00A43059"/>
    <w:rsid w:val="00A430A6"/>
    <w:rsid w:val="00A43176"/>
    <w:rsid w:val="00A432E7"/>
    <w:rsid w:val="00A432E8"/>
    <w:rsid w:val="00A43314"/>
    <w:rsid w:val="00A43A71"/>
    <w:rsid w:val="00A43ACA"/>
    <w:rsid w:val="00A43BC5"/>
    <w:rsid w:val="00A43C0C"/>
    <w:rsid w:val="00A4411A"/>
    <w:rsid w:val="00A4412A"/>
    <w:rsid w:val="00A4428F"/>
    <w:rsid w:val="00A442DA"/>
    <w:rsid w:val="00A44489"/>
    <w:rsid w:val="00A4453B"/>
    <w:rsid w:val="00A4462B"/>
    <w:rsid w:val="00A4488E"/>
    <w:rsid w:val="00A449EA"/>
    <w:rsid w:val="00A44C78"/>
    <w:rsid w:val="00A44DB4"/>
    <w:rsid w:val="00A44F59"/>
    <w:rsid w:val="00A44F9F"/>
    <w:rsid w:val="00A44FC4"/>
    <w:rsid w:val="00A45360"/>
    <w:rsid w:val="00A45B80"/>
    <w:rsid w:val="00A461D4"/>
    <w:rsid w:val="00A46433"/>
    <w:rsid w:val="00A465C5"/>
    <w:rsid w:val="00A4666C"/>
    <w:rsid w:val="00A4667E"/>
    <w:rsid w:val="00A467C3"/>
    <w:rsid w:val="00A46868"/>
    <w:rsid w:val="00A46A3D"/>
    <w:rsid w:val="00A46A5B"/>
    <w:rsid w:val="00A46B50"/>
    <w:rsid w:val="00A46B9D"/>
    <w:rsid w:val="00A46DA2"/>
    <w:rsid w:val="00A46E61"/>
    <w:rsid w:val="00A4737D"/>
    <w:rsid w:val="00A473A6"/>
    <w:rsid w:val="00A47676"/>
    <w:rsid w:val="00A477C1"/>
    <w:rsid w:val="00A47B0C"/>
    <w:rsid w:val="00A47E6B"/>
    <w:rsid w:val="00A501D6"/>
    <w:rsid w:val="00A503B7"/>
    <w:rsid w:val="00A5080A"/>
    <w:rsid w:val="00A50A18"/>
    <w:rsid w:val="00A50C61"/>
    <w:rsid w:val="00A51458"/>
    <w:rsid w:val="00A51616"/>
    <w:rsid w:val="00A51701"/>
    <w:rsid w:val="00A517D1"/>
    <w:rsid w:val="00A5188A"/>
    <w:rsid w:val="00A51AFF"/>
    <w:rsid w:val="00A51C72"/>
    <w:rsid w:val="00A522F3"/>
    <w:rsid w:val="00A52404"/>
    <w:rsid w:val="00A52FE1"/>
    <w:rsid w:val="00A53931"/>
    <w:rsid w:val="00A53AF2"/>
    <w:rsid w:val="00A542C8"/>
    <w:rsid w:val="00A547B5"/>
    <w:rsid w:val="00A5483D"/>
    <w:rsid w:val="00A54E55"/>
    <w:rsid w:val="00A55022"/>
    <w:rsid w:val="00A550B6"/>
    <w:rsid w:val="00A5512D"/>
    <w:rsid w:val="00A55415"/>
    <w:rsid w:val="00A55570"/>
    <w:rsid w:val="00A55675"/>
    <w:rsid w:val="00A55729"/>
    <w:rsid w:val="00A55968"/>
    <w:rsid w:val="00A55BAB"/>
    <w:rsid w:val="00A56317"/>
    <w:rsid w:val="00A56333"/>
    <w:rsid w:val="00A56792"/>
    <w:rsid w:val="00A5689C"/>
    <w:rsid w:val="00A5705A"/>
    <w:rsid w:val="00A570A4"/>
    <w:rsid w:val="00A570A6"/>
    <w:rsid w:val="00A5710A"/>
    <w:rsid w:val="00A57291"/>
    <w:rsid w:val="00A57572"/>
    <w:rsid w:val="00A578FD"/>
    <w:rsid w:val="00A57AB6"/>
    <w:rsid w:val="00A57B21"/>
    <w:rsid w:val="00A57BDF"/>
    <w:rsid w:val="00A57D73"/>
    <w:rsid w:val="00A57D7E"/>
    <w:rsid w:val="00A601CA"/>
    <w:rsid w:val="00A60352"/>
    <w:rsid w:val="00A6040F"/>
    <w:rsid w:val="00A60DAA"/>
    <w:rsid w:val="00A60E3B"/>
    <w:rsid w:val="00A61046"/>
    <w:rsid w:val="00A61638"/>
    <w:rsid w:val="00A61BAD"/>
    <w:rsid w:val="00A61BC4"/>
    <w:rsid w:val="00A61C72"/>
    <w:rsid w:val="00A61D3E"/>
    <w:rsid w:val="00A62153"/>
    <w:rsid w:val="00A62271"/>
    <w:rsid w:val="00A624A3"/>
    <w:rsid w:val="00A624F1"/>
    <w:rsid w:val="00A62788"/>
    <w:rsid w:val="00A628F3"/>
    <w:rsid w:val="00A62A67"/>
    <w:rsid w:val="00A62B82"/>
    <w:rsid w:val="00A62CFA"/>
    <w:rsid w:val="00A62DB5"/>
    <w:rsid w:val="00A62DE4"/>
    <w:rsid w:val="00A631E5"/>
    <w:rsid w:val="00A638E2"/>
    <w:rsid w:val="00A6394C"/>
    <w:rsid w:val="00A63AC3"/>
    <w:rsid w:val="00A63ECF"/>
    <w:rsid w:val="00A64034"/>
    <w:rsid w:val="00A642DB"/>
    <w:rsid w:val="00A64445"/>
    <w:rsid w:val="00A6462A"/>
    <w:rsid w:val="00A6490E"/>
    <w:rsid w:val="00A64B11"/>
    <w:rsid w:val="00A653F6"/>
    <w:rsid w:val="00A656EC"/>
    <w:rsid w:val="00A657F0"/>
    <w:rsid w:val="00A660BC"/>
    <w:rsid w:val="00A66560"/>
    <w:rsid w:val="00A666BE"/>
    <w:rsid w:val="00A66746"/>
    <w:rsid w:val="00A66D53"/>
    <w:rsid w:val="00A6727E"/>
    <w:rsid w:val="00A6745D"/>
    <w:rsid w:val="00A6766E"/>
    <w:rsid w:val="00A677BB"/>
    <w:rsid w:val="00A679C1"/>
    <w:rsid w:val="00A67A69"/>
    <w:rsid w:val="00A67C8D"/>
    <w:rsid w:val="00A67DE5"/>
    <w:rsid w:val="00A700AE"/>
    <w:rsid w:val="00A70297"/>
    <w:rsid w:val="00A70760"/>
    <w:rsid w:val="00A7077F"/>
    <w:rsid w:val="00A708F9"/>
    <w:rsid w:val="00A70C5F"/>
    <w:rsid w:val="00A70CDE"/>
    <w:rsid w:val="00A70DFE"/>
    <w:rsid w:val="00A70DFF"/>
    <w:rsid w:val="00A710CA"/>
    <w:rsid w:val="00A71149"/>
    <w:rsid w:val="00A711FA"/>
    <w:rsid w:val="00A711FC"/>
    <w:rsid w:val="00A71268"/>
    <w:rsid w:val="00A71427"/>
    <w:rsid w:val="00A71A0E"/>
    <w:rsid w:val="00A71A35"/>
    <w:rsid w:val="00A71CD4"/>
    <w:rsid w:val="00A7204E"/>
    <w:rsid w:val="00A7266C"/>
    <w:rsid w:val="00A72797"/>
    <w:rsid w:val="00A72AFC"/>
    <w:rsid w:val="00A72BEB"/>
    <w:rsid w:val="00A72D4D"/>
    <w:rsid w:val="00A73045"/>
    <w:rsid w:val="00A7334F"/>
    <w:rsid w:val="00A733AA"/>
    <w:rsid w:val="00A73438"/>
    <w:rsid w:val="00A734ED"/>
    <w:rsid w:val="00A73678"/>
    <w:rsid w:val="00A739D5"/>
    <w:rsid w:val="00A73A42"/>
    <w:rsid w:val="00A73D12"/>
    <w:rsid w:val="00A73E10"/>
    <w:rsid w:val="00A73EE8"/>
    <w:rsid w:val="00A741EF"/>
    <w:rsid w:val="00A742D4"/>
    <w:rsid w:val="00A74942"/>
    <w:rsid w:val="00A74AAD"/>
    <w:rsid w:val="00A74B5B"/>
    <w:rsid w:val="00A74CC3"/>
    <w:rsid w:val="00A75270"/>
    <w:rsid w:val="00A755FD"/>
    <w:rsid w:val="00A75662"/>
    <w:rsid w:val="00A75666"/>
    <w:rsid w:val="00A75735"/>
    <w:rsid w:val="00A7589C"/>
    <w:rsid w:val="00A75B0A"/>
    <w:rsid w:val="00A75D47"/>
    <w:rsid w:val="00A75DD7"/>
    <w:rsid w:val="00A75F99"/>
    <w:rsid w:val="00A761C8"/>
    <w:rsid w:val="00A763F3"/>
    <w:rsid w:val="00A765DA"/>
    <w:rsid w:val="00A7662C"/>
    <w:rsid w:val="00A769A9"/>
    <w:rsid w:val="00A77184"/>
    <w:rsid w:val="00A77AB8"/>
    <w:rsid w:val="00A77DCF"/>
    <w:rsid w:val="00A77EA2"/>
    <w:rsid w:val="00A801F9"/>
    <w:rsid w:val="00A8040D"/>
    <w:rsid w:val="00A8056D"/>
    <w:rsid w:val="00A805DA"/>
    <w:rsid w:val="00A808EB"/>
    <w:rsid w:val="00A80937"/>
    <w:rsid w:val="00A81025"/>
    <w:rsid w:val="00A81088"/>
    <w:rsid w:val="00A81503"/>
    <w:rsid w:val="00A818A8"/>
    <w:rsid w:val="00A81C37"/>
    <w:rsid w:val="00A81E6D"/>
    <w:rsid w:val="00A81F4F"/>
    <w:rsid w:val="00A81FB6"/>
    <w:rsid w:val="00A82075"/>
    <w:rsid w:val="00A823A7"/>
    <w:rsid w:val="00A82AAC"/>
    <w:rsid w:val="00A82CEE"/>
    <w:rsid w:val="00A82EA3"/>
    <w:rsid w:val="00A8305B"/>
    <w:rsid w:val="00A8307E"/>
    <w:rsid w:val="00A830AC"/>
    <w:rsid w:val="00A832E2"/>
    <w:rsid w:val="00A834BF"/>
    <w:rsid w:val="00A83CB5"/>
    <w:rsid w:val="00A83D26"/>
    <w:rsid w:val="00A83D5D"/>
    <w:rsid w:val="00A843A3"/>
    <w:rsid w:val="00A84815"/>
    <w:rsid w:val="00A84CA2"/>
    <w:rsid w:val="00A85769"/>
    <w:rsid w:val="00A858AF"/>
    <w:rsid w:val="00A85906"/>
    <w:rsid w:val="00A85A27"/>
    <w:rsid w:val="00A86453"/>
    <w:rsid w:val="00A866CB"/>
    <w:rsid w:val="00A8671B"/>
    <w:rsid w:val="00A86B6D"/>
    <w:rsid w:val="00A86BA5"/>
    <w:rsid w:val="00A86EC8"/>
    <w:rsid w:val="00A870F9"/>
    <w:rsid w:val="00A87384"/>
    <w:rsid w:val="00A87592"/>
    <w:rsid w:val="00A877BC"/>
    <w:rsid w:val="00A878EA"/>
    <w:rsid w:val="00A87C08"/>
    <w:rsid w:val="00A87F27"/>
    <w:rsid w:val="00A87F30"/>
    <w:rsid w:val="00A90022"/>
    <w:rsid w:val="00A904FA"/>
    <w:rsid w:val="00A90A39"/>
    <w:rsid w:val="00A90A93"/>
    <w:rsid w:val="00A91139"/>
    <w:rsid w:val="00A91306"/>
    <w:rsid w:val="00A9187C"/>
    <w:rsid w:val="00A9194F"/>
    <w:rsid w:val="00A91951"/>
    <w:rsid w:val="00A92028"/>
    <w:rsid w:val="00A924D8"/>
    <w:rsid w:val="00A92807"/>
    <w:rsid w:val="00A929E8"/>
    <w:rsid w:val="00A92A22"/>
    <w:rsid w:val="00A92B14"/>
    <w:rsid w:val="00A92B20"/>
    <w:rsid w:val="00A92B6A"/>
    <w:rsid w:val="00A92D37"/>
    <w:rsid w:val="00A92E3B"/>
    <w:rsid w:val="00A93298"/>
    <w:rsid w:val="00A9332B"/>
    <w:rsid w:val="00A939E2"/>
    <w:rsid w:val="00A93BF7"/>
    <w:rsid w:val="00A93EC3"/>
    <w:rsid w:val="00A9426D"/>
    <w:rsid w:val="00A9436E"/>
    <w:rsid w:val="00A94A23"/>
    <w:rsid w:val="00A94BE8"/>
    <w:rsid w:val="00A94F86"/>
    <w:rsid w:val="00A950DE"/>
    <w:rsid w:val="00A95323"/>
    <w:rsid w:val="00A95359"/>
    <w:rsid w:val="00A95C5E"/>
    <w:rsid w:val="00A95C9B"/>
    <w:rsid w:val="00A95CE4"/>
    <w:rsid w:val="00A95E8B"/>
    <w:rsid w:val="00A95F42"/>
    <w:rsid w:val="00A96843"/>
    <w:rsid w:val="00A96A5D"/>
    <w:rsid w:val="00A96E91"/>
    <w:rsid w:val="00A970BF"/>
    <w:rsid w:val="00A972C0"/>
    <w:rsid w:val="00A9784D"/>
    <w:rsid w:val="00A97B98"/>
    <w:rsid w:val="00A97DDC"/>
    <w:rsid w:val="00AA03BC"/>
    <w:rsid w:val="00AA041D"/>
    <w:rsid w:val="00AA097C"/>
    <w:rsid w:val="00AA1052"/>
    <w:rsid w:val="00AA1963"/>
    <w:rsid w:val="00AA1988"/>
    <w:rsid w:val="00AA1CF1"/>
    <w:rsid w:val="00AA2055"/>
    <w:rsid w:val="00AA2192"/>
    <w:rsid w:val="00AA2490"/>
    <w:rsid w:val="00AA291C"/>
    <w:rsid w:val="00AA292E"/>
    <w:rsid w:val="00AA31BE"/>
    <w:rsid w:val="00AA3612"/>
    <w:rsid w:val="00AA3931"/>
    <w:rsid w:val="00AA3968"/>
    <w:rsid w:val="00AA39F9"/>
    <w:rsid w:val="00AA3B0F"/>
    <w:rsid w:val="00AA3B25"/>
    <w:rsid w:val="00AA3B2B"/>
    <w:rsid w:val="00AA3DDC"/>
    <w:rsid w:val="00AA41DC"/>
    <w:rsid w:val="00AA4307"/>
    <w:rsid w:val="00AA4546"/>
    <w:rsid w:val="00AA49B6"/>
    <w:rsid w:val="00AA4A09"/>
    <w:rsid w:val="00AA4B1E"/>
    <w:rsid w:val="00AA4C9B"/>
    <w:rsid w:val="00AA4D40"/>
    <w:rsid w:val="00AA4EA8"/>
    <w:rsid w:val="00AA51C9"/>
    <w:rsid w:val="00AA54AA"/>
    <w:rsid w:val="00AA56DC"/>
    <w:rsid w:val="00AA5844"/>
    <w:rsid w:val="00AA59C1"/>
    <w:rsid w:val="00AA5CF0"/>
    <w:rsid w:val="00AA5F88"/>
    <w:rsid w:val="00AA6083"/>
    <w:rsid w:val="00AA61C7"/>
    <w:rsid w:val="00AA6691"/>
    <w:rsid w:val="00AA6765"/>
    <w:rsid w:val="00AA6898"/>
    <w:rsid w:val="00AA6B85"/>
    <w:rsid w:val="00AA6B9F"/>
    <w:rsid w:val="00AA6D4D"/>
    <w:rsid w:val="00AA7266"/>
    <w:rsid w:val="00AA733F"/>
    <w:rsid w:val="00AA745F"/>
    <w:rsid w:val="00AA74D5"/>
    <w:rsid w:val="00AA7AC6"/>
    <w:rsid w:val="00AA7BFA"/>
    <w:rsid w:val="00AA7C8C"/>
    <w:rsid w:val="00AA7EEB"/>
    <w:rsid w:val="00AB0004"/>
    <w:rsid w:val="00AB0103"/>
    <w:rsid w:val="00AB0307"/>
    <w:rsid w:val="00AB0578"/>
    <w:rsid w:val="00AB1085"/>
    <w:rsid w:val="00AB1203"/>
    <w:rsid w:val="00AB135C"/>
    <w:rsid w:val="00AB1798"/>
    <w:rsid w:val="00AB1AF4"/>
    <w:rsid w:val="00AB1C56"/>
    <w:rsid w:val="00AB1EEC"/>
    <w:rsid w:val="00AB1FBF"/>
    <w:rsid w:val="00AB2052"/>
    <w:rsid w:val="00AB22E7"/>
    <w:rsid w:val="00AB27B6"/>
    <w:rsid w:val="00AB2DB4"/>
    <w:rsid w:val="00AB3388"/>
    <w:rsid w:val="00AB360D"/>
    <w:rsid w:val="00AB3C33"/>
    <w:rsid w:val="00AB42F1"/>
    <w:rsid w:val="00AB43D5"/>
    <w:rsid w:val="00AB4B8A"/>
    <w:rsid w:val="00AB4CA4"/>
    <w:rsid w:val="00AB4D26"/>
    <w:rsid w:val="00AB4EEC"/>
    <w:rsid w:val="00AB5DC1"/>
    <w:rsid w:val="00AB5ED6"/>
    <w:rsid w:val="00AB617D"/>
    <w:rsid w:val="00AB6554"/>
    <w:rsid w:val="00AB6556"/>
    <w:rsid w:val="00AB6769"/>
    <w:rsid w:val="00AB68B9"/>
    <w:rsid w:val="00AB68D8"/>
    <w:rsid w:val="00AB6AD9"/>
    <w:rsid w:val="00AB6C18"/>
    <w:rsid w:val="00AB6DD2"/>
    <w:rsid w:val="00AB6FC6"/>
    <w:rsid w:val="00AB704A"/>
    <w:rsid w:val="00AB760D"/>
    <w:rsid w:val="00AB7896"/>
    <w:rsid w:val="00AB7A35"/>
    <w:rsid w:val="00AB7CF2"/>
    <w:rsid w:val="00ABDA46"/>
    <w:rsid w:val="00AC00AB"/>
    <w:rsid w:val="00AC00B2"/>
    <w:rsid w:val="00AC09C6"/>
    <w:rsid w:val="00AC0C36"/>
    <w:rsid w:val="00AC0C6C"/>
    <w:rsid w:val="00AC0E85"/>
    <w:rsid w:val="00AC10BC"/>
    <w:rsid w:val="00AC14AE"/>
    <w:rsid w:val="00AC1C55"/>
    <w:rsid w:val="00AC2030"/>
    <w:rsid w:val="00AC206A"/>
    <w:rsid w:val="00AC27CD"/>
    <w:rsid w:val="00AC28F7"/>
    <w:rsid w:val="00AC2B31"/>
    <w:rsid w:val="00AC2C9D"/>
    <w:rsid w:val="00AC3068"/>
    <w:rsid w:val="00AC33B8"/>
    <w:rsid w:val="00AC34AC"/>
    <w:rsid w:val="00AC34AF"/>
    <w:rsid w:val="00AC3AE8"/>
    <w:rsid w:val="00AC3B1A"/>
    <w:rsid w:val="00AC4116"/>
    <w:rsid w:val="00AC4671"/>
    <w:rsid w:val="00AC4F45"/>
    <w:rsid w:val="00AC5043"/>
    <w:rsid w:val="00AC5116"/>
    <w:rsid w:val="00AC5535"/>
    <w:rsid w:val="00AC58E3"/>
    <w:rsid w:val="00AC5F7F"/>
    <w:rsid w:val="00AC61A3"/>
    <w:rsid w:val="00AC65DC"/>
    <w:rsid w:val="00AC66EB"/>
    <w:rsid w:val="00AC6B0A"/>
    <w:rsid w:val="00AC6F53"/>
    <w:rsid w:val="00AC77FE"/>
    <w:rsid w:val="00AC7DB7"/>
    <w:rsid w:val="00AC7DC8"/>
    <w:rsid w:val="00AC7F14"/>
    <w:rsid w:val="00AD0674"/>
    <w:rsid w:val="00AD0812"/>
    <w:rsid w:val="00AD08E0"/>
    <w:rsid w:val="00AD0D1E"/>
    <w:rsid w:val="00AD0D42"/>
    <w:rsid w:val="00AD0EF0"/>
    <w:rsid w:val="00AD0F37"/>
    <w:rsid w:val="00AD108C"/>
    <w:rsid w:val="00AD1574"/>
    <w:rsid w:val="00AD18A9"/>
    <w:rsid w:val="00AD1B48"/>
    <w:rsid w:val="00AD1CB2"/>
    <w:rsid w:val="00AD1CCC"/>
    <w:rsid w:val="00AD1D77"/>
    <w:rsid w:val="00AD1E94"/>
    <w:rsid w:val="00AD1F01"/>
    <w:rsid w:val="00AD246F"/>
    <w:rsid w:val="00AD257F"/>
    <w:rsid w:val="00AD2751"/>
    <w:rsid w:val="00AD277C"/>
    <w:rsid w:val="00AD2786"/>
    <w:rsid w:val="00AD2857"/>
    <w:rsid w:val="00AD2C54"/>
    <w:rsid w:val="00AD2F7C"/>
    <w:rsid w:val="00AD3383"/>
    <w:rsid w:val="00AD36CB"/>
    <w:rsid w:val="00AD3C32"/>
    <w:rsid w:val="00AD3F15"/>
    <w:rsid w:val="00AD41DE"/>
    <w:rsid w:val="00AD420F"/>
    <w:rsid w:val="00AD443E"/>
    <w:rsid w:val="00AD457D"/>
    <w:rsid w:val="00AD4769"/>
    <w:rsid w:val="00AD4AC0"/>
    <w:rsid w:val="00AD4FD1"/>
    <w:rsid w:val="00AD5248"/>
    <w:rsid w:val="00AD55F2"/>
    <w:rsid w:val="00AD59A8"/>
    <w:rsid w:val="00AD5B2E"/>
    <w:rsid w:val="00AD5F3E"/>
    <w:rsid w:val="00AD62A0"/>
    <w:rsid w:val="00AD631C"/>
    <w:rsid w:val="00AD635A"/>
    <w:rsid w:val="00AD6377"/>
    <w:rsid w:val="00AD6385"/>
    <w:rsid w:val="00AD650E"/>
    <w:rsid w:val="00AD69F9"/>
    <w:rsid w:val="00AD6A05"/>
    <w:rsid w:val="00AD6AA7"/>
    <w:rsid w:val="00AD6D2F"/>
    <w:rsid w:val="00AD744B"/>
    <w:rsid w:val="00AD74EB"/>
    <w:rsid w:val="00AD7512"/>
    <w:rsid w:val="00AD7581"/>
    <w:rsid w:val="00AD7F9D"/>
    <w:rsid w:val="00AE01C9"/>
    <w:rsid w:val="00AE0310"/>
    <w:rsid w:val="00AE06AE"/>
    <w:rsid w:val="00AE0833"/>
    <w:rsid w:val="00AE0852"/>
    <w:rsid w:val="00AE08F8"/>
    <w:rsid w:val="00AE0B60"/>
    <w:rsid w:val="00AE0D4D"/>
    <w:rsid w:val="00AE0D64"/>
    <w:rsid w:val="00AE0F95"/>
    <w:rsid w:val="00AE100A"/>
    <w:rsid w:val="00AE1CD6"/>
    <w:rsid w:val="00AE2773"/>
    <w:rsid w:val="00AE283C"/>
    <w:rsid w:val="00AE2A13"/>
    <w:rsid w:val="00AE2A1C"/>
    <w:rsid w:val="00AE2C2D"/>
    <w:rsid w:val="00AE2D54"/>
    <w:rsid w:val="00AE2D7A"/>
    <w:rsid w:val="00AE2DC0"/>
    <w:rsid w:val="00AE2E00"/>
    <w:rsid w:val="00AE2EE9"/>
    <w:rsid w:val="00AE3099"/>
    <w:rsid w:val="00AE3791"/>
    <w:rsid w:val="00AE3D96"/>
    <w:rsid w:val="00AE3F3E"/>
    <w:rsid w:val="00AE42C9"/>
    <w:rsid w:val="00AE476F"/>
    <w:rsid w:val="00AE47F0"/>
    <w:rsid w:val="00AE4A12"/>
    <w:rsid w:val="00AE4CEA"/>
    <w:rsid w:val="00AE559D"/>
    <w:rsid w:val="00AE681A"/>
    <w:rsid w:val="00AE6993"/>
    <w:rsid w:val="00AE6D1E"/>
    <w:rsid w:val="00AE7250"/>
    <w:rsid w:val="00AE7474"/>
    <w:rsid w:val="00AE7889"/>
    <w:rsid w:val="00AE78EA"/>
    <w:rsid w:val="00AE7AF2"/>
    <w:rsid w:val="00AE7B45"/>
    <w:rsid w:val="00AE7C58"/>
    <w:rsid w:val="00AE7DE4"/>
    <w:rsid w:val="00AF0021"/>
    <w:rsid w:val="00AF010F"/>
    <w:rsid w:val="00AF0480"/>
    <w:rsid w:val="00AF065F"/>
    <w:rsid w:val="00AF0818"/>
    <w:rsid w:val="00AF0DEC"/>
    <w:rsid w:val="00AF1218"/>
    <w:rsid w:val="00AF1406"/>
    <w:rsid w:val="00AF149D"/>
    <w:rsid w:val="00AF16D7"/>
    <w:rsid w:val="00AF16E4"/>
    <w:rsid w:val="00AF19CD"/>
    <w:rsid w:val="00AF1B80"/>
    <w:rsid w:val="00AF1CAA"/>
    <w:rsid w:val="00AF2519"/>
    <w:rsid w:val="00AF273D"/>
    <w:rsid w:val="00AF2971"/>
    <w:rsid w:val="00AF2B8A"/>
    <w:rsid w:val="00AF3396"/>
    <w:rsid w:val="00AF388A"/>
    <w:rsid w:val="00AF3D5E"/>
    <w:rsid w:val="00AF407A"/>
    <w:rsid w:val="00AF40CE"/>
    <w:rsid w:val="00AF41FB"/>
    <w:rsid w:val="00AF4428"/>
    <w:rsid w:val="00AF443E"/>
    <w:rsid w:val="00AF49BD"/>
    <w:rsid w:val="00AF4A9E"/>
    <w:rsid w:val="00AF4C89"/>
    <w:rsid w:val="00AF4DA2"/>
    <w:rsid w:val="00AF4E02"/>
    <w:rsid w:val="00AF50C8"/>
    <w:rsid w:val="00AF51D8"/>
    <w:rsid w:val="00AF5472"/>
    <w:rsid w:val="00AF57BE"/>
    <w:rsid w:val="00AF5931"/>
    <w:rsid w:val="00AF5AFE"/>
    <w:rsid w:val="00AF5BA2"/>
    <w:rsid w:val="00AF5CC5"/>
    <w:rsid w:val="00AF5E53"/>
    <w:rsid w:val="00AF66D1"/>
    <w:rsid w:val="00AF690B"/>
    <w:rsid w:val="00AF692F"/>
    <w:rsid w:val="00AF6A5D"/>
    <w:rsid w:val="00AF6AF5"/>
    <w:rsid w:val="00AF7198"/>
    <w:rsid w:val="00AF73BA"/>
    <w:rsid w:val="00AF7941"/>
    <w:rsid w:val="00AF7CB3"/>
    <w:rsid w:val="00AF7DEC"/>
    <w:rsid w:val="00B00167"/>
    <w:rsid w:val="00B00A25"/>
    <w:rsid w:val="00B00AD9"/>
    <w:rsid w:val="00B00D78"/>
    <w:rsid w:val="00B0105F"/>
    <w:rsid w:val="00B012BF"/>
    <w:rsid w:val="00B012E6"/>
    <w:rsid w:val="00B01345"/>
    <w:rsid w:val="00B0157A"/>
    <w:rsid w:val="00B01DCE"/>
    <w:rsid w:val="00B02FBA"/>
    <w:rsid w:val="00B0327B"/>
    <w:rsid w:val="00B03D1E"/>
    <w:rsid w:val="00B03FDA"/>
    <w:rsid w:val="00B04111"/>
    <w:rsid w:val="00B042D3"/>
    <w:rsid w:val="00B042D5"/>
    <w:rsid w:val="00B0439A"/>
    <w:rsid w:val="00B046AA"/>
    <w:rsid w:val="00B04927"/>
    <w:rsid w:val="00B04A8C"/>
    <w:rsid w:val="00B050B7"/>
    <w:rsid w:val="00B056D8"/>
    <w:rsid w:val="00B05A01"/>
    <w:rsid w:val="00B05B0B"/>
    <w:rsid w:val="00B05C2E"/>
    <w:rsid w:val="00B05C6E"/>
    <w:rsid w:val="00B06703"/>
    <w:rsid w:val="00B06C96"/>
    <w:rsid w:val="00B06DCB"/>
    <w:rsid w:val="00B06F43"/>
    <w:rsid w:val="00B070E5"/>
    <w:rsid w:val="00B07266"/>
    <w:rsid w:val="00B07370"/>
    <w:rsid w:val="00B074EE"/>
    <w:rsid w:val="00B07954"/>
    <w:rsid w:val="00B079A1"/>
    <w:rsid w:val="00B1002F"/>
    <w:rsid w:val="00B100B6"/>
    <w:rsid w:val="00B10C75"/>
    <w:rsid w:val="00B10D53"/>
    <w:rsid w:val="00B10F6C"/>
    <w:rsid w:val="00B110FB"/>
    <w:rsid w:val="00B1168F"/>
    <w:rsid w:val="00B118D5"/>
    <w:rsid w:val="00B1194E"/>
    <w:rsid w:val="00B11A01"/>
    <w:rsid w:val="00B11EF2"/>
    <w:rsid w:val="00B123AA"/>
    <w:rsid w:val="00B12557"/>
    <w:rsid w:val="00B1266D"/>
    <w:rsid w:val="00B12AEC"/>
    <w:rsid w:val="00B12B7F"/>
    <w:rsid w:val="00B12DC8"/>
    <w:rsid w:val="00B12E34"/>
    <w:rsid w:val="00B12EE1"/>
    <w:rsid w:val="00B13010"/>
    <w:rsid w:val="00B1302A"/>
    <w:rsid w:val="00B13295"/>
    <w:rsid w:val="00B13345"/>
    <w:rsid w:val="00B13916"/>
    <w:rsid w:val="00B1441A"/>
    <w:rsid w:val="00B145A7"/>
    <w:rsid w:val="00B14760"/>
    <w:rsid w:val="00B1482C"/>
    <w:rsid w:val="00B14A76"/>
    <w:rsid w:val="00B14BAE"/>
    <w:rsid w:val="00B14E3E"/>
    <w:rsid w:val="00B14F0A"/>
    <w:rsid w:val="00B15B4D"/>
    <w:rsid w:val="00B15F40"/>
    <w:rsid w:val="00B163A2"/>
    <w:rsid w:val="00B167E3"/>
    <w:rsid w:val="00B1697B"/>
    <w:rsid w:val="00B169E0"/>
    <w:rsid w:val="00B16D93"/>
    <w:rsid w:val="00B16DDD"/>
    <w:rsid w:val="00B1757F"/>
    <w:rsid w:val="00B17994"/>
    <w:rsid w:val="00B17BBD"/>
    <w:rsid w:val="00B17BC4"/>
    <w:rsid w:val="00B17D9A"/>
    <w:rsid w:val="00B17E07"/>
    <w:rsid w:val="00B20280"/>
    <w:rsid w:val="00B20301"/>
    <w:rsid w:val="00B20777"/>
    <w:rsid w:val="00B20A70"/>
    <w:rsid w:val="00B20D0C"/>
    <w:rsid w:val="00B2112D"/>
    <w:rsid w:val="00B211A3"/>
    <w:rsid w:val="00B212F1"/>
    <w:rsid w:val="00B2156D"/>
    <w:rsid w:val="00B21655"/>
    <w:rsid w:val="00B2196F"/>
    <w:rsid w:val="00B21C9C"/>
    <w:rsid w:val="00B21FEB"/>
    <w:rsid w:val="00B2255E"/>
    <w:rsid w:val="00B22949"/>
    <w:rsid w:val="00B22B03"/>
    <w:rsid w:val="00B22B66"/>
    <w:rsid w:val="00B22DDE"/>
    <w:rsid w:val="00B22E54"/>
    <w:rsid w:val="00B22EAA"/>
    <w:rsid w:val="00B23041"/>
    <w:rsid w:val="00B230B9"/>
    <w:rsid w:val="00B23126"/>
    <w:rsid w:val="00B2361A"/>
    <w:rsid w:val="00B237DE"/>
    <w:rsid w:val="00B23940"/>
    <w:rsid w:val="00B242B4"/>
    <w:rsid w:val="00B242C2"/>
    <w:rsid w:val="00B247EC"/>
    <w:rsid w:val="00B24BE2"/>
    <w:rsid w:val="00B2505A"/>
    <w:rsid w:val="00B2521B"/>
    <w:rsid w:val="00B2533B"/>
    <w:rsid w:val="00B2546C"/>
    <w:rsid w:val="00B2573C"/>
    <w:rsid w:val="00B25C49"/>
    <w:rsid w:val="00B26033"/>
    <w:rsid w:val="00B26044"/>
    <w:rsid w:val="00B26045"/>
    <w:rsid w:val="00B2605A"/>
    <w:rsid w:val="00B2613C"/>
    <w:rsid w:val="00B26469"/>
    <w:rsid w:val="00B26D7D"/>
    <w:rsid w:val="00B272EA"/>
    <w:rsid w:val="00B27661"/>
    <w:rsid w:val="00B27675"/>
    <w:rsid w:val="00B27DE4"/>
    <w:rsid w:val="00B3015C"/>
    <w:rsid w:val="00B30280"/>
    <w:rsid w:val="00B3029E"/>
    <w:rsid w:val="00B30784"/>
    <w:rsid w:val="00B30A7C"/>
    <w:rsid w:val="00B30D3D"/>
    <w:rsid w:val="00B30E36"/>
    <w:rsid w:val="00B31546"/>
    <w:rsid w:val="00B31619"/>
    <w:rsid w:val="00B318F4"/>
    <w:rsid w:val="00B31DA2"/>
    <w:rsid w:val="00B31E74"/>
    <w:rsid w:val="00B320BF"/>
    <w:rsid w:val="00B32359"/>
    <w:rsid w:val="00B32471"/>
    <w:rsid w:val="00B3286D"/>
    <w:rsid w:val="00B32B2C"/>
    <w:rsid w:val="00B32E73"/>
    <w:rsid w:val="00B332B8"/>
    <w:rsid w:val="00B338CD"/>
    <w:rsid w:val="00B33A53"/>
    <w:rsid w:val="00B33C30"/>
    <w:rsid w:val="00B340BD"/>
    <w:rsid w:val="00B343EC"/>
    <w:rsid w:val="00B34A32"/>
    <w:rsid w:val="00B34DF1"/>
    <w:rsid w:val="00B350AB"/>
    <w:rsid w:val="00B35193"/>
    <w:rsid w:val="00B35396"/>
    <w:rsid w:val="00B3549D"/>
    <w:rsid w:val="00B35D6A"/>
    <w:rsid w:val="00B367F2"/>
    <w:rsid w:val="00B36861"/>
    <w:rsid w:val="00B369C1"/>
    <w:rsid w:val="00B36B9E"/>
    <w:rsid w:val="00B36BB5"/>
    <w:rsid w:val="00B36BE6"/>
    <w:rsid w:val="00B36C22"/>
    <w:rsid w:val="00B36EE3"/>
    <w:rsid w:val="00B36EF6"/>
    <w:rsid w:val="00B37084"/>
    <w:rsid w:val="00B3728A"/>
    <w:rsid w:val="00B3770F"/>
    <w:rsid w:val="00B37889"/>
    <w:rsid w:val="00B37A4B"/>
    <w:rsid w:val="00B37BA6"/>
    <w:rsid w:val="00B37BBC"/>
    <w:rsid w:val="00B37DDF"/>
    <w:rsid w:val="00B4006C"/>
    <w:rsid w:val="00B40950"/>
    <w:rsid w:val="00B40DDC"/>
    <w:rsid w:val="00B4105D"/>
    <w:rsid w:val="00B41361"/>
    <w:rsid w:val="00B416F7"/>
    <w:rsid w:val="00B4177B"/>
    <w:rsid w:val="00B4192D"/>
    <w:rsid w:val="00B41CF3"/>
    <w:rsid w:val="00B41DFC"/>
    <w:rsid w:val="00B42036"/>
    <w:rsid w:val="00B420C9"/>
    <w:rsid w:val="00B42534"/>
    <w:rsid w:val="00B42B1B"/>
    <w:rsid w:val="00B42DDF"/>
    <w:rsid w:val="00B42DFC"/>
    <w:rsid w:val="00B42EC2"/>
    <w:rsid w:val="00B43102"/>
    <w:rsid w:val="00B437E2"/>
    <w:rsid w:val="00B43870"/>
    <w:rsid w:val="00B43AD5"/>
    <w:rsid w:val="00B43B28"/>
    <w:rsid w:val="00B44300"/>
    <w:rsid w:val="00B444B6"/>
    <w:rsid w:val="00B44A64"/>
    <w:rsid w:val="00B44C83"/>
    <w:rsid w:val="00B44CC0"/>
    <w:rsid w:val="00B44F6F"/>
    <w:rsid w:val="00B4519E"/>
    <w:rsid w:val="00B453B0"/>
    <w:rsid w:val="00B453C1"/>
    <w:rsid w:val="00B455FE"/>
    <w:rsid w:val="00B456C1"/>
    <w:rsid w:val="00B45760"/>
    <w:rsid w:val="00B4584F"/>
    <w:rsid w:val="00B45BF7"/>
    <w:rsid w:val="00B45E1B"/>
    <w:rsid w:val="00B45F41"/>
    <w:rsid w:val="00B4606D"/>
    <w:rsid w:val="00B465E9"/>
    <w:rsid w:val="00B46670"/>
    <w:rsid w:val="00B466EA"/>
    <w:rsid w:val="00B46C8F"/>
    <w:rsid w:val="00B47AA7"/>
    <w:rsid w:val="00B47BAB"/>
    <w:rsid w:val="00B47CA2"/>
    <w:rsid w:val="00B47D92"/>
    <w:rsid w:val="00B47F10"/>
    <w:rsid w:val="00B5027F"/>
    <w:rsid w:val="00B5028C"/>
    <w:rsid w:val="00B504B0"/>
    <w:rsid w:val="00B505EC"/>
    <w:rsid w:val="00B50D72"/>
    <w:rsid w:val="00B50DB6"/>
    <w:rsid w:val="00B50FDA"/>
    <w:rsid w:val="00B51020"/>
    <w:rsid w:val="00B51407"/>
    <w:rsid w:val="00B5143B"/>
    <w:rsid w:val="00B516DE"/>
    <w:rsid w:val="00B51863"/>
    <w:rsid w:val="00B519A7"/>
    <w:rsid w:val="00B51BE4"/>
    <w:rsid w:val="00B51C68"/>
    <w:rsid w:val="00B52280"/>
    <w:rsid w:val="00B52424"/>
    <w:rsid w:val="00B524C7"/>
    <w:rsid w:val="00B524FA"/>
    <w:rsid w:val="00B527A3"/>
    <w:rsid w:val="00B528C6"/>
    <w:rsid w:val="00B5296F"/>
    <w:rsid w:val="00B52A43"/>
    <w:rsid w:val="00B52E44"/>
    <w:rsid w:val="00B53837"/>
    <w:rsid w:val="00B53C1E"/>
    <w:rsid w:val="00B53D41"/>
    <w:rsid w:val="00B53DDE"/>
    <w:rsid w:val="00B53E99"/>
    <w:rsid w:val="00B5489D"/>
    <w:rsid w:val="00B54A9F"/>
    <w:rsid w:val="00B54C09"/>
    <w:rsid w:val="00B54DB5"/>
    <w:rsid w:val="00B54DD2"/>
    <w:rsid w:val="00B54E51"/>
    <w:rsid w:val="00B54E8F"/>
    <w:rsid w:val="00B5503D"/>
    <w:rsid w:val="00B55076"/>
    <w:rsid w:val="00B55239"/>
    <w:rsid w:val="00B5541A"/>
    <w:rsid w:val="00B55541"/>
    <w:rsid w:val="00B55559"/>
    <w:rsid w:val="00B55730"/>
    <w:rsid w:val="00B558F6"/>
    <w:rsid w:val="00B55EB4"/>
    <w:rsid w:val="00B55F0B"/>
    <w:rsid w:val="00B56744"/>
    <w:rsid w:val="00B56833"/>
    <w:rsid w:val="00B56D72"/>
    <w:rsid w:val="00B56F97"/>
    <w:rsid w:val="00B5700E"/>
    <w:rsid w:val="00B5716D"/>
    <w:rsid w:val="00B57481"/>
    <w:rsid w:val="00B57505"/>
    <w:rsid w:val="00B577A2"/>
    <w:rsid w:val="00B57820"/>
    <w:rsid w:val="00B57BF0"/>
    <w:rsid w:val="00B57FD4"/>
    <w:rsid w:val="00B6020A"/>
    <w:rsid w:val="00B605F3"/>
    <w:rsid w:val="00B60D8A"/>
    <w:rsid w:val="00B60FD6"/>
    <w:rsid w:val="00B610D6"/>
    <w:rsid w:val="00B615A1"/>
    <w:rsid w:val="00B6171C"/>
    <w:rsid w:val="00B61957"/>
    <w:rsid w:val="00B61C06"/>
    <w:rsid w:val="00B61C54"/>
    <w:rsid w:val="00B61C7B"/>
    <w:rsid w:val="00B61DAA"/>
    <w:rsid w:val="00B61FAD"/>
    <w:rsid w:val="00B6212D"/>
    <w:rsid w:val="00B62132"/>
    <w:rsid w:val="00B62162"/>
    <w:rsid w:val="00B62F57"/>
    <w:rsid w:val="00B631B9"/>
    <w:rsid w:val="00B631C4"/>
    <w:rsid w:val="00B63221"/>
    <w:rsid w:val="00B632FA"/>
    <w:rsid w:val="00B63382"/>
    <w:rsid w:val="00B636D0"/>
    <w:rsid w:val="00B63A9D"/>
    <w:rsid w:val="00B64163"/>
    <w:rsid w:val="00B641E6"/>
    <w:rsid w:val="00B645CA"/>
    <w:rsid w:val="00B646C6"/>
    <w:rsid w:val="00B6478F"/>
    <w:rsid w:val="00B64B70"/>
    <w:rsid w:val="00B64E2B"/>
    <w:rsid w:val="00B64F78"/>
    <w:rsid w:val="00B65282"/>
    <w:rsid w:val="00B653F7"/>
    <w:rsid w:val="00B655C3"/>
    <w:rsid w:val="00B656C5"/>
    <w:rsid w:val="00B65A4E"/>
    <w:rsid w:val="00B65C02"/>
    <w:rsid w:val="00B65C19"/>
    <w:rsid w:val="00B65EB8"/>
    <w:rsid w:val="00B664E1"/>
    <w:rsid w:val="00B6661D"/>
    <w:rsid w:val="00B6697E"/>
    <w:rsid w:val="00B66A0C"/>
    <w:rsid w:val="00B66BE7"/>
    <w:rsid w:val="00B66FE7"/>
    <w:rsid w:val="00B67364"/>
    <w:rsid w:val="00B6759A"/>
    <w:rsid w:val="00B675CF"/>
    <w:rsid w:val="00B678AF"/>
    <w:rsid w:val="00B678C0"/>
    <w:rsid w:val="00B67B83"/>
    <w:rsid w:val="00B67B99"/>
    <w:rsid w:val="00B701B2"/>
    <w:rsid w:val="00B704CD"/>
    <w:rsid w:val="00B7059B"/>
    <w:rsid w:val="00B705B5"/>
    <w:rsid w:val="00B707CA"/>
    <w:rsid w:val="00B707FC"/>
    <w:rsid w:val="00B70C5C"/>
    <w:rsid w:val="00B70D61"/>
    <w:rsid w:val="00B70EFF"/>
    <w:rsid w:val="00B7107E"/>
    <w:rsid w:val="00B712B9"/>
    <w:rsid w:val="00B713A0"/>
    <w:rsid w:val="00B71479"/>
    <w:rsid w:val="00B71492"/>
    <w:rsid w:val="00B714B8"/>
    <w:rsid w:val="00B717CD"/>
    <w:rsid w:val="00B719CF"/>
    <w:rsid w:val="00B71A01"/>
    <w:rsid w:val="00B71B2C"/>
    <w:rsid w:val="00B71B3C"/>
    <w:rsid w:val="00B71CE4"/>
    <w:rsid w:val="00B71E5A"/>
    <w:rsid w:val="00B71F8B"/>
    <w:rsid w:val="00B72075"/>
    <w:rsid w:val="00B7263C"/>
    <w:rsid w:val="00B727A1"/>
    <w:rsid w:val="00B72A03"/>
    <w:rsid w:val="00B72DE6"/>
    <w:rsid w:val="00B731F1"/>
    <w:rsid w:val="00B732EC"/>
    <w:rsid w:val="00B73420"/>
    <w:rsid w:val="00B7397A"/>
    <w:rsid w:val="00B73DBA"/>
    <w:rsid w:val="00B73EB4"/>
    <w:rsid w:val="00B741E2"/>
    <w:rsid w:val="00B744B6"/>
    <w:rsid w:val="00B7482F"/>
    <w:rsid w:val="00B748E0"/>
    <w:rsid w:val="00B74B5D"/>
    <w:rsid w:val="00B74C7B"/>
    <w:rsid w:val="00B7510F"/>
    <w:rsid w:val="00B75122"/>
    <w:rsid w:val="00B75161"/>
    <w:rsid w:val="00B7581B"/>
    <w:rsid w:val="00B75A74"/>
    <w:rsid w:val="00B767E0"/>
    <w:rsid w:val="00B76AAA"/>
    <w:rsid w:val="00B76C3E"/>
    <w:rsid w:val="00B76CF1"/>
    <w:rsid w:val="00B76D8F"/>
    <w:rsid w:val="00B77003"/>
    <w:rsid w:val="00B77696"/>
    <w:rsid w:val="00B77697"/>
    <w:rsid w:val="00B7781F"/>
    <w:rsid w:val="00B802DB"/>
    <w:rsid w:val="00B80318"/>
    <w:rsid w:val="00B80355"/>
    <w:rsid w:val="00B80462"/>
    <w:rsid w:val="00B8047C"/>
    <w:rsid w:val="00B805B2"/>
    <w:rsid w:val="00B80617"/>
    <w:rsid w:val="00B80748"/>
    <w:rsid w:val="00B80891"/>
    <w:rsid w:val="00B80C34"/>
    <w:rsid w:val="00B81A9E"/>
    <w:rsid w:val="00B81B25"/>
    <w:rsid w:val="00B81B9D"/>
    <w:rsid w:val="00B81CAB"/>
    <w:rsid w:val="00B81F05"/>
    <w:rsid w:val="00B8201B"/>
    <w:rsid w:val="00B8208B"/>
    <w:rsid w:val="00B820F6"/>
    <w:rsid w:val="00B823F5"/>
    <w:rsid w:val="00B82482"/>
    <w:rsid w:val="00B82643"/>
    <w:rsid w:val="00B8274E"/>
    <w:rsid w:val="00B82C5B"/>
    <w:rsid w:val="00B8301B"/>
    <w:rsid w:val="00B83584"/>
    <w:rsid w:val="00B837C5"/>
    <w:rsid w:val="00B8398F"/>
    <w:rsid w:val="00B839C6"/>
    <w:rsid w:val="00B83A4B"/>
    <w:rsid w:val="00B8405D"/>
    <w:rsid w:val="00B8432F"/>
    <w:rsid w:val="00B845D9"/>
    <w:rsid w:val="00B84834"/>
    <w:rsid w:val="00B84981"/>
    <w:rsid w:val="00B84C7F"/>
    <w:rsid w:val="00B84E6D"/>
    <w:rsid w:val="00B84FB0"/>
    <w:rsid w:val="00B84FF2"/>
    <w:rsid w:val="00B851ED"/>
    <w:rsid w:val="00B854E3"/>
    <w:rsid w:val="00B85A44"/>
    <w:rsid w:val="00B8603E"/>
    <w:rsid w:val="00B863C2"/>
    <w:rsid w:val="00B869DC"/>
    <w:rsid w:val="00B86C55"/>
    <w:rsid w:val="00B86DA1"/>
    <w:rsid w:val="00B871BC"/>
    <w:rsid w:val="00B87AA9"/>
    <w:rsid w:val="00B87CC9"/>
    <w:rsid w:val="00B87D79"/>
    <w:rsid w:val="00B87F4C"/>
    <w:rsid w:val="00B9002A"/>
    <w:rsid w:val="00B90178"/>
    <w:rsid w:val="00B90272"/>
    <w:rsid w:val="00B9040B"/>
    <w:rsid w:val="00B904C2"/>
    <w:rsid w:val="00B90564"/>
    <w:rsid w:val="00B90D23"/>
    <w:rsid w:val="00B90F5D"/>
    <w:rsid w:val="00B913CF"/>
    <w:rsid w:val="00B91436"/>
    <w:rsid w:val="00B91474"/>
    <w:rsid w:val="00B917D0"/>
    <w:rsid w:val="00B9184E"/>
    <w:rsid w:val="00B9193F"/>
    <w:rsid w:val="00B91C27"/>
    <w:rsid w:val="00B91F6D"/>
    <w:rsid w:val="00B91F84"/>
    <w:rsid w:val="00B9215B"/>
    <w:rsid w:val="00B923E6"/>
    <w:rsid w:val="00B92537"/>
    <w:rsid w:val="00B9275A"/>
    <w:rsid w:val="00B92AD6"/>
    <w:rsid w:val="00B9303B"/>
    <w:rsid w:val="00B933B8"/>
    <w:rsid w:val="00B933CB"/>
    <w:rsid w:val="00B935E9"/>
    <w:rsid w:val="00B93A39"/>
    <w:rsid w:val="00B93AF5"/>
    <w:rsid w:val="00B93C72"/>
    <w:rsid w:val="00B93CEC"/>
    <w:rsid w:val="00B94183"/>
    <w:rsid w:val="00B941C3"/>
    <w:rsid w:val="00B94769"/>
    <w:rsid w:val="00B94809"/>
    <w:rsid w:val="00B94A88"/>
    <w:rsid w:val="00B94C98"/>
    <w:rsid w:val="00B9564E"/>
    <w:rsid w:val="00B958AC"/>
    <w:rsid w:val="00B959A2"/>
    <w:rsid w:val="00B959EA"/>
    <w:rsid w:val="00B95BC6"/>
    <w:rsid w:val="00B95BCC"/>
    <w:rsid w:val="00B95CBF"/>
    <w:rsid w:val="00B96022"/>
    <w:rsid w:val="00B9613B"/>
    <w:rsid w:val="00B96538"/>
    <w:rsid w:val="00B96AFE"/>
    <w:rsid w:val="00B96C6A"/>
    <w:rsid w:val="00B96DB0"/>
    <w:rsid w:val="00B96E3B"/>
    <w:rsid w:val="00B971A0"/>
    <w:rsid w:val="00B978EA"/>
    <w:rsid w:val="00B97CB6"/>
    <w:rsid w:val="00BA022E"/>
    <w:rsid w:val="00BA0518"/>
    <w:rsid w:val="00BA054E"/>
    <w:rsid w:val="00BA05A9"/>
    <w:rsid w:val="00BA087D"/>
    <w:rsid w:val="00BA0EB8"/>
    <w:rsid w:val="00BA104B"/>
    <w:rsid w:val="00BA13E4"/>
    <w:rsid w:val="00BA182A"/>
    <w:rsid w:val="00BA1C24"/>
    <w:rsid w:val="00BA1F03"/>
    <w:rsid w:val="00BA23E1"/>
    <w:rsid w:val="00BA250F"/>
    <w:rsid w:val="00BA2918"/>
    <w:rsid w:val="00BA2A38"/>
    <w:rsid w:val="00BA2CA3"/>
    <w:rsid w:val="00BA3002"/>
    <w:rsid w:val="00BA34EB"/>
    <w:rsid w:val="00BA3C98"/>
    <w:rsid w:val="00BA3E0D"/>
    <w:rsid w:val="00BA4185"/>
    <w:rsid w:val="00BA41ED"/>
    <w:rsid w:val="00BA4271"/>
    <w:rsid w:val="00BA431B"/>
    <w:rsid w:val="00BA4732"/>
    <w:rsid w:val="00BA4F82"/>
    <w:rsid w:val="00BA58FE"/>
    <w:rsid w:val="00BA5B26"/>
    <w:rsid w:val="00BA5BCE"/>
    <w:rsid w:val="00BA5D77"/>
    <w:rsid w:val="00BA5EDA"/>
    <w:rsid w:val="00BA60F0"/>
    <w:rsid w:val="00BA61DA"/>
    <w:rsid w:val="00BA628F"/>
    <w:rsid w:val="00BA688A"/>
    <w:rsid w:val="00BA68D5"/>
    <w:rsid w:val="00BA69F8"/>
    <w:rsid w:val="00BA6A2D"/>
    <w:rsid w:val="00BA6B44"/>
    <w:rsid w:val="00BA6C33"/>
    <w:rsid w:val="00BA6C9F"/>
    <w:rsid w:val="00BA72DE"/>
    <w:rsid w:val="00BA7368"/>
    <w:rsid w:val="00BA739A"/>
    <w:rsid w:val="00BA7502"/>
    <w:rsid w:val="00BA78A5"/>
    <w:rsid w:val="00BA79B3"/>
    <w:rsid w:val="00BA7A5B"/>
    <w:rsid w:val="00BA7F2B"/>
    <w:rsid w:val="00BB00D5"/>
    <w:rsid w:val="00BB018F"/>
    <w:rsid w:val="00BB01A4"/>
    <w:rsid w:val="00BB01D8"/>
    <w:rsid w:val="00BB02D9"/>
    <w:rsid w:val="00BB055A"/>
    <w:rsid w:val="00BB05B6"/>
    <w:rsid w:val="00BB0987"/>
    <w:rsid w:val="00BB098F"/>
    <w:rsid w:val="00BB0DD9"/>
    <w:rsid w:val="00BB0E21"/>
    <w:rsid w:val="00BB0EC9"/>
    <w:rsid w:val="00BB0EF7"/>
    <w:rsid w:val="00BB0F00"/>
    <w:rsid w:val="00BB0F76"/>
    <w:rsid w:val="00BB1014"/>
    <w:rsid w:val="00BB1441"/>
    <w:rsid w:val="00BB1554"/>
    <w:rsid w:val="00BB19FF"/>
    <w:rsid w:val="00BB1CF8"/>
    <w:rsid w:val="00BB1FF8"/>
    <w:rsid w:val="00BB21F8"/>
    <w:rsid w:val="00BB2368"/>
    <w:rsid w:val="00BB23DC"/>
    <w:rsid w:val="00BB280C"/>
    <w:rsid w:val="00BB293E"/>
    <w:rsid w:val="00BB2BB8"/>
    <w:rsid w:val="00BB2CBB"/>
    <w:rsid w:val="00BB318E"/>
    <w:rsid w:val="00BB32D1"/>
    <w:rsid w:val="00BB32E3"/>
    <w:rsid w:val="00BB33D6"/>
    <w:rsid w:val="00BB3C0C"/>
    <w:rsid w:val="00BB3D64"/>
    <w:rsid w:val="00BB3E88"/>
    <w:rsid w:val="00BB42EE"/>
    <w:rsid w:val="00BB44AF"/>
    <w:rsid w:val="00BB4681"/>
    <w:rsid w:val="00BB47D3"/>
    <w:rsid w:val="00BB48B4"/>
    <w:rsid w:val="00BB4AB9"/>
    <w:rsid w:val="00BB4D47"/>
    <w:rsid w:val="00BB52F8"/>
    <w:rsid w:val="00BB53AE"/>
    <w:rsid w:val="00BB53F3"/>
    <w:rsid w:val="00BB5429"/>
    <w:rsid w:val="00BB5540"/>
    <w:rsid w:val="00BB5988"/>
    <w:rsid w:val="00BB5A42"/>
    <w:rsid w:val="00BB5AC6"/>
    <w:rsid w:val="00BB5B8E"/>
    <w:rsid w:val="00BB63B8"/>
    <w:rsid w:val="00BB63CE"/>
    <w:rsid w:val="00BB63D2"/>
    <w:rsid w:val="00BB65DD"/>
    <w:rsid w:val="00BB689C"/>
    <w:rsid w:val="00BB6B68"/>
    <w:rsid w:val="00BB6C00"/>
    <w:rsid w:val="00BB6C1C"/>
    <w:rsid w:val="00BB6CF6"/>
    <w:rsid w:val="00BB6D26"/>
    <w:rsid w:val="00BB7917"/>
    <w:rsid w:val="00BB7994"/>
    <w:rsid w:val="00BB7BFC"/>
    <w:rsid w:val="00BB7E94"/>
    <w:rsid w:val="00BC0980"/>
    <w:rsid w:val="00BC0B0E"/>
    <w:rsid w:val="00BC0B6A"/>
    <w:rsid w:val="00BC0BFD"/>
    <w:rsid w:val="00BC0C60"/>
    <w:rsid w:val="00BC0E75"/>
    <w:rsid w:val="00BC1845"/>
    <w:rsid w:val="00BC1BFB"/>
    <w:rsid w:val="00BC1C74"/>
    <w:rsid w:val="00BC1FAC"/>
    <w:rsid w:val="00BC22F5"/>
    <w:rsid w:val="00BC237B"/>
    <w:rsid w:val="00BC2746"/>
    <w:rsid w:val="00BC276F"/>
    <w:rsid w:val="00BC277C"/>
    <w:rsid w:val="00BC28D0"/>
    <w:rsid w:val="00BC29CE"/>
    <w:rsid w:val="00BC2ABB"/>
    <w:rsid w:val="00BC2B15"/>
    <w:rsid w:val="00BC2EAA"/>
    <w:rsid w:val="00BC2F2A"/>
    <w:rsid w:val="00BC30C6"/>
    <w:rsid w:val="00BC3800"/>
    <w:rsid w:val="00BC3AF2"/>
    <w:rsid w:val="00BC3D81"/>
    <w:rsid w:val="00BC3FA1"/>
    <w:rsid w:val="00BC43D8"/>
    <w:rsid w:val="00BC444A"/>
    <w:rsid w:val="00BC4485"/>
    <w:rsid w:val="00BC481F"/>
    <w:rsid w:val="00BC4930"/>
    <w:rsid w:val="00BC4AD4"/>
    <w:rsid w:val="00BC4FD1"/>
    <w:rsid w:val="00BC51AC"/>
    <w:rsid w:val="00BC5272"/>
    <w:rsid w:val="00BC5420"/>
    <w:rsid w:val="00BC5616"/>
    <w:rsid w:val="00BC573F"/>
    <w:rsid w:val="00BC579D"/>
    <w:rsid w:val="00BC5865"/>
    <w:rsid w:val="00BC5877"/>
    <w:rsid w:val="00BC58A9"/>
    <w:rsid w:val="00BC5909"/>
    <w:rsid w:val="00BC62BE"/>
    <w:rsid w:val="00BC63C2"/>
    <w:rsid w:val="00BC68E4"/>
    <w:rsid w:val="00BC6971"/>
    <w:rsid w:val="00BC6EEF"/>
    <w:rsid w:val="00BC6F04"/>
    <w:rsid w:val="00BC6FB5"/>
    <w:rsid w:val="00BC6FB6"/>
    <w:rsid w:val="00BC7055"/>
    <w:rsid w:val="00BC72A4"/>
    <w:rsid w:val="00BC7395"/>
    <w:rsid w:val="00BC746C"/>
    <w:rsid w:val="00BC7951"/>
    <w:rsid w:val="00BC7965"/>
    <w:rsid w:val="00BC79D7"/>
    <w:rsid w:val="00BC7CAF"/>
    <w:rsid w:val="00BC7CCD"/>
    <w:rsid w:val="00BC7F99"/>
    <w:rsid w:val="00BD0461"/>
    <w:rsid w:val="00BD0E05"/>
    <w:rsid w:val="00BD1372"/>
    <w:rsid w:val="00BD17D3"/>
    <w:rsid w:val="00BD1913"/>
    <w:rsid w:val="00BD191C"/>
    <w:rsid w:val="00BD1AAE"/>
    <w:rsid w:val="00BD1AFF"/>
    <w:rsid w:val="00BD1E34"/>
    <w:rsid w:val="00BD20B0"/>
    <w:rsid w:val="00BD2262"/>
    <w:rsid w:val="00BD2567"/>
    <w:rsid w:val="00BD28C6"/>
    <w:rsid w:val="00BD2A27"/>
    <w:rsid w:val="00BD2CFF"/>
    <w:rsid w:val="00BD2ECB"/>
    <w:rsid w:val="00BD2F3D"/>
    <w:rsid w:val="00BD3088"/>
    <w:rsid w:val="00BD33D6"/>
    <w:rsid w:val="00BD3521"/>
    <w:rsid w:val="00BD382E"/>
    <w:rsid w:val="00BD38C1"/>
    <w:rsid w:val="00BD3A13"/>
    <w:rsid w:val="00BD3E8E"/>
    <w:rsid w:val="00BD3FF2"/>
    <w:rsid w:val="00BD4004"/>
    <w:rsid w:val="00BD413D"/>
    <w:rsid w:val="00BD48A3"/>
    <w:rsid w:val="00BD4922"/>
    <w:rsid w:val="00BD4A80"/>
    <w:rsid w:val="00BD4AA5"/>
    <w:rsid w:val="00BD4D0D"/>
    <w:rsid w:val="00BD4D54"/>
    <w:rsid w:val="00BD4ED2"/>
    <w:rsid w:val="00BD553A"/>
    <w:rsid w:val="00BD58FD"/>
    <w:rsid w:val="00BD59D0"/>
    <w:rsid w:val="00BD5A44"/>
    <w:rsid w:val="00BD5B18"/>
    <w:rsid w:val="00BD5BB2"/>
    <w:rsid w:val="00BD5C91"/>
    <w:rsid w:val="00BD610A"/>
    <w:rsid w:val="00BD6181"/>
    <w:rsid w:val="00BD618F"/>
    <w:rsid w:val="00BD6288"/>
    <w:rsid w:val="00BD661C"/>
    <w:rsid w:val="00BD6644"/>
    <w:rsid w:val="00BD6976"/>
    <w:rsid w:val="00BD6EA0"/>
    <w:rsid w:val="00BD7252"/>
    <w:rsid w:val="00BD7286"/>
    <w:rsid w:val="00BD73C0"/>
    <w:rsid w:val="00BD7580"/>
    <w:rsid w:val="00BD7654"/>
    <w:rsid w:val="00BD765F"/>
    <w:rsid w:val="00BD7A52"/>
    <w:rsid w:val="00BE039E"/>
    <w:rsid w:val="00BE03E1"/>
    <w:rsid w:val="00BE0AEE"/>
    <w:rsid w:val="00BE0B52"/>
    <w:rsid w:val="00BE0C54"/>
    <w:rsid w:val="00BE0D16"/>
    <w:rsid w:val="00BE0F74"/>
    <w:rsid w:val="00BE124C"/>
    <w:rsid w:val="00BE1725"/>
    <w:rsid w:val="00BE1929"/>
    <w:rsid w:val="00BE199A"/>
    <w:rsid w:val="00BE1C8C"/>
    <w:rsid w:val="00BE1E5F"/>
    <w:rsid w:val="00BE1F9F"/>
    <w:rsid w:val="00BE24E3"/>
    <w:rsid w:val="00BE2509"/>
    <w:rsid w:val="00BE25CC"/>
    <w:rsid w:val="00BE264B"/>
    <w:rsid w:val="00BE2770"/>
    <w:rsid w:val="00BE2A05"/>
    <w:rsid w:val="00BE2EAF"/>
    <w:rsid w:val="00BE3493"/>
    <w:rsid w:val="00BE349C"/>
    <w:rsid w:val="00BE34B1"/>
    <w:rsid w:val="00BE36BD"/>
    <w:rsid w:val="00BE38B2"/>
    <w:rsid w:val="00BE3B94"/>
    <w:rsid w:val="00BE3B9D"/>
    <w:rsid w:val="00BE3C4E"/>
    <w:rsid w:val="00BE3F60"/>
    <w:rsid w:val="00BE4255"/>
    <w:rsid w:val="00BE43B6"/>
    <w:rsid w:val="00BE4BD9"/>
    <w:rsid w:val="00BE4C64"/>
    <w:rsid w:val="00BE4C66"/>
    <w:rsid w:val="00BE4F25"/>
    <w:rsid w:val="00BE5367"/>
    <w:rsid w:val="00BE561B"/>
    <w:rsid w:val="00BE5681"/>
    <w:rsid w:val="00BE5886"/>
    <w:rsid w:val="00BE5B45"/>
    <w:rsid w:val="00BE5E20"/>
    <w:rsid w:val="00BE5EB4"/>
    <w:rsid w:val="00BE609E"/>
    <w:rsid w:val="00BE60BF"/>
    <w:rsid w:val="00BE60F1"/>
    <w:rsid w:val="00BE6765"/>
    <w:rsid w:val="00BE6821"/>
    <w:rsid w:val="00BE6B73"/>
    <w:rsid w:val="00BE6E14"/>
    <w:rsid w:val="00BE739D"/>
    <w:rsid w:val="00BE75FB"/>
    <w:rsid w:val="00BE7ACC"/>
    <w:rsid w:val="00BE7C40"/>
    <w:rsid w:val="00BE7E37"/>
    <w:rsid w:val="00BE7EA8"/>
    <w:rsid w:val="00BF0534"/>
    <w:rsid w:val="00BF0670"/>
    <w:rsid w:val="00BF0E88"/>
    <w:rsid w:val="00BF0EE5"/>
    <w:rsid w:val="00BF1155"/>
    <w:rsid w:val="00BF12DE"/>
    <w:rsid w:val="00BF12EA"/>
    <w:rsid w:val="00BF12F7"/>
    <w:rsid w:val="00BF13CE"/>
    <w:rsid w:val="00BF13EC"/>
    <w:rsid w:val="00BF1BF5"/>
    <w:rsid w:val="00BF1CD3"/>
    <w:rsid w:val="00BF28C0"/>
    <w:rsid w:val="00BF2FAB"/>
    <w:rsid w:val="00BF3039"/>
    <w:rsid w:val="00BF3167"/>
    <w:rsid w:val="00BF33FE"/>
    <w:rsid w:val="00BF3416"/>
    <w:rsid w:val="00BF34AF"/>
    <w:rsid w:val="00BF3596"/>
    <w:rsid w:val="00BF365C"/>
    <w:rsid w:val="00BF3CFC"/>
    <w:rsid w:val="00BF42A8"/>
    <w:rsid w:val="00BF45DF"/>
    <w:rsid w:val="00BF4713"/>
    <w:rsid w:val="00BF4951"/>
    <w:rsid w:val="00BF4A7E"/>
    <w:rsid w:val="00BF4D81"/>
    <w:rsid w:val="00BF4F84"/>
    <w:rsid w:val="00BF4FA4"/>
    <w:rsid w:val="00BF5302"/>
    <w:rsid w:val="00BF53F4"/>
    <w:rsid w:val="00BF59B0"/>
    <w:rsid w:val="00BF5B7B"/>
    <w:rsid w:val="00BF5BF3"/>
    <w:rsid w:val="00BF5E50"/>
    <w:rsid w:val="00BF5F7C"/>
    <w:rsid w:val="00BF5FE5"/>
    <w:rsid w:val="00BF6039"/>
    <w:rsid w:val="00BF6129"/>
    <w:rsid w:val="00BF6389"/>
    <w:rsid w:val="00BF644D"/>
    <w:rsid w:val="00BF658C"/>
    <w:rsid w:val="00BF68A7"/>
    <w:rsid w:val="00BF69D9"/>
    <w:rsid w:val="00BF6D1C"/>
    <w:rsid w:val="00BF6F44"/>
    <w:rsid w:val="00BF6FDD"/>
    <w:rsid w:val="00BF7039"/>
    <w:rsid w:val="00BF723F"/>
    <w:rsid w:val="00BF7561"/>
    <w:rsid w:val="00BF76FA"/>
    <w:rsid w:val="00BF7A8A"/>
    <w:rsid w:val="00BF7D43"/>
    <w:rsid w:val="00BF7D76"/>
    <w:rsid w:val="00C0032E"/>
    <w:rsid w:val="00C00502"/>
    <w:rsid w:val="00C00B79"/>
    <w:rsid w:val="00C00DC0"/>
    <w:rsid w:val="00C00F6D"/>
    <w:rsid w:val="00C010FB"/>
    <w:rsid w:val="00C01AED"/>
    <w:rsid w:val="00C01C4D"/>
    <w:rsid w:val="00C01EF6"/>
    <w:rsid w:val="00C02395"/>
    <w:rsid w:val="00C023C6"/>
    <w:rsid w:val="00C02408"/>
    <w:rsid w:val="00C02437"/>
    <w:rsid w:val="00C02C83"/>
    <w:rsid w:val="00C035AE"/>
    <w:rsid w:val="00C035B2"/>
    <w:rsid w:val="00C03B7B"/>
    <w:rsid w:val="00C03C03"/>
    <w:rsid w:val="00C03E03"/>
    <w:rsid w:val="00C03E5A"/>
    <w:rsid w:val="00C04208"/>
    <w:rsid w:val="00C044F2"/>
    <w:rsid w:val="00C048F9"/>
    <w:rsid w:val="00C04BF2"/>
    <w:rsid w:val="00C04C27"/>
    <w:rsid w:val="00C04C53"/>
    <w:rsid w:val="00C051E9"/>
    <w:rsid w:val="00C05501"/>
    <w:rsid w:val="00C057B1"/>
    <w:rsid w:val="00C057F0"/>
    <w:rsid w:val="00C0583F"/>
    <w:rsid w:val="00C05E0A"/>
    <w:rsid w:val="00C064B5"/>
    <w:rsid w:val="00C064E8"/>
    <w:rsid w:val="00C06A17"/>
    <w:rsid w:val="00C06C29"/>
    <w:rsid w:val="00C06CF3"/>
    <w:rsid w:val="00C06E38"/>
    <w:rsid w:val="00C07036"/>
    <w:rsid w:val="00C076FE"/>
    <w:rsid w:val="00C077A7"/>
    <w:rsid w:val="00C07BFB"/>
    <w:rsid w:val="00C07C3A"/>
    <w:rsid w:val="00C07F58"/>
    <w:rsid w:val="00C102EE"/>
    <w:rsid w:val="00C1036B"/>
    <w:rsid w:val="00C1082E"/>
    <w:rsid w:val="00C10B62"/>
    <w:rsid w:val="00C11077"/>
    <w:rsid w:val="00C111DE"/>
    <w:rsid w:val="00C11318"/>
    <w:rsid w:val="00C1145B"/>
    <w:rsid w:val="00C114CC"/>
    <w:rsid w:val="00C117A5"/>
    <w:rsid w:val="00C11A45"/>
    <w:rsid w:val="00C11D08"/>
    <w:rsid w:val="00C11D2A"/>
    <w:rsid w:val="00C11FEA"/>
    <w:rsid w:val="00C12029"/>
    <w:rsid w:val="00C1203C"/>
    <w:rsid w:val="00C12637"/>
    <w:rsid w:val="00C1286B"/>
    <w:rsid w:val="00C12ACF"/>
    <w:rsid w:val="00C12DB7"/>
    <w:rsid w:val="00C13119"/>
    <w:rsid w:val="00C13262"/>
    <w:rsid w:val="00C13300"/>
    <w:rsid w:val="00C1354C"/>
    <w:rsid w:val="00C13594"/>
    <w:rsid w:val="00C1365B"/>
    <w:rsid w:val="00C13A4F"/>
    <w:rsid w:val="00C13CEA"/>
    <w:rsid w:val="00C14113"/>
    <w:rsid w:val="00C14498"/>
    <w:rsid w:val="00C146AA"/>
    <w:rsid w:val="00C146B2"/>
    <w:rsid w:val="00C14852"/>
    <w:rsid w:val="00C14AD3"/>
    <w:rsid w:val="00C14C25"/>
    <w:rsid w:val="00C14FA3"/>
    <w:rsid w:val="00C15320"/>
    <w:rsid w:val="00C153C7"/>
    <w:rsid w:val="00C158BD"/>
    <w:rsid w:val="00C159BA"/>
    <w:rsid w:val="00C15FC9"/>
    <w:rsid w:val="00C16069"/>
    <w:rsid w:val="00C16131"/>
    <w:rsid w:val="00C1648A"/>
    <w:rsid w:val="00C165AB"/>
    <w:rsid w:val="00C16730"/>
    <w:rsid w:val="00C168D7"/>
    <w:rsid w:val="00C16BF7"/>
    <w:rsid w:val="00C16CC0"/>
    <w:rsid w:val="00C174DD"/>
    <w:rsid w:val="00C1753D"/>
    <w:rsid w:val="00C177A1"/>
    <w:rsid w:val="00C17841"/>
    <w:rsid w:val="00C17A57"/>
    <w:rsid w:val="00C17FF2"/>
    <w:rsid w:val="00C201B2"/>
    <w:rsid w:val="00C2080E"/>
    <w:rsid w:val="00C20D28"/>
    <w:rsid w:val="00C20DB6"/>
    <w:rsid w:val="00C20E08"/>
    <w:rsid w:val="00C20E21"/>
    <w:rsid w:val="00C20F35"/>
    <w:rsid w:val="00C20F5D"/>
    <w:rsid w:val="00C20FFF"/>
    <w:rsid w:val="00C21955"/>
    <w:rsid w:val="00C2202E"/>
    <w:rsid w:val="00C2231F"/>
    <w:rsid w:val="00C223CF"/>
    <w:rsid w:val="00C2243F"/>
    <w:rsid w:val="00C22453"/>
    <w:rsid w:val="00C225B2"/>
    <w:rsid w:val="00C228DC"/>
    <w:rsid w:val="00C22B01"/>
    <w:rsid w:val="00C22BA9"/>
    <w:rsid w:val="00C22C1A"/>
    <w:rsid w:val="00C22C6C"/>
    <w:rsid w:val="00C22ED7"/>
    <w:rsid w:val="00C23259"/>
    <w:rsid w:val="00C2376E"/>
    <w:rsid w:val="00C23A7F"/>
    <w:rsid w:val="00C23DD7"/>
    <w:rsid w:val="00C23EE6"/>
    <w:rsid w:val="00C24099"/>
    <w:rsid w:val="00C2446F"/>
    <w:rsid w:val="00C244A6"/>
    <w:rsid w:val="00C2474D"/>
    <w:rsid w:val="00C24A71"/>
    <w:rsid w:val="00C24D4D"/>
    <w:rsid w:val="00C24EBA"/>
    <w:rsid w:val="00C24FBF"/>
    <w:rsid w:val="00C251BF"/>
    <w:rsid w:val="00C25553"/>
    <w:rsid w:val="00C25700"/>
    <w:rsid w:val="00C257FE"/>
    <w:rsid w:val="00C25803"/>
    <w:rsid w:val="00C2587F"/>
    <w:rsid w:val="00C25ACF"/>
    <w:rsid w:val="00C25AF3"/>
    <w:rsid w:val="00C25F4A"/>
    <w:rsid w:val="00C26267"/>
    <w:rsid w:val="00C26436"/>
    <w:rsid w:val="00C2643F"/>
    <w:rsid w:val="00C265EE"/>
    <w:rsid w:val="00C26778"/>
    <w:rsid w:val="00C26ACF"/>
    <w:rsid w:val="00C26C56"/>
    <w:rsid w:val="00C26DA7"/>
    <w:rsid w:val="00C2736E"/>
    <w:rsid w:val="00C27A91"/>
    <w:rsid w:val="00C27F23"/>
    <w:rsid w:val="00C27FE1"/>
    <w:rsid w:val="00C30388"/>
    <w:rsid w:val="00C303B3"/>
    <w:rsid w:val="00C303F6"/>
    <w:rsid w:val="00C307B4"/>
    <w:rsid w:val="00C307CC"/>
    <w:rsid w:val="00C30B9F"/>
    <w:rsid w:val="00C30D92"/>
    <w:rsid w:val="00C31346"/>
    <w:rsid w:val="00C31431"/>
    <w:rsid w:val="00C31822"/>
    <w:rsid w:val="00C31AAE"/>
    <w:rsid w:val="00C31AEC"/>
    <w:rsid w:val="00C32235"/>
    <w:rsid w:val="00C32300"/>
    <w:rsid w:val="00C328A3"/>
    <w:rsid w:val="00C32A08"/>
    <w:rsid w:val="00C32BB9"/>
    <w:rsid w:val="00C32CF5"/>
    <w:rsid w:val="00C33007"/>
    <w:rsid w:val="00C33058"/>
    <w:rsid w:val="00C3311D"/>
    <w:rsid w:val="00C33391"/>
    <w:rsid w:val="00C3378E"/>
    <w:rsid w:val="00C33856"/>
    <w:rsid w:val="00C3392A"/>
    <w:rsid w:val="00C33B85"/>
    <w:rsid w:val="00C33E09"/>
    <w:rsid w:val="00C33FF2"/>
    <w:rsid w:val="00C34054"/>
    <w:rsid w:val="00C3461B"/>
    <w:rsid w:val="00C3501F"/>
    <w:rsid w:val="00C350C7"/>
    <w:rsid w:val="00C3540A"/>
    <w:rsid w:val="00C35887"/>
    <w:rsid w:val="00C35ACA"/>
    <w:rsid w:val="00C35C32"/>
    <w:rsid w:val="00C35DE8"/>
    <w:rsid w:val="00C35FA9"/>
    <w:rsid w:val="00C35FB3"/>
    <w:rsid w:val="00C3633E"/>
    <w:rsid w:val="00C36351"/>
    <w:rsid w:val="00C365DF"/>
    <w:rsid w:val="00C36723"/>
    <w:rsid w:val="00C36AAB"/>
    <w:rsid w:val="00C36DB0"/>
    <w:rsid w:val="00C36DB4"/>
    <w:rsid w:val="00C3710D"/>
    <w:rsid w:val="00C371B2"/>
    <w:rsid w:val="00C374E1"/>
    <w:rsid w:val="00C377FE"/>
    <w:rsid w:val="00C37B7E"/>
    <w:rsid w:val="00C400E6"/>
    <w:rsid w:val="00C400FB"/>
    <w:rsid w:val="00C40398"/>
    <w:rsid w:val="00C40CAD"/>
    <w:rsid w:val="00C40D00"/>
    <w:rsid w:val="00C40DE3"/>
    <w:rsid w:val="00C40DF9"/>
    <w:rsid w:val="00C4102C"/>
    <w:rsid w:val="00C4106F"/>
    <w:rsid w:val="00C41206"/>
    <w:rsid w:val="00C41332"/>
    <w:rsid w:val="00C41415"/>
    <w:rsid w:val="00C4148E"/>
    <w:rsid w:val="00C414C8"/>
    <w:rsid w:val="00C41822"/>
    <w:rsid w:val="00C41841"/>
    <w:rsid w:val="00C41A11"/>
    <w:rsid w:val="00C420CF"/>
    <w:rsid w:val="00C422C4"/>
    <w:rsid w:val="00C42708"/>
    <w:rsid w:val="00C4275D"/>
    <w:rsid w:val="00C42B5B"/>
    <w:rsid w:val="00C42E02"/>
    <w:rsid w:val="00C42F8F"/>
    <w:rsid w:val="00C43047"/>
    <w:rsid w:val="00C43061"/>
    <w:rsid w:val="00C431CD"/>
    <w:rsid w:val="00C43203"/>
    <w:rsid w:val="00C43377"/>
    <w:rsid w:val="00C435C6"/>
    <w:rsid w:val="00C43903"/>
    <w:rsid w:val="00C43AA5"/>
    <w:rsid w:val="00C43B0F"/>
    <w:rsid w:val="00C43B6D"/>
    <w:rsid w:val="00C44356"/>
    <w:rsid w:val="00C44429"/>
    <w:rsid w:val="00C44776"/>
    <w:rsid w:val="00C4478E"/>
    <w:rsid w:val="00C44BBD"/>
    <w:rsid w:val="00C45274"/>
    <w:rsid w:val="00C457BF"/>
    <w:rsid w:val="00C45D09"/>
    <w:rsid w:val="00C45D51"/>
    <w:rsid w:val="00C45DCB"/>
    <w:rsid w:val="00C45E05"/>
    <w:rsid w:val="00C45E44"/>
    <w:rsid w:val="00C46115"/>
    <w:rsid w:val="00C4680B"/>
    <w:rsid w:val="00C46971"/>
    <w:rsid w:val="00C46B68"/>
    <w:rsid w:val="00C473F2"/>
    <w:rsid w:val="00C47722"/>
    <w:rsid w:val="00C47951"/>
    <w:rsid w:val="00C47A93"/>
    <w:rsid w:val="00C47CD4"/>
    <w:rsid w:val="00C500F0"/>
    <w:rsid w:val="00C5018E"/>
    <w:rsid w:val="00C503C2"/>
    <w:rsid w:val="00C5046B"/>
    <w:rsid w:val="00C50553"/>
    <w:rsid w:val="00C50577"/>
    <w:rsid w:val="00C5060B"/>
    <w:rsid w:val="00C50A55"/>
    <w:rsid w:val="00C50B82"/>
    <w:rsid w:val="00C50C7B"/>
    <w:rsid w:val="00C50CC6"/>
    <w:rsid w:val="00C50D80"/>
    <w:rsid w:val="00C50F2E"/>
    <w:rsid w:val="00C51285"/>
    <w:rsid w:val="00C512A7"/>
    <w:rsid w:val="00C515D0"/>
    <w:rsid w:val="00C5180A"/>
    <w:rsid w:val="00C51992"/>
    <w:rsid w:val="00C51A6A"/>
    <w:rsid w:val="00C51D4D"/>
    <w:rsid w:val="00C51EF7"/>
    <w:rsid w:val="00C521E8"/>
    <w:rsid w:val="00C5273E"/>
    <w:rsid w:val="00C52B4F"/>
    <w:rsid w:val="00C530AF"/>
    <w:rsid w:val="00C53499"/>
    <w:rsid w:val="00C539B5"/>
    <w:rsid w:val="00C53D33"/>
    <w:rsid w:val="00C540FF"/>
    <w:rsid w:val="00C541FF"/>
    <w:rsid w:val="00C54772"/>
    <w:rsid w:val="00C549D7"/>
    <w:rsid w:val="00C54C57"/>
    <w:rsid w:val="00C54C61"/>
    <w:rsid w:val="00C54E90"/>
    <w:rsid w:val="00C552A1"/>
    <w:rsid w:val="00C55469"/>
    <w:rsid w:val="00C554E0"/>
    <w:rsid w:val="00C5579E"/>
    <w:rsid w:val="00C55839"/>
    <w:rsid w:val="00C55914"/>
    <w:rsid w:val="00C55BEA"/>
    <w:rsid w:val="00C55F12"/>
    <w:rsid w:val="00C56773"/>
    <w:rsid w:val="00C56BF0"/>
    <w:rsid w:val="00C56DD6"/>
    <w:rsid w:val="00C56E15"/>
    <w:rsid w:val="00C570DA"/>
    <w:rsid w:val="00C571F8"/>
    <w:rsid w:val="00C572CC"/>
    <w:rsid w:val="00C5747F"/>
    <w:rsid w:val="00C57885"/>
    <w:rsid w:val="00C57A73"/>
    <w:rsid w:val="00C57CB8"/>
    <w:rsid w:val="00C60034"/>
    <w:rsid w:val="00C60293"/>
    <w:rsid w:val="00C60516"/>
    <w:rsid w:val="00C605A9"/>
    <w:rsid w:val="00C605EA"/>
    <w:rsid w:val="00C6070F"/>
    <w:rsid w:val="00C60C3D"/>
    <w:rsid w:val="00C60DF0"/>
    <w:rsid w:val="00C61425"/>
    <w:rsid w:val="00C61670"/>
    <w:rsid w:val="00C616F6"/>
    <w:rsid w:val="00C61B51"/>
    <w:rsid w:val="00C61BA4"/>
    <w:rsid w:val="00C61C8E"/>
    <w:rsid w:val="00C61E26"/>
    <w:rsid w:val="00C620C7"/>
    <w:rsid w:val="00C621A8"/>
    <w:rsid w:val="00C62282"/>
    <w:rsid w:val="00C62C15"/>
    <w:rsid w:val="00C62F9F"/>
    <w:rsid w:val="00C636AC"/>
    <w:rsid w:val="00C63744"/>
    <w:rsid w:val="00C638B6"/>
    <w:rsid w:val="00C6392D"/>
    <w:rsid w:val="00C63CCD"/>
    <w:rsid w:val="00C63CE8"/>
    <w:rsid w:val="00C63D2F"/>
    <w:rsid w:val="00C640CA"/>
    <w:rsid w:val="00C64127"/>
    <w:rsid w:val="00C641DC"/>
    <w:rsid w:val="00C641DD"/>
    <w:rsid w:val="00C643C3"/>
    <w:rsid w:val="00C643EC"/>
    <w:rsid w:val="00C64539"/>
    <w:rsid w:val="00C64911"/>
    <w:rsid w:val="00C64983"/>
    <w:rsid w:val="00C64FE8"/>
    <w:rsid w:val="00C64FEF"/>
    <w:rsid w:val="00C64FF9"/>
    <w:rsid w:val="00C65095"/>
    <w:rsid w:val="00C65203"/>
    <w:rsid w:val="00C653CE"/>
    <w:rsid w:val="00C65670"/>
    <w:rsid w:val="00C6576D"/>
    <w:rsid w:val="00C657E8"/>
    <w:rsid w:val="00C658A8"/>
    <w:rsid w:val="00C658D2"/>
    <w:rsid w:val="00C65935"/>
    <w:rsid w:val="00C65E4D"/>
    <w:rsid w:val="00C65FC1"/>
    <w:rsid w:val="00C6625D"/>
    <w:rsid w:val="00C664AE"/>
    <w:rsid w:val="00C66981"/>
    <w:rsid w:val="00C669AD"/>
    <w:rsid w:val="00C66A0F"/>
    <w:rsid w:val="00C66F7A"/>
    <w:rsid w:val="00C670E8"/>
    <w:rsid w:val="00C67110"/>
    <w:rsid w:val="00C67603"/>
    <w:rsid w:val="00C67702"/>
    <w:rsid w:val="00C67834"/>
    <w:rsid w:val="00C67A94"/>
    <w:rsid w:val="00C67DA9"/>
    <w:rsid w:val="00C67F59"/>
    <w:rsid w:val="00C7023B"/>
    <w:rsid w:val="00C70282"/>
    <w:rsid w:val="00C7052B"/>
    <w:rsid w:val="00C70784"/>
    <w:rsid w:val="00C70864"/>
    <w:rsid w:val="00C70977"/>
    <w:rsid w:val="00C70B8D"/>
    <w:rsid w:val="00C70DDD"/>
    <w:rsid w:val="00C70E05"/>
    <w:rsid w:val="00C70F22"/>
    <w:rsid w:val="00C70F7C"/>
    <w:rsid w:val="00C70FC7"/>
    <w:rsid w:val="00C712B0"/>
    <w:rsid w:val="00C713E7"/>
    <w:rsid w:val="00C7174D"/>
    <w:rsid w:val="00C71C8B"/>
    <w:rsid w:val="00C722BC"/>
    <w:rsid w:val="00C723C7"/>
    <w:rsid w:val="00C72778"/>
    <w:rsid w:val="00C72953"/>
    <w:rsid w:val="00C73147"/>
    <w:rsid w:val="00C73294"/>
    <w:rsid w:val="00C73330"/>
    <w:rsid w:val="00C7391C"/>
    <w:rsid w:val="00C73BA5"/>
    <w:rsid w:val="00C747F3"/>
    <w:rsid w:val="00C749C2"/>
    <w:rsid w:val="00C74B7F"/>
    <w:rsid w:val="00C74CF5"/>
    <w:rsid w:val="00C74D5A"/>
    <w:rsid w:val="00C74E60"/>
    <w:rsid w:val="00C74F26"/>
    <w:rsid w:val="00C75180"/>
    <w:rsid w:val="00C752D9"/>
    <w:rsid w:val="00C75439"/>
    <w:rsid w:val="00C75839"/>
    <w:rsid w:val="00C75A67"/>
    <w:rsid w:val="00C75E5E"/>
    <w:rsid w:val="00C75F1C"/>
    <w:rsid w:val="00C75F1D"/>
    <w:rsid w:val="00C75FF0"/>
    <w:rsid w:val="00C76151"/>
    <w:rsid w:val="00C761BB"/>
    <w:rsid w:val="00C76253"/>
    <w:rsid w:val="00C7626A"/>
    <w:rsid w:val="00C762F2"/>
    <w:rsid w:val="00C76404"/>
    <w:rsid w:val="00C764B2"/>
    <w:rsid w:val="00C7652D"/>
    <w:rsid w:val="00C76657"/>
    <w:rsid w:val="00C768AE"/>
    <w:rsid w:val="00C769D5"/>
    <w:rsid w:val="00C76AF1"/>
    <w:rsid w:val="00C76C20"/>
    <w:rsid w:val="00C76C5A"/>
    <w:rsid w:val="00C76DFC"/>
    <w:rsid w:val="00C76E9A"/>
    <w:rsid w:val="00C76EA7"/>
    <w:rsid w:val="00C770F0"/>
    <w:rsid w:val="00C77136"/>
    <w:rsid w:val="00C772C1"/>
    <w:rsid w:val="00C77317"/>
    <w:rsid w:val="00C7731D"/>
    <w:rsid w:val="00C774D7"/>
    <w:rsid w:val="00C77517"/>
    <w:rsid w:val="00C77ABE"/>
    <w:rsid w:val="00C77B21"/>
    <w:rsid w:val="00C77C20"/>
    <w:rsid w:val="00C77F71"/>
    <w:rsid w:val="00C80060"/>
    <w:rsid w:val="00C80387"/>
    <w:rsid w:val="00C80463"/>
    <w:rsid w:val="00C804E0"/>
    <w:rsid w:val="00C8079B"/>
    <w:rsid w:val="00C80978"/>
    <w:rsid w:val="00C80A93"/>
    <w:rsid w:val="00C80C3A"/>
    <w:rsid w:val="00C80E4D"/>
    <w:rsid w:val="00C80FCC"/>
    <w:rsid w:val="00C80FD8"/>
    <w:rsid w:val="00C80FF2"/>
    <w:rsid w:val="00C81526"/>
    <w:rsid w:val="00C81885"/>
    <w:rsid w:val="00C818FB"/>
    <w:rsid w:val="00C819C0"/>
    <w:rsid w:val="00C819E1"/>
    <w:rsid w:val="00C81D31"/>
    <w:rsid w:val="00C81DEB"/>
    <w:rsid w:val="00C82249"/>
    <w:rsid w:val="00C8227D"/>
    <w:rsid w:val="00C82CA5"/>
    <w:rsid w:val="00C82D29"/>
    <w:rsid w:val="00C82E98"/>
    <w:rsid w:val="00C83312"/>
    <w:rsid w:val="00C8348A"/>
    <w:rsid w:val="00C83BA0"/>
    <w:rsid w:val="00C83CA8"/>
    <w:rsid w:val="00C84044"/>
    <w:rsid w:val="00C8419E"/>
    <w:rsid w:val="00C8429B"/>
    <w:rsid w:val="00C84482"/>
    <w:rsid w:val="00C844AA"/>
    <w:rsid w:val="00C845FA"/>
    <w:rsid w:val="00C846F5"/>
    <w:rsid w:val="00C84970"/>
    <w:rsid w:val="00C84A53"/>
    <w:rsid w:val="00C84D60"/>
    <w:rsid w:val="00C84DBA"/>
    <w:rsid w:val="00C853F9"/>
    <w:rsid w:val="00C855BB"/>
    <w:rsid w:val="00C8567D"/>
    <w:rsid w:val="00C85902"/>
    <w:rsid w:val="00C85FC8"/>
    <w:rsid w:val="00C86531"/>
    <w:rsid w:val="00C865DD"/>
    <w:rsid w:val="00C86904"/>
    <w:rsid w:val="00C86BDA"/>
    <w:rsid w:val="00C86CCE"/>
    <w:rsid w:val="00C86E5C"/>
    <w:rsid w:val="00C87221"/>
    <w:rsid w:val="00C87269"/>
    <w:rsid w:val="00C872A6"/>
    <w:rsid w:val="00C87459"/>
    <w:rsid w:val="00C87887"/>
    <w:rsid w:val="00C87A97"/>
    <w:rsid w:val="00C900C8"/>
    <w:rsid w:val="00C90120"/>
    <w:rsid w:val="00C9018A"/>
    <w:rsid w:val="00C9019C"/>
    <w:rsid w:val="00C901B9"/>
    <w:rsid w:val="00C903BF"/>
    <w:rsid w:val="00C904ED"/>
    <w:rsid w:val="00C9062E"/>
    <w:rsid w:val="00C906E4"/>
    <w:rsid w:val="00C9075F"/>
    <w:rsid w:val="00C90970"/>
    <w:rsid w:val="00C90985"/>
    <w:rsid w:val="00C90AB1"/>
    <w:rsid w:val="00C90B0E"/>
    <w:rsid w:val="00C91090"/>
    <w:rsid w:val="00C91628"/>
    <w:rsid w:val="00C9198C"/>
    <w:rsid w:val="00C919A6"/>
    <w:rsid w:val="00C91A49"/>
    <w:rsid w:val="00C91C65"/>
    <w:rsid w:val="00C91D75"/>
    <w:rsid w:val="00C920A5"/>
    <w:rsid w:val="00C92282"/>
    <w:rsid w:val="00C928CB"/>
    <w:rsid w:val="00C92CC4"/>
    <w:rsid w:val="00C9300E"/>
    <w:rsid w:val="00C934A8"/>
    <w:rsid w:val="00C9370A"/>
    <w:rsid w:val="00C9390E"/>
    <w:rsid w:val="00C93EA4"/>
    <w:rsid w:val="00C9451E"/>
    <w:rsid w:val="00C948C5"/>
    <w:rsid w:val="00C94A3E"/>
    <w:rsid w:val="00C94B62"/>
    <w:rsid w:val="00C94C67"/>
    <w:rsid w:val="00C94D22"/>
    <w:rsid w:val="00C9556F"/>
    <w:rsid w:val="00C95A15"/>
    <w:rsid w:val="00C95E69"/>
    <w:rsid w:val="00C960F7"/>
    <w:rsid w:val="00C96805"/>
    <w:rsid w:val="00C97489"/>
    <w:rsid w:val="00CA017E"/>
    <w:rsid w:val="00CA0400"/>
    <w:rsid w:val="00CA05B9"/>
    <w:rsid w:val="00CA07A7"/>
    <w:rsid w:val="00CA08E6"/>
    <w:rsid w:val="00CA0A9A"/>
    <w:rsid w:val="00CA1418"/>
    <w:rsid w:val="00CA1A78"/>
    <w:rsid w:val="00CA1C0B"/>
    <w:rsid w:val="00CA1C12"/>
    <w:rsid w:val="00CA1CD5"/>
    <w:rsid w:val="00CA1E9D"/>
    <w:rsid w:val="00CA1F36"/>
    <w:rsid w:val="00CA242C"/>
    <w:rsid w:val="00CA2534"/>
    <w:rsid w:val="00CA25D9"/>
    <w:rsid w:val="00CA2659"/>
    <w:rsid w:val="00CA26C0"/>
    <w:rsid w:val="00CA28F2"/>
    <w:rsid w:val="00CA2919"/>
    <w:rsid w:val="00CA2F96"/>
    <w:rsid w:val="00CA3043"/>
    <w:rsid w:val="00CA31BB"/>
    <w:rsid w:val="00CA3AE8"/>
    <w:rsid w:val="00CA3BDA"/>
    <w:rsid w:val="00CA3CF2"/>
    <w:rsid w:val="00CA4050"/>
    <w:rsid w:val="00CA4076"/>
    <w:rsid w:val="00CA461F"/>
    <w:rsid w:val="00CA4B0E"/>
    <w:rsid w:val="00CA4C90"/>
    <w:rsid w:val="00CA4F98"/>
    <w:rsid w:val="00CA50A8"/>
    <w:rsid w:val="00CA5308"/>
    <w:rsid w:val="00CA56B4"/>
    <w:rsid w:val="00CA5780"/>
    <w:rsid w:val="00CA582E"/>
    <w:rsid w:val="00CA59D7"/>
    <w:rsid w:val="00CA59DD"/>
    <w:rsid w:val="00CA5B56"/>
    <w:rsid w:val="00CA5BB8"/>
    <w:rsid w:val="00CA5D5A"/>
    <w:rsid w:val="00CA5DAA"/>
    <w:rsid w:val="00CA5EA9"/>
    <w:rsid w:val="00CA6737"/>
    <w:rsid w:val="00CA69E4"/>
    <w:rsid w:val="00CA6B17"/>
    <w:rsid w:val="00CA6C9A"/>
    <w:rsid w:val="00CA7113"/>
    <w:rsid w:val="00CA72E0"/>
    <w:rsid w:val="00CA765D"/>
    <w:rsid w:val="00CA7C4D"/>
    <w:rsid w:val="00CA7D60"/>
    <w:rsid w:val="00CB0099"/>
    <w:rsid w:val="00CB0302"/>
    <w:rsid w:val="00CB04CD"/>
    <w:rsid w:val="00CB04E6"/>
    <w:rsid w:val="00CB06DD"/>
    <w:rsid w:val="00CB0A75"/>
    <w:rsid w:val="00CB0B8E"/>
    <w:rsid w:val="00CB0BE1"/>
    <w:rsid w:val="00CB0E0D"/>
    <w:rsid w:val="00CB0E7F"/>
    <w:rsid w:val="00CB0FC6"/>
    <w:rsid w:val="00CB1108"/>
    <w:rsid w:val="00CB146C"/>
    <w:rsid w:val="00CB1741"/>
    <w:rsid w:val="00CB1BF0"/>
    <w:rsid w:val="00CB1E79"/>
    <w:rsid w:val="00CB2148"/>
    <w:rsid w:val="00CB2311"/>
    <w:rsid w:val="00CB23A3"/>
    <w:rsid w:val="00CB2842"/>
    <w:rsid w:val="00CB2AA5"/>
    <w:rsid w:val="00CB2B26"/>
    <w:rsid w:val="00CB2E28"/>
    <w:rsid w:val="00CB2EF3"/>
    <w:rsid w:val="00CB3453"/>
    <w:rsid w:val="00CB34C5"/>
    <w:rsid w:val="00CB370D"/>
    <w:rsid w:val="00CB37A7"/>
    <w:rsid w:val="00CB3BB6"/>
    <w:rsid w:val="00CB3D66"/>
    <w:rsid w:val="00CB3E52"/>
    <w:rsid w:val="00CB4339"/>
    <w:rsid w:val="00CB4407"/>
    <w:rsid w:val="00CB4E00"/>
    <w:rsid w:val="00CB5613"/>
    <w:rsid w:val="00CB5808"/>
    <w:rsid w:val="00CB5B27"/>
    <w:rsid w:val="00CB5BC5"/>
    <w:rsid w:val="00CB6062"/>
    <w:rsid w:val="00CB60E9"/>
    <w:rsid w:val="00CB62BD"/>
    <w:rsid w:val="00CB674F"/>
    <w:rsid w:val="00CB6904"/>
    <w:rsid w:val="00CB696A"/>
    <w:rsid w:val="00CB6B4D"/>
    <w:rsid w:val="00CB6D59"/>
    <w:rsid w:val="00CB6E0B"/>
    <w:rsid w:val="00CB6F04"/>
    <w:rsid w:val="00CB7363"/>
    <w:rsid w:val="00CB7375"/>
    <w:rsid w:val="00CB73C6"/>
    <w:rsid w:val="00CC03A1"/>
    <w:rsid w:val="00CC042A"/>
    <w:rsid w:val="00CC04B8"/>
    <w:rsid w:val="00CC04E9"/>
    <w:rsid w:val="00CC05EA"/>
    <w:rsid w:val="00CC06F9"/>
    <w:rsid w:val="00CC0864"/>
    <w:rsid w:val="00CC0B9B"/>
    <w:rsid w:val="00CC0EF6"/>
    <w:rsid w:val="00CC11A2"/>
    <w:rsid w:val="00CC11B2"/>
    <w:rsid w:val="00CC11DB"/>
    <w:rsid w:val="00CC1613"/>
    <w:rsid w:val="00CC1C50"/>
    <w:rsid w:val="00CC1E5B"/>
    <w:rsid w:val="00CC1E73"/>
    <w:rsid w:val="00CC213A"/>
    <w:rsid w:val="00CC2347"/>
    <w:rsid w:val="00CC2625"/>
    <w:rsid w:val="00CC2AC8"/>
    <w:rsid w:val="00CC2C27"/>
    <w:rsid w:val="00CC2C6C"/>
    <w:rsid w:val="00CC2FBE"/>
    <w:rsid w:val="00CC2FE3"/>
    <w:rsid w:val="00CC30B0"/>
    <w:rsid w:val="00CC326D"/>
    <w:rsid w:val="00CC3386"/>
    <w:rsid w:val="00CC3500"/>
    <w:rsid w:val="00CC35EC"/>
    <w:rsid w:val="00CC3AC2"/>
    <w:rsid w:val="00CC3AC9"/>
    <w:rsid w:val="00CC3C80"/>
    <w:rsid w:val="00CC3D56"/>
    <w:rsid w:val="00CC3F75"/>
    <w:rsid w:val="00CC4082"/>
    <w:rsid w:val="00CC40C9"/>
    <w:rsid w:val="00CC48E5"/>
    <w:rsid w:val="00CC4D5A"/>
    <w:rsid w:val="00CC51C5"/>
    <w:rsid w:val="00CC54FC"/>
    <w:rsid w:val="00CC5AC7"/>
    <w:rsid w:val="00CC62A3"/>
    <w:rsid w:val="00CC6A85"/>
    <w:rsid w:val="00CC6E11"/>
    <w:rsid w:val="00CC6FFC"/>
    <w:rsid w:val="00CC7050"/>
    <w:rsid w:val="00CC711D"/>
    <w:rsid w:val="00CC724B"/>
    <w:rsid w:val="00CC7250"/>
    <w:rsid w:val="00CC7310"/>
    <w:rsid w:val="00CC7325"/>
    <w:rsid w:val="00CC74FA"/>
    <w:rsid w:val="00CC757C"/>
    <w:rsid w:val="00CC758D"/>
    <w:rsid w:val="00CC76CC"/>
    <w:rsid w:val="00CC7ACF"/>
    <w:rsid w:val="00CC7C18"/>
    <w:rsid w:val="00CC7F2E"/>
    <w:rsid w:val="00CD0AF7"/>
    <w:rsid w:val="00CD0D4F"/>
    <w:rsid w:val="00CD1104"/>
    <w:rsid w:val="00CD1304"/>
    <w:rsid w:val="00CD13D6"/>
    <w:rsid w:val="00CD1414"/>
    <w:rsid w:val="00CD1430"/>
    <w:rsid w:val="00CD14D2"/>
    <w:rsid w:val="00CD15E9"/>
    <w:rsid w:val="00CD1773"/>
    <w:rsid w:val="00CD196D"/>
    <w:rsid w:val="00CD1CD4"/>
    <w:rsid w:val="00CD21F3"/>
    <w:rsid w:val="00CD22C0"/>
    <w:rsid w:val="00CD247F"/>
    <w:rsid w:val="00CD270A"/>
    <w:rsid w:val="00CD28BE"/>
    <w:rsid w:val="00CD29DA"/>
    <w:rsid w:val="00CD2D53"/>
    <w:rsid w:val="00CD2F81"/>
    <w:rsid w:val="00CD30AE"/>
    <w:rsid w:val="00CD313F"/>
    <w:rsid w:val="00CD3B3C"/>
    <w:rsid w:val="00CD3CA8"/>
    <w:rsid w:val="00CD3D08"/>
    <w:rsid w:val="00CD3DBC"/>
    <w:rsid w:val="00CD3DD0"/>
    <w:rsid w:val="00CD427C"/>
    <w:rsid w:val="00CD4524"/>
    <w:rsid w:val="00CD48AD"/>
    <w:rsid w:val="00CD4AE5"/>
    <w:rsid w:val="00CD4C27"/>
    <w:rsid w:val="00CD4E19"/>
    <w:rsid w:val="00CD4FFB"/>
    <w:rsid w:val="00CD5036"/>
    <w:rsid w:val="00CD59FC"/>
    <w:rsid w:val="00CD5B6D"/>
    <w:rsid w:val="00CD5FF7"/>
    <w:rsid w:val="00CD6383"/>
    <w:rsid w:val="00CD63F4"/>
    <w:rsid w:val="00CD6647"/>
    <w:rsid w:val="00CD67A2"/>
    <w:rsid w:val="00CD6A47"/>
    <w:rsid w:val="00CD70CE"/>
    <w:rsid w:val="00CD72A4"/>
    <w:rsid w:val="00CD74AF"/>
    <w:rsid w:val="00CD7851"/>
    <w:rsid w:val="00CD7CBA"/>
    <w:rsid w:val="00CE005D"/>
    <w:rsid w:val="00CE070F"/>
    <w:rsid w:val="00CE07C6"/>
    <w:rsid w:val="00CE090C"/>
    <w:rsid w:val="00CE0A7C"/>
    <w:rsid w:val="00CE0BDF"/>
    <w:rsid w:val="00CE0C0B"/>
    <w:rsid w:val="00CE0CD6"/>
    <w:rsid w:val="00CE0D00"/>
    <w:rsid w:val="00CE1037"/>
    <w:rsid w:val="00CE1227"/>
    <w:rsid w:val="00CE1321"/>
    <w:rsid w:val="00CE1573"/>
    <w:rsid w:val="00CE1747"/>
    <w:rsid w:val="00CE1959"/>
    <w:rsid w:val="00CE19FD"/>
    <w:rsid w:val="00CE1DDF"/>
    <w:rsid w:val="00CE20A9"/>
    <w:rsid w:val="00CE21AF"/>
    <w:rsid w:val="00CE21FE"/>
    <w:rsid w:val="00CE22C5"/>
    <w:rsid w:val="00CE284E"/>
    <w:rsid w:val="00CE2E79"/>
    <w:rsid w:val="00CE2EEF"/>
    <w:rsid w:val="00CE3160"/>
    <w:rsid w:val="00CE31FE"/>
    <w:rsid w:val="00CE32CD"/>
    <w:rsid w:val="00CE373B"/>
    <w:rsid w:val="00CE39C3"/>
    <w:rsid w:val="00CE3A14"/>
    <w:rsid w:val="00CE3BA3"/>
    <w:rsid w:val="00CE3D3E"/>
    <w:rsid w:val="00CE3E4E"/>
    <w:rsid w:val="00CE4008"/>
    <w:rsid w:val="00CE404F"/>
    <w:rsid w:val="00CE4252"/>
    <w:rsid w:val="00CE4880"/>
    <w:rsid w:val="00CE4CE8"/>
    <w:rsid w:val="00CE4E38"/>
    <w:rsid w:val="00CE5096"/>
    <w:rsid w:val="00CE5263"/>
    <w:rsid w:val="00CE52F2"/>
    <w:rsid w:val="00CE53A9"/>
    <w:rsid w:val="00CE57A4"/>
    <w:rsid w:val="00CE5F8F"/>
    <w:rsid w:val="00CE6581"/>
    <w:rsid w:val="00CE6712"/>
    <w:rsid w:val="00CE67D2"/>
    <w:rsid w:val="00CE67DE"/>
    <w:rsid w:val="00CE6A43"/>
    <w:rsid w:val="00CE6B23"/>
    <w:rsid w:val="00CE6CD3"/>
    <w:rsid w:val="00CE72A6"/>
    <w:rsid w:val="00CE73F4"/>
    <w:rsid w:val="00CE76F0"/>
    <w:rsid w:val="00CE79B6"/>
    <w:rsid w:val="00CE7B4D"/>
    <w:rsid w:val="00CE7D12"/>
    <w:rsid w:val="00CE7D70"/>
    <w:rsid w:val="00CF053D"/>
    <w:rsid w:val="00CF0615"/>
    <w:rsid w:val="00CF07D0"/>
    <w:rsid w:val="00CF0C32"/>
    <w:rsid w:val="00CF0D3C"/>
    <w:rsid w:val="00CF0F6B"/>
    <w:rsid w:val="00CF1386"/>
    <w:rsid w:val="00CF1822"/>
    <w:rsid w:val="00CF1978"/>
    <w:rsid w:val="00CF1BBE"/>
    <w:rsid w:val="00CF1DB3"/>
    <w:rsid w:val="00CF1E52"/>
    <w:rsid w:val="00CF219D"/>
    <w:rsid w:val="00CF21F6"/>
    <w:rsid w:val="00CF27B6"/>
    <w:rsid w:val="00CF282E"/>
    <w:rsid w:val="00CF2E79"/>
    <w:rsid w:val="00CF30EE"/>
    <w:rsid w:val="00CF315B"/>
    <w:rsid w:val="00CF3167"/>
    <w:rsid w:val="00CF3543"/>
    <w:rsid w:val="00CF357F"/>
    <w:rsid w:val="00CF38BB"/>
    <w:rsid w:val="00CF3907"/>
    <w:rsid w:val="00CF3A54"/>
    <w:rsid w:val="00CF3AAA"/>
    <w:rsid w:val="00CF3CA0"/>
    <w:rsid w:val="00CF3FEA"/>
    <w:rsid w:val="00CF4146"/>
    <w:rsid w:val="00CF41D2"/>
    <w:rsid w:val="00CF44CE"/>
    <w:rsid w:val="00CF4C8B"/>
    <w:rsid w:val="00CF5126"/>
    <w:rsid w:val="00CF518E"/>
    <w:rsid w:val="00CF5349"/>
    <w:rsid w:val="00CF545B"/>
    <w:rsid w:val="00CF54CD"/>
    <w:rsid w:val="00CF557C"/>
    <w:rsid w:val="00CF59C4"/>
    <w:rsid w:val="00CF5BE5"/>
    <w:rsid w:val="00CF5C81"/>
    <w:rsid w:val="00CF5D56"/>
    <w:rsid w:val="00CF60FC"/>
    <w:rsid w:val="00CF6C9C"/>
    <w:rsid w:val="00CF6E74"/>
    <w:rsid w:val="00CF755D"/>
    <w:rsid w:val="00CF770B"/>
    <w:rsid w:val="00CF7889"/>
    <w:rsid w:val="00CF79BF"/>
    <w:rsid w:val="00CF7DB1"/>
    <w:rsid w:val="00CF7E82"/>
    <w:rsid w:val="00CF7FED"/>
    <w:rsid w:val="00D0014D"/>
    <w:rsid w:val="00D003C5"/>
    <w:rsid w:val="00D00C3B"/>
    <w:rsid w:val="00D010C3"/>
    <w:rsid w:val="00D012A9"/>
    <w:rsid w:val="00D01462"/>
    <w:rsid w:val="00D014D3"/>
    <w:rsid w:val="00D017E9"/>
    <w:rsid w:val="00D01E21"/>
    <w:rsid w:val="00D01EA4"/>
    <w:rsid w:val="00D0230D"/>
    <w:rsid w:val="00D0246B"/>
    <w:rsid w:val="00D024EA"/>
    <w:rsid w:val="00D02812"/>
    <w:rsid w:val="00D02967"/>
    <w:rsid w:val="00D036B3"/>
    <w:rsid w:val="00D03BB2"/>
    <w:rsid w:val="00D03DB5"/>
    <w:rsid w:val="00D03E75"/>
    <w:rsid w:val="00D04329"/>
    <w:rsid w:val="00D04387"/>
    <w:rsid w:val="00D04457"/>
    <w:rsid w:val="00D0454E"/>
    <w:rsid w:val="00D04866"/>
    <w:rsid w:val="00D0486F"/>
    <w:rsid w:val="00D04921"/>
    <w:rsid w:val="00D04A88"/>
    <w:rsid w:val="00D04DA3"/>
    <w:rsid w:val="00D04F5C"/>
    <w:rsid w:val="00D04F81"/>
    <w:rsid w:val="00D054CE"/>
    <w:rsid w:val="00D0557D"/>
    <w:rsid w:val="00D05966"/>
    <w:rsid w:val="00D059EA"/>
    <w:rsid w:val="00D059EF"/>
    <w:rsid w:val="00D05E25"/>
    <w:rsid w:val="00D06251"/>
    <w:rsid w:val="00D06282"/>
    <w:rsid w:val="00D063EC"/>
    <w:rsid w:val="00D067D7"/>
    <w:rsid w:val="00D06942"/>
    <w:rsid w:val="00D06A26"/>
    <w:rsid w:val="00D06B3F"/>
    <w:rsid w:val="00D06BAC"/>
    <w:rsid w:val="00D06CB3"/>
    <w:rsid w:val="00D06F03"/>
    <w:rsid w:val="00D071B5"/>
    <w:rsid w:val="00D07305"/>
    <w:rsid w:val="00D07712"/>
    <w:rsid w:val="00D0776C"/>
    <w:rsid w:val="00D077FA"/>
    <w:rsid w:val="00D078CF"/>
    <w:rsid w:val="00D07B0A"/>
    <w:rsid w:val="00D07B35"/>
    <w:rsid w:val="00D103CD"/>
    <w:rsid w:val="00D10460"/>
    <w:rsid w:val="00D1053B"/>
    <w:rsid w:val="00D1062B"/>
    <w:rsid w:val="00D10807"/>
    <w:rsid w:val="00D1088E"/>
    <w:rsid w:val="00D10AE5"/>
    <w:rsid w:val="00D10AF3"/>
    <w:rsid w:val="00D10CB2"/>
    <w:rsid w:val="00D10CCE"/>
    <w:rsid w:val="00D112C6"/>
    <w:rsid w:val="00D11472"/>
    <w:rsid w:val="00D11619"/>
    <w:rsid w:val="00D1190D"/>
    <w:rsid w:val="00D11A8A"/>
    <w:rsid w:val="00D11D91"/>
    <w:rsid w:val="00D11F53"/>
    <w:rsid w:val="00D1229B"/>
    <w:rsid w:val="00D12302"/>
    <w:rsid w:val="00D126C5"/>
    <w:rsid w:val="00D12866"/>
    <w:rsid w:val="00D12C18"/>
    <w:rsid w:val="00D12CC5"/>
    <w:rsid w:val="00D12D8E"/>
    <w:rsid w:val="00D12F33"/>
    <w:rsid w:val="00D13117"/>
    <w:rsid w:val="00D133C1"/>
    <w:rsid w:val="00D1366C"/>
    <w:rsid w:val="00D1391F"/>
    <w:rsid w:val="00D13A18"/>
    <w:rsid w:val="00D13A83"/>
    <w:rsid w:val="00D13AB0"/>
    <w:rsid w:val="00D14478"/>
    <w:rsid w:val="00D1453F"/>
    <w:rsid w:val="00D1473E"/>
    <w:rsid w:val="00D14BD7"/>
    <w:rsid w:val="00D14D2E"/>
    <w:rsid w:val="00D150CA"/>
    <w:rsid w:val="00D153A6"/>
    <w:rsid w:val="00D15AC1"/>
    <w:rsid w:val="00D15C56"/>
    <w:rsid w:val="00D15FCD"/>
    <w:rsid w:val="00D1609D"/>
    <w:rsid w:val="00D1655D"/>
    <w:rsid w:val="00D16D3D"/>
    <w:rsid w:val="00D16D41"/>
    <w:rsid w:val="00D171F7"/>
    <w:rsid w:val="00D17513"/>
    <w:rsid w:val="00D17533"/>
    <w:rsid w:val="00D175FB"/>
    <w:rsid w:val="00D177BB"/>
    <w:rsid w:val="00D17AA6"/>
    <w:rsid w:val="00D17EC0"/>
    <w:rsid w:val="00D17F59"/>
    <w:rsid w:val="00D17FF9"/>
    <w:rsid w:val="00D2020B"/>
    <w:rsid w:val="00D2025B"/>
    <w:rsid w:val="00D203C5"/>
    <w:rsid w:val="00D204F0"/>
    <w:rsid w:val="00D2053D"/>
    <w:rsid w:val="00D20802"/>
    <w:rsid w:val="00D20A18"/>
    <w:rsid w:val="00D20D5F"/>
    <w:rsid w:val="00D20DBA"/>
    <w:rsid w:val="00D21072"/>
    <w:rsid w:val="00D21077"/>
    <w:rsid w:val="00D21415"/>
    <w:rsid w:val="00D21579"/>
    <w:rsid w:val="00D21A6C"/>
    <w:rsid w:val="00D2206C"/>
    <w:rsid w:val="00D22624"/>
    <w:rsid w:val="00D229D4"/>
    <w:rsid w:val="00D22B2A"/>
    <w:rsid w:val="00D22BCC"/>
    <w:rsid w:val="00D22C3D"/>
    <w:rsid w:val="00D22DCF"/>
    <w:rsid w:val="00D22FF6"/>
    <w:rsid w:val="00D23189"/>
    <w:rsid w:val="00D231C9"/>
    <w:rsid w:val="00D23241"/>
    <w:rsid w:val="00D232F4"/>
    <w:rsid w:val="00D235DC"/>
    <w:rsid w:val="00D23BC0"/>
    <w:rsid w:val="00D23D04"/>
    <w:rsid w:val="00D23D16"/>
    <w:rsid w:val="00D23F80"/>
    <w:rsid w:val="00D24051"/>
    <w:rsid w:val="00D244E1"/>
    <w:rsid w:val="00D2470E"/>
    <w:rsid w:val="00D24919"/>
    <w:rsid w:val="00D2494C"/>
    <w:rsid w:val="00D24A71"/>
    <w:rsid w:val="00D24B46"/>
    <w:rsid w:val="00D24EF5"/>
    <w:rsid w:val="00D25128"/>
    <w:rsid w:val="00D25741"/>
    <w:rsid w:val="00D25884"/>
    <w:rsid w:val="00D25BDA"/>
    <w:rsid w:val="00D25E2B"/>
    <w:rsid w:val="00D260F8"/>
    <w:rsid w:val="00D2630A"/>
    <w:rsid w:val="00D265C5"/>
    <w:rsid w:val="00D26A75"/>
    <w:rsid w:val="00D26BC8"/>
    <w:rsid w:val="00D275F9"/>
    <w:rsid w:val="00D278EE"/>
    <w:rsid w:val="00D27903"/>
    <w:rsid w:val="00D301A9"/>
    <w:rsid w:val="00D3040C"/>
    <w:rsid w:val="00D30501"/>
    <w:rsid w:val="00D3088B"/>
    <w:rsid w:val="00D309AE"/>
    <w:rsid w:val="00D30D17"/>
    <w:rsid w:val="00D30D2F"/>
    <w:rsid w:val="00D31264"/>
    <w:rsid w:val="00D31748"/>
    <w:rsid w:val="00D31783"/>
    <w:rsid w:val="00D31BDE"/>
    <w:rsid w:val="00D31C38"/>
    <w:rsid w:val="00D31F22"/>
    <w:rsid w:val="00D3204B"/>
    <w:rsid w:val="00D32144"/>
    <w:rsid w:val="00D32229"/>
    <w:rsid w:val="00D32500"/>
    <w:rsid w:val="00D32B34"/>
    <w:rsid w:val="00D32B9A"/>
    <w:rsid w:val="00D32FB6"/>
    <w:rsid w:val="00D33145"/>
    <w:rsid w:val="00D33470"/>
    <w:rsid w:val="00D33732"/>
    <w:rsid w:val="00D33B33"/>
    <w:rsid w:val="00D33D03"/>
    <w:rsid w:val="00D340F7"/>
    <w:rsid w:val="00D34147"/>
    <w:rsid w:val="00D34714"/>
    <w:rsid w:val="00D3477D"/>
    <w:rsid w:val="00D34820"/>
    <w:rsid w:val="00D34CB8"/>
    <w:rsid w:val="00D34CF6"/>
    <w:rsid w:val="00D34DA6"/>
    <w:rsid w:val="00D34F8A"/>
    <w:rsid w:val="00D34FD0"/>
    <w:rsid w:val="00D35019"/>
    <w:rsid w:val="00D35140"/>
    <w:rsid w:val="00D352A1"/>
    <w:rsid w:val="00D35374"/>
    <w:rsid w:val="00D353F7"/>
    <w:rsid w:val="00D35473"/>
    <w:rsid w:val="00D3563A"/>
    <w:rsid w:val="00D35B22"/>
    <w:rsid w:val="00D35C34"/>
    <w:rsid w:val="00D35FAB"/>
    <w:rsid w:val="00D3609B"/>
    <w:rsid w:val="00D36114"/>
    <w:rsid w:val="00D363ED"/>
    <w:rsid w:val="00D363F1"/>
    <w:rsid w:val="00D3660D"/>
    <w:rsid w:val="00D3667D"/>
    <w:rsid w:val="00D36800"/>
    <w:rsid w:val="00D368BE"/>
    <w:rsid w:val="00D36D10"/>
    <w:rsid w:val="00D36DA2"/>
    <w:rsid w:val="00D36E16"/>
    <w:rsid w:val="00D37090"/>
    <w:rsid w:val="00D370B5"/>
    <w:rsid w:val="00D3711E"/>
    <w:rsid w:val="00D37639"/>
    <w:rsid w:val="00D3771C"/>
    <w:rsid w:val="00D378D6"/>
    <w:rsid w:val="00D378E6"/>
    <w:rsid w:val="00D3795E"/>
    <w:rsid w:val="00D37C7A"/>
    <w:rsid w:val="00D37CB7"/>
    <w:rsid w:val="00D37E22"/>
    <w:rsid w:val="00D37EC5"/>
    <w:rsid w:val="00D37F22"/>
    <w:rsid w:val="00D37F75"/>
    <w:rsid w:val="00D4004C"/>
    <w:rsid w:val="00D4025A"/>
    <w:rsid w:val="00D403C0"/>
    <w:rsid w:val="00D40836"/>
    <w:rsid w:val="00D40995"/>
    <w:rsid w:val="00D40B66"/>
    <w:rsid w:val="00D40B83"/>
    <w:rsid w:val="00D41736"/>
    <w:rsid w:val="00D4184A"/>
    <w:rsid w:val="00D41A31"/>
    <w:rsid w:val="00D41CF3"/>
    <w:rsid w:val="00D41E7D"/>
    <w:rsid w:val="00D41EB2"/>
    <w:rsid w:val="00D41F01"/>
    <w:rsid w:val="00D42004"/>
    <w:rsid w:val="00D4202C"/>
    <w:rsid w:val="00D420E9"/>
    <w:rsid w:val="00D424AD"/>
    <w:rsid w:val="00D4260F"/>
    <w:rsid w:val="00D43223"/>
    <w:rsid w:val="00D436E0"/>
    <w:rsid w:val="00D4373F"/>
    <w:rsid w:val="00D438D9"/>
    <w:rsid w:val="00D43AE9"/>
    <w:rsid w:val="00D43EFF"/>
    <w:rsid w:val="00D44077"/>
    <w:rsid w:val="00D440C2"/>
    <w:rsid w:val="00D44218"/>
    <w:rsid w:val="00D444AE"/>
    <w:rsid w:val="00D4463B"/>
    <w:rsid w:val="00D44B3E"/>
    <w:rsid w:val="00D451B7"/>
    <w:rsid w:val="00D452C2"/>
    <w:rsid w:val="00D4568A"/>
    <w:rsid w:val="00D456F5"/>
    <w:rsid w:val="00D457D5"/>
    <w:rsid w:val="00D457FD"/>
    <w:rsid w:val="00D45841"/>
    <w:rsid w:val="00D4587C"/>
    <w:rsid w:val="00D45CDD"/>
    <w:rsid w:val="00D45E45"/>
    <w:rsid w:val="00D45F9D"/>
    <w:rsid w:val="00D46472"/>
    <w:rsid w:val="00D465B9"/>
    <w:rsid w:val="00D4670A"/>
    <w:rsid w:val="00D4686D"/>
    <w:rsid w:val="00D46BF9"/>
    <w:rsid w:val="00D46E9F"/>
    <w:rsid w:val="00D47064"/>
    <w:rsid w:val="00D473C4"/>
    <w:rsid w:val="00D47E3C"/>
    <w:rsid w:val="00D501EF"/>
    <w:rsid w:val="00D50263"/>
    <w:rsid w:val="00D504B6"/>
    <w:rsid w:val="00D5068B"/>
    <w:rsid w:val="00D506D0"/>
    <w:rsid w:val="00D507C5"/>
    <w:rsid w:val="00D5099C"/>
    <w:rsid w:val="00D509E5"/>
    <w:rsid w:val="00D50AA1"/>
    <w:rsid w:val="00D51085"/>
    <w:rsid w:val="00D510FD"/>
    <w:rsid w:val="00D5114A"/>
    <w:rsid w:val="00D5137C"/>
    <w:rsid w:val="00D51722"/>
    <w:rsid w:val="00D51D39"/>
    <w:rsid w:val="00D51DDE"/>
    <w:rsid w:val="00D51DFA"/>
    <w:rsid w:val="00D51E6E"/>
    <w:rsid w:val="00D51ED6"/>
    <w:rsid w:val="00D51F03"/>
    <w:rsid w:val="00D51FDD"/>
    <w:rsid w:val="00D520A1"/>
    <w:rsid w:val="00D520EB"/>
    <w:rsid w:val="00D523A2"/>
    <w:rsid w:val="00D52474"/>
    <w:rsid w:val="00D52A75"/>
    <w:rsid w:val="00D52B08"/>
    <w:rsid w:val="00D52D05"/>
    <w:rsid w:val="00D53322"/>
    <w:rsid w:val="00D53FAA"/>
    <w:rsid w:val="00D5402E"/>
    <w:rsid w:val="00D5427F"/>
    <w:rsid w:val="00D543DA"/>
    <w:rsid w:val="00D5457E"/>
    <w:rsid w:val="00D5460B"/>
    <w:rsid w:val="00D55139"/>
    <w:rsid w:val="00D551CC"/>
    <w:rsid w:val="00D5533A"/>
    <w:rsid w:val="00D55511"/>
    <w:rsid w:val="00D558DD"/>
    <w:rsid w:val="00D55CC5"/>
    <w:rsid w:val="00D55D83"/>
    <w:rsid w:val="00D55F3F"/>
    <w:rsid w:val="00D5636D"/>
    <w:rsid w:val="00D56546"/>
    <w:rsid w:val="00D567E5"/>
    <w:rsid w:val="00D56A6B"/>
    <w:rsid w:val="00D56BC9"/>
    <w:rsid w:val="00D56EC1"/>
    <w:rsid w:val="00D57036"/>
    <w:rsid w:val="00D57198"/>
    <w:rsid w:val="00D57283"/>
    <w:rsid w:val="00D572F8"/>
    <w:rsid w:val="00D5745C"/>
    <w:rsid w:val="00D57990"/>
    <w:rsid w:val="00D57B87"/>
    <w:rsid w:val="00D57F30"/>
    <w:rsid w:val="00D60065"/>
    <w:rsid w:val="00D601CF"/>
    <w:rsid w:val="00D60399"/>
    <w:rsid w:val="00D60946"/>
    <w:rsid w:val="00D60CE0"/>
    <w:rsid w:val="00D60F24"/>
    <w:rsid w:val="00D60F65"/>
    <w:rsid w:val="00D6120A"/>
    <w:rsid w:val="00D614F4"/>
    <w:rsid w:val="00D617B4"/>
    <w:rsid w:val="00D617B7"/>
    <w:rsid w:val="00D61808"/>
    <w:rsid w:val="00D6190D"/>
    <w:rsid w:val="00D61CA3"/>
    <w:rsid w:val="00D61D11"/>
    <w:rsid w:val="00D61E6E"/>
    <w:rsid w:val="00D61F50"/>
    <w:rsid w:val="00D623AD"/>
    <w:rsid w:val="00D6264B"/>
    <w:rsid w:val="00D62C23"/>
    <w:rsid w:val="00D62C3B"/>
    <w:rsid w:val="00D62C97"/>
    <w:rsid w:val="00D62D5C"/>
    <w:rsid w:val="00D62EE1"/>
    <w:rsid w:val="00D630A9"/>
    <w:rsid w:val="00D63DA4"/>
    <w:rsid w:val="00D6403B"/>
    <w:rsid w:val="00D64103"/>
    <w:rsid w:val="00D64225"/>
    <w:rsid w:val="00D642FF"/>
    <w:rsid w:val="00D64365"/>
    <w:rsid w:val="00D64415"/>
    <w:rsid w:val="00D644B3"/>
    <w:rsid w:val="00D646C8"/>
    <w:rsid w:val="00D647CA"/>
    <w:rsid w:val="00D64BCD"/>
    <w:rsid w:val="00D64C07"/>
    <w:rsid w:val="00D64D60"/>
    <w:rsid w:val="00D651CD"/>
    <w:rsid w:val="00D65442"/>
    <w:rsid w:val="00D655B7"/>
    <w:rsid w:val="00D65644"/>
    <w:rsid w:val="00D65793"/>
    <w:rsid w:val="00D658BC"/>
    <w:rsid w:val="00D65C15"/>
    <w:rsid w:val="00D65E30"/>
    <w:rsid w:val="00D6603C"/>
    <w:rsid w:val="00D66188"/>
    <w:rsid w:val="00D6626C"/>
    <w:rsid w:val="00D6653F"/>
    <w:rsid w:val="00D66841"/>
    <w:rsid w:val="00D66E6D"/>
    <w:rsid w:val="00D670BF"/>
    <w:rsid w:val="00D67107"/>
    <w:rsid w:val="00D6715C"/>
    <w:rsid w:val="00D67246"/>
    <w:rsid w:val="00D678E6"/>
    <w:rsid w:val="00D70332"/>
    <w:rsid w:val="00D705D5"/>
    <w:rsid w:val="00D70713"/>
    <w:rsid w:val="00D70796"/>
    <w:rsid w:val="00D70998"/>
    <w:rsid w:val="00D709BB"/>
    <w:rsid w:val="00D709C7"/>
    <w:rsid w:val="00D7144F"/>
    <w:rsid w:val="00D71476"/>
    <w:rsid w:val="00D71591"/>
    <w:rsid w:val="00D71647"/>
    <w:rsid w:val="00D71734"/>
    <w:rsid w:val="00D717C0"/>
    <w:rsid w:val="00D71B74"/>
    <w:rsid w:val="00D71EB3"/>
    <w:rsid w:val="00D71FB3"/>
    <w:rsid w:val="00D72312"/>
    <w:rsid w:val="00D7264F"/>
    <w:rsid w:val="00D72684"/>
    <w:rsid w:val="00D7291A"/>
    <w:rsid w:val="00D72D07"/>
    <w:rsid w:val="00D73312"/>
    <w:rsid w:val="00D733FC"/>
    <w:rsid w:val="00D7341D"/>
    <w:rsid w:val="00D73631"/>
    <w:rsid w:val="00D736BE"/>
    <w:rsid w:val="00D737E2"/>
    <w:rsid w:val="00D739D8"/>
    <w:rsid w:val="00D73BAA"/>
    <w:rsid w:val="00D73CA0"/>
    <w:rsid w:val="00D74336"/>
    <w:rsid w:val="00D7452C"/>
    <w:rsid w:val="00D74830"/>
    <w:rsid w:val="00D74845"/>
    <w:rsid w:val="00D74DF7"/>
    <w:rsid w:val="00D75067"/>
    <w:rsid w:val="00D75438"/>
    <w:rsid w:val="00D756B1"/>
    <w:rsid w:val="00D75941"/>
    <w:rsid w:val="00D76044"/>
    <w:rsid w:val="00D7612D"/>
    <w:rsid w:val="00D7627F"/>
    <w:rsid w:val="00D762F2"/>
    <w:rsid w:val="00D7665B"/>
    <w:rsid w:val="00D7668C"/>
    <w:rsid w:val="00D76AB4"/>
    <w:rsid w:val="00D76DD1"/>
    <w:rsid w:val="00D7706E"/>
    <w:rsid w:val="00D770F1"/>
    <w:rsid w:val="00D771C6"/>
    <w:rsid w:val="00D77275"/>
    <w:rsid w:val="00D7728F"/>
    <w:rsid w:val="00D7768D"/>
    <w:rsid w:val="00D77709"/>
    <w:rsid w:val="00D8004E"/>
    <w:rsid w:val="00D80437"/>
    <w:rsid w:val="00D80526"/>
    <w:rsid w:val="00D80632"/>
    <w:rsid w:val="00D806F5"/>
    <w:rsid w:val="00D80956"/>
    <w:rsid w:val="00D80993"/>
    <w:rsid w:val="00D80C90"/>
    <w:rsid w:val="00D80DA7"/>
    <w:rsid w:val="00D81034"/>
    <w:rsid w:val="00D815E0"/>
    <w:rsid w:val="00D81959"/>
    <w:rsid w:val="00D81E5C"/>
    <w:rsid w:val="00D824CD"/>
    <w:rsid w:val="00D82BFA"/>
    <w:rsid w:val="00D82E50"/>
    <w:rsid w:val="00D832F5"/>
    <w:rsid w:val="00D83473"/>
    <w:rsid w:val="00D83550"/>
    <w:rsid w:val="00D839B6"/>
    <w:rsid w:val="00D83BE7"/>
    <w:rsid w:val="00D83D88"/>
    <w:rsid w:val="00D842D2"/>
    <w:rsid w:val="00D8447A"/>
    <w:rsid w:val="00D84517"/>
    <w:rsid w:val="00D84763"/>
    <w:rsid w:val="00D8494A"/>
    <w:rsid w:val="00D84ADD"/>
    <w:rsid w:val="00D84C48"/>
    <w:rsid w:val="00D84CCB"/>
    <w:rsid w:val="00D85251"/>
    <w:rsid w:val="00D85395"/>
    <w:rsid w:val="00D855E2"/>
    <w:rsid w:val="00D86428"/>
    <w:rsid w:val="00D8690E"/>
    <w:rsid w:val="00D86A57"/>
    <w:rsid w:val="00D86B32"/>
    <w:rsid w:val="00D86C01"/>
    <w:rsid w:val="00D86C9B"/>
    <w:rsid w:val="00D870F8"/>
    <w:rsid w:val="00D87186"/>
    <w:rsid w:val="00D87307"/>
    <w:rsid w:val="00D8743F"/>
    <w:rsid w:val="00D87440"/>
    <w:rsid w:val="00D875D9"/>
    <w:rsid w:val="00D879B4"/>
    <w:rsid w:val="00D879CA"/>
    <w:rsid w:val="00D87A70"/>
    <w:rsid w:val="00D87BE3"/>
    <w:rsid w:val="00D902AC"/>
    <w:rsid w:val="00D906F2"/>
    <w:rsid w:val="00D90A8B"/>
    <w:rsid w:val="00D90CAE"/>
    <w:rsid w:val="00D90CE4"/>
    <w:rsid w:val="00D90D21"/>
    <w:rsid w:val="00D90F4A"/>
    <w:rsid w:val="00D911F0"/>
    <w:rsid w:val="00D9143E"/>
    <w:rsid w:val="00D91446"/>
    <w:rsid w:val="00D914D9"/>
    <w:rsid w:val="00D915B1"/>
    <w:rsid w:val="00D915E1"/>
    <w:rsid w:val="00D9164A"/>
    <w:rsid w:val="00D918DA"/>
    <w:rsid w:val="00D91A2F"/>
    <w:rsid w:val="00D91D9D"/>
    <w:rsid w:val="00D91DC5"/>
    <w:rsid w:val="00D92206"/>
    <w:rsid w:val="00D92324"/>
    <w:rsid w:val="00D925B1"/>
    <w:rsid w:val="00D929A3"/>
    <w:rsid w:val="00D92AFC"/>
    <w:rsid w:val="00D92C41"/>
    <w:rsid w:val="00D92F30"/>
    <w:rsid w:val="00D9394D"/>
    <w:rsid w:val="00D93A5A"/>
    <w:rsid w:val="00D93C23"/>
    <w:rsid w:val="00D93FF1"/>
    <w:rsid w:val="00D94156"/>
    <w:rsid w:val="00D9429F"/>
    <w:rsid w:val="00D945FE"/>
    <w:rsid w:val="00D948BF"/>
    <w:rsid w:val="00D94905"/>
    <w:rsid w:val="00D94BD2"/>
    <w:rsid w:val="00D94CBD"/>
    <w:rsid w:val="00D94FA2"/>
    <w:rsid w:val="00D95096"/>
    <w:rsid w:val="00D9526E"/>
    <w:rsid w:val="00D954ED"/>
    <w:rsid w:val="00D9570E"/>
    <w:rsid w:val="00D958CE"/>
    <w:rsid w:val="00D95A77"/>
    <w:rsid w:val="00D960DB"/>
    <w:rsid w:val="00D96195"/>
    <w:rsid w:val="00D961C7"/>
    <w:rsid w:val="00D96316"/>
    <w:rsid w:val="00D96339"/>
    <w:rsid w:val="00D96A9F"/>
    <w:rsid w:val="00D96AA9"/>
    <w:rsid w:val="00D96D35"/>
    <w:rsid w:val="00D96EB9"/>
    <w:rsid w:val="00D96EBA"/>
    <w:rsid w:val="00D97280"/>
    <w:rsid w:val="00D974C1"/>
    <w:rsid w:val="00D97937"/>
    <w:rsid w:val="00D97FEE"/>
    <w:rsid w:val="00DA024E"/>
    <w:rsid w:val="00DA044B"/>
    <w:rsid w:val="00DA0653"/>
    <w:rsid w:val="00DA08E5"/>
    <w:rsid w:val="00DA08F4"/>
    <w:rsid w:val="00DA0DAC"/>
    <w:rsid w:val="00DA130E"/>
    <w:rsid w:val="00DA13A0"/>
    <w:rsid w:val="00DA1596"/>
    <w:rsid w:val="00DA1D07"/>
    <w:rsid w:val="00DA1FA6"/>
    <w:rsid w:val="00DA2033"/>
    <w:rsid w:val="00DA2085"/>
    <w:rsid w:val="00DA218F"/>
    <w:rsid w:val="00DA24E2"/>
    <w:rsid w:val="00DA2C1D"/>
    <w:rsid w:val="00DA2DBF"/>
    <w:rsid w:val="00DA2E49"/>
    <w:rsid w:val="00DA2EB8"/>
    <w:rsid w:val="00DA38D3"/>
    <w:rsid w:val="00DA39B2"/>
    <w:rsid w:val="00DA3BF0"/>
    <w:rsid w:val="00DA441E"/>
    <w:rsid w:val="00DA464F"/>
    <w:rsid w:val="00DA46B4"/>
    <w:rsid w:val="00DA4727"/>
    <w:rsid w:val="00DA49F5"/>
    <w:rsid w:val="00DA4AFA"/>
    <w:rsid w:val="00DA4BA2"/>
    <w:rsid w:val="00DA50C1"/>
    <w:rsid w:val="00DA51AF"/>
    <w:rsid w:val="00DA56E1"/>
    <w:rsid w:val="00DA589E"/>
    <w:rsid w:val="00DA5B6A"/>
    <w:rsid w:val="00DA6543"/>
    <w:rsid w:val="00DA6774"/>
    <w:rsid w:val="00DA6EAF"/>
    <w:rsid w:val="00DA73FD"/>
    <w:rsid w:val="00DA7522"/>
    <w:rsid w:val="00DA78DB"/>
    <w:rsid w:val="00DA79F2"/>
    <w:rsid w:val="00DA7E9E"/>
    <w:rsid w:val="00DB00EB"/>
    <w:rsid w:val="00DB030C"/>
    <w:rsid w:val="00DB04CF"/>
    <w:rsid w:val="00DB0621"/>
    <w:rsid w:val="00DB06A9"/>
    <w:rsid w:val="00DB0725"/>
    <w:rsid w:val="00DB0A13"/>
    <w:rsid w:val="00DB0AC6"/>
    <w:rsid w:val="00DB0C3D"/>
    <w:rsid w:val="00DB0D42"/>
    <w:rsid w:val="00DB0D6E"/>
    <w:rsid w:val="00DB0E3A"/>
    <w:rsid w:val="00DB0F1E"/>
    <w:rsid w:val="00DB16CC"/>
    <w:rsid w:val="00DB1B23"/>
    <w:rsid w:val="00DB1D8E"/>
    <w:rsid w:val="00DB1FBF"/>
    <w:rsid w:val="00DB2119"/>
    <w:rsid w:val="00DB27C3"/>
    <w:rsid w:val="00DB298B"/>
    <w:rsid w:val="00DB2BDD"/>
    <w:rsid w:val="00DB2F09"/>
    <w:rsid w:val="00DB2F4B"/>
    <w:rsid w:val="00DB34F9"/>
    <w:rsid w:val="00DB3826"/>
    <w:rsid w:val="00DB38C2"/>
    <w:rsid w:val="00DB3A33"/>
    <w:rsid w:val="00DB3A65"/>
    <w:rsid w:val="00DB3C16"/>
    <w:rsid w:val="00DB3C76"/>
    <w:rsid w:val="00DB40BF"/>
    <w:rsid w:val="00DB4998"/>
    <w:rsid w:val="00DB4E10"/>
    <w:rsid w:val="00DB528A"/>
    <w:rsid w:val="00DB5387"/>
    <w:rsid w:val="00DB5681"/>
    <w:rsid w:val="00DB5793"/>
    <w:rsid w:val="00DB58D3"/>
    <w:rsid w:val="00DB5D5D"/>
    <w:rsid w:val="00DB5D68"/>
    <w:rsid w:val="00DB5D9A"/>
    <w:rsid w:val="00DB5F14"/>
    <w:rsid w:val="00DB629C"/>
    <w:rsid w:val="00DB62D9"/>
    <w:rsid w:val="00DB64A9"/>
    <w:rsid w:val="00DB6C4D"/>
    <w:rsid w:val="00DB6C57"/>
    <w:rsid w:val="00DB6CD2"/>
    <w:rsid w:val="00DB701B"/>
    <w:rsid w:val="00DB71E1"/>
    <w:rsid w:val="00DB72C1"/>
    <w:rsid w:val="00DB762C"/>
    <w:rsid w:val="00DB78A3"/>
    <w:rsid w:val="00DB7A7C"/>
    <w:rsid w:val="00DB7A7D"/>
    <w:rsid w:val="00DB7C90"/>
    <w:rsid w:val="00DB7FFD"/>
    <w:rsid w:val="00DC0055"/>
    <w:rsid w:val="00DC078A"/>
    <w:rsid w:val="00DC0CD6"/>
    <w:rsid w:val="00DC1778"/>
    <w:rsid w:val="00DC18B8"/>
    <w:rsid w:val="00DC1B24"/>
    <w:rsid w:val="00DC1BB2"/>
    <w:rsid w:val="00DC1D61"/>
    <w:rsid w:val="00DC1DC3"/>
    <w:rsid w:val="00DC1E2F"/>
    <w:rsid w:val="00DC2064"/>
    <w:rsid w:val="00DC214E"/>
    <w:rsid w:val="00DC21C2"/>
    <w:rsid w:val="00DC21C8"/>
    <w:rsid w:val="00DC2230"/>
    <w:rsid w:val="00DC2C48"/>
    <w:rsid w:val="00DC2E4B"/>
    <w:rsid w:val="00DC2E94"/>
    <w:rsid w:val="00DC2F35"/>
    <w:rsid w:val="00DC2FF9"/>
    <w:rsid w:val="00DC333B"/>
    <w:rsid w:val="00DC3764"/>
    <w:rsid w:val="00DC39A3"/>
    <w:rsid w:val="00DC3CEC"/>
    <w:rsid w:val="00DC4151"/>
    <w:rsid w:val="00DC4158"/>
    <w:rsid w:val="00DC43A6"/>
    <w:rsid w:val="00DC4413"/>
    <w:rsid w:val="00DC4576"/>
    <w:rsid w:val="00DC47A9"/>
    <w:rsid w:val="00DC4840"/>
    <w:rsid w:val="00DC4E38"/>
    <w:rsid w:val="00DC562A"/>
    <w:rsid w:val="00DC5A86"/>
    <w:rsid w:val="00DC5ABA"/>
    <w:rsid w:val="00DC5BFF"/>
    <w:rsid w:val="00DC62F2"/>
    <w:rsid w:val="00DC64CD"/>
    <w:rsid w:val="00DC6549"/>
    <w:rsid w:val="00DC6597"/>
    <w:rsid w:val="00DC68F8"/>
    <w:rsid w:val="00DC7117"/>
    <w:rsid w:val="00DC785D"/>
    <w:rsid w:val="00DC7950"/>
    <w:rsid w:val="00DC7A6D"/>
    <w:rsid w:val="00DC7CFC"/>
    <w:rsid w:val="00DC7D75"/>
    <w:rsid w:val="00DC7DBD"/>
    <w:rsid w:val="00DC7E44"/>
    <w:rsid w:val="00DC7ED7"/>
    <w:rsid w:val="00DC7F0C"/>
    <w:rsid w:val="00DD00C8"/>
    <w:rsid w:val="00DD00CC"/>
    <w:rsid w:val="00DD01A9"/>
    <w:rsid w:val="00DD0326"/>
    <w:rsid w:val="00DD050F"/>
    <w:rsid w:val="00DD0523"/>
    <w:rsid w:val="00DD094B"/>
    <w:rsid w:val="00DD0B48"/>
    <w:rsid w:val="00DD0B6E"/>
    <w:rsid w:val="00DD1084"/>
    <w:rsid w:val="00DD1116"/>
    <w:rsid w:val="00DD1654"/>
    <w:rsid w:val="00DD16FB"/>
    <w:rsid w:val="00DD1766"/>
    <w:rsid w:val="00DD1E15"/>
    <w:rsid w:val="00DD278F"/>
    <w:rsid w:val="00DD2954"/>
    <w:rsid w:val="00DD29B7"/>
    <w:rsid w:val="00DD2A96"/>
    <w:rsid w:val="00DD2AE6"/>
    <w:rsid w:val="00DD2CAF"/>
    <w:rsid w:val="00DD2D2B"/>
    <w:rsid w:val="00DD2FD0"/>
    <w:rsid w:val="00DD2FD4"/>
    <w:rsid w:val="00DD329F"/>
    <w:rsid w:val="00DD351A"/>
    <w:rsid w:val="00DD36A5"/>
    <w:rsid w:val="00DD3728"/>
    <w:rsid w:val="00DD3A8E"/>
    <w:rsid w:val="00DD3FB4"/>
    <w:rsid w:val="00DD424A"/>
    <w:rsid w:val="00DD4838"/>
    <w:rsid w:val="00DD489C"/>
    <w:rsid w:val="00DD4932"/>
    <w:rsid w:val="00DD4BF2"/>
    <w:rsid w:val="00DD4EB9"/>
    <w:rsid w:val="00DD502E"/>
    <w:rsid w:val="00DD50B2"/>
    <w:rsid w:val="00DD519A"/>
    <w:rsid w:val="00DD5529"/>
    <w:rsid w:val="00DD562F"/>
    <w:rsid w:val="00DD5729"/>
    <w:rsid w:val="00DD57AE"/>
    <w:rsid w:val="00DD586E"/>
    <w:rsid w:val="00DD5D83"/>
    <w:rsid w:val="00DD6287"/>
    <w:rsid w:val="00DD65F1"/>
    <w:rsid w:val="00DD6710"/>
    <w:rsid w:val="00DD6ABE"/>
    <w:rsid w:val="00DD6ACF"/>
    <w:rsid w:val="00DD6E40"/>
    <w:rsid w:val="00DD6FF1"/>
    <w:rsid w:val="00DD7093"/>
    <w:rsid w:val="00DD7614"/>
    <w:rsid w:val="00DD7EC2"/>
    <w:rsid w:val="00DE022E"/>
    <w:rsid w:val="00DE03A2"/>
    <w:rsid w:val="00DE0602"/>
    <w:rsid w:val="00DE088C"/>
    <w:rsid w:val="00DE0C4B"/>
    <w:rsid w:val="00DE12F4"/>
    <w:rsid w:val="00DE1307"/>
    <w:rsid w:val="00DE15CC"/>
    <w:rsid w:val="00DE1F47"/>
    <w:rsid w:val="00DE2294"/>
    <w:rsid w:val="00DE29C5"/>
    <w:rsid w:val="00DE2D58"/>
    <w:rsid w:val="00DE2D9A"/>
    <w:rsid w:val="00DE2E15"/>
    <w:rsid w:val="00DE3454"/>
    <w:rsid w:val="00DE36F6"/>
    <w:rsid w:val="00DE38A1"/>
    <w:rsid w:val="00DE3AF9"/>
    <w:rsid w:val="00DE471D"/>
    <w:rsid w:val="00DE5388"/>
    <w:rsid w:val="00DE5921"/>
    <w:rsid w:val="00DE59F6"/>
    <w:rsid w:val="00DE5C3D"/>
    <w:rsid w:val="00DE5C68"/>
    <w:rsid w:val="00DE5CF5"/>
    <w:rsid w:val="00DE5FE8"/>
    <w:rsid w:val="00DE6124"/>
    <w:rsid w:val="00DE61B1"/>
    <w:rsid w:val="00DE6353"/>
    <w:rsid w:val="00DE635D"/>
    <w:rsid w:val="00DE6446"/>
    <w:rsid w:val="00DE656D"/>
    <w:rsid w:val="00DE6730"/>
    <w:rsid w:val="00DE6A2F"/>
    <w:rsid w:val="00DE6F7C"/>
    <w:rsid w:val="00DE6FCD"/>
    <w:rsid w:val="00DE6FF1"/>
    <w:rsid w:val="00DE7431"/>
    <w:rsid w:val="00DE7955"/>
    <w:rsid w:val="00DE7AA6"/>
    <w:rsid w:val="00DE7DAA"/>
    <w:rsid w:val="00DF0195"/>
    <w:rsid w:val="00DF0941"/>
    <w:rsid w:val="00DF095C"/>
    <w:rsid w:val="00DF0AC3"/>
    <w:rsid w:val="00DF0C10"/>
    <w:rsid w:val="00DF0C1C"/>
    <w:rsid w:val="00DF0FCC"/>
    <w:rsid w:val="00DF169E"/>
    <w:rsid w:val="00DF17A9"/>
    <w:rsid w:val="00DF18F8"/>
    <w:rsid w:val="00DF1AEC"/>
    <w:rsid w:val="00DF1AF8"/>
    <w:rsid w:val="00DF1C0C"/>
    <w:rsid w:val="00DF1C6D"/>
    <w:rsid w:val="00DF1CC4"/>
    <w:rsid w:val="00DF1FCC"/>
    <w:rsid w:val="00DF2149"/>
    <w:rsid w:val="00DF22D3"/>
    <w:rsid w:val="00DF23BE"/>
    <w:rsid w:val="00DF27E2"/>
    <w:rsid w:val="00DF2BB3"/>
    <w:rsid w:val="00DF2C8C"/>
    <w:rsid w:val="00DF2F47"/>
    <w:rsid w:val="00DF351B"/>
    <w:rsid w:val="00DF3942"/>
    <w:rsid w:val="00DF40F0"/>
    <w:rsid w:val="00DF41FA"/>
    <w:rsid w:val="00DF4580"/>
    <w:rsid w:val="00DF4586"/>
    <w:rsid w:val="00DF4609"/>
    <w:rsid w:val="00DF4807"/>
    <w:rsid w:val="00DF4891"/>
    <w:rsid w:val="00DF48D6"/>
    <w:rsid w:val="00DF4C66"/>
    <w:rsid w:val="00DF4CFB"/>
    <w:rsid w:val="00DF4F73"/>
    <w:rsid w:val="00DF5333"/>
    <w:rsid w:val="00DF5505"/>
    <w:rsid w:val="00DF554A"/>
    <w:rsid w:val="00DF554C"/>
    <w:rsid w:val="00DF577C"/>
    <w:rsid w:val="00DF5916"/>
    <w:rsid w:val="00DF595D"/>
    <w:rsid w:val="00DF5A31"/>
    <w:rsid w:val="00DF5E9B"/>
    <w:rsid w:val="00DF624F"/>
    <w:rsid w:val="00DF660C"/>
    <w:rsid w:val="00DF6643"/>
    <w:rsid w:val="00DF679D"/>
    <w:rsid w:val="00DF6AA5"/>
    <w:rsid w:val="00DF6C55"/>
    <w:rsid w:val="00DF6EA9"/>
    <w:rsid w:val="00DF7337"/>
    <w:rsid w:val="00DF774E"/>
    <w:rsid w:val="00DF79D6"/>
    <w:rsid w:val="00DF7AE1"/>
    <w:rsid w:val="00DF7BDA"/>
    <w:rsid w:val="00DF7EEA"/>
    <w:rsid w:val="00E0010D"/>
    <w:rsid w:val="00E0022A"/>
    <w:rsid w:val="00E002BD"/>
    <w:rsid w:val="00E00369"/>
    <w:rsid w:val="00E008A5"/>
    <w:rsid w:val="00E009C1"/>
    <w:rsid w:val="00E00BC6"/>
    <w:rsid w:val="00E00BFB"/>
    <w:rsid w:val="00E00E01"/>
    <w:rsid w:val="00E011BC"/>
    <w:rsid w:val="00E014F4"/>
    <w:rsid w:val="00E015C7"/>
    <w:rsid w:val="00E017DB"/>
    <w:rsid w:val="00E025B6"/>
    <w:rsid w:val="00E0282B"/>
    <w:rsid w:val="00E0287F"/>
    <w:rsid w:val="00E029AC"/>
    <w:rsid w:val="00E02A5B"/>
    <w:rsid w:val="00E02ADE"/>
    <w:rsid w:val="00E02CC0"/>
    <w:rsid w:val="00E02DB7"/>
    <w:rsid w:val="00E02E79"/>
    <w:rsid w:val="00E02FEA"/>
    <w:rsid w:val="00E03231"/>
    <w:rsid w:val="00E03298"/>
    <w:rsid w:val="00E03500"/>
    <w:rsid w:val="00E036FF"/>
    <w:rsid w:val="00E0370A"/>
    <w:rsid w:val="00E03BD0"/>
    <w:rsid w:val="00E0421C"/>
    <w:rsid w:val="00E04A99"/>
    <w:rsid w:val="00E04B85"/>
    <w:rsid w:val="00E050EC"/>
    <w:rsid w:val="00E051A5"/>
    <w:rsid w:val="00E051DD"/>
    <w:rsid w:val="00E054BD"/>
    <w:rsid w:val="00E05542"/>
    <w:rsid w:val="00E056EA"/>
    <w:rsid w:val="00E05B97"/>
    <w:rsid w:val="00E05F5B"/>
    <w:rsid w:val="00E06133"/>
    <w:rsid w:val="00E06463"/>
    <w:rsid w:val="00E06695"/>
    <w:rsid w:val="00E06829"/>
    <w:rsid w:val="00E0682D"/>
    <w:rsid w:val="00E06835"/>
    <w:rsid w:val="00E068E5"/>
    <w:rsid w:val="00E069E5"/>
    <w:rsid w:val="00E06AC0"/>
    <w:rsid w:val="00E06B85"/>
    <w:rsid w:val="00E06C1E"/>
    <w:rsid w:val="00E06EE8"/>
    <w:rsid w:val="00E0724C"/>
    <w:rsid w:val="00E0764C"/>
    <w:rsid w:val="00E1001A"/>
    <w:rsid w:val="00E102ED"/>
    <w:rsid w:val="00E10547"/>
    <w:rsid w:val="00E1057C"/>
    <w:rsid w:val="00E105C6"/>
    <w:rsid w:val="00E10DA2"/>
    <w:rsid w:val="00E10F33"/>
    <w:rsid w:val="00E114A6"/>
    <w:rsid w:val="00E114DE"/>
    <w:rsid w:val="00E11E61"/>
    <w:rsid w:val="00E12204"/>
    <w:rsid w:val="00E12377"/>
    <w:rsid w:val="00E123ED"/>
    <w:rsid w:val="00E130B3"/>
    <w:rsid w:val="00E131E9"/>
    <w:rsid w:val="00E1324B"/>
    <w:rsid w:val="00E13520"/>
    <w:rsid w:val="00E135FE"/>
    <w:rsid w:val="00E13679"/>
    <w:rsid w:val="00E13824"/>
    <w:rsid w:val="00E138FA"/>
    <w:rsid w:val="00E139C0"/>
    <w:rsid w:val="00E13CCD"/>
    <w:rsid w:val="00E13DC4"/>
    <w:rsid w:val="00E13E99"/>
    <w:rsid w:val="00E13EB1"/>
    <w:rsid w:val="00E14025"/>
    <w:rsid w:val="00E14481"/>
    <w:rsid w:val="00E14787"/>
    <w:rsid w:val="00E14A00"/>
    <w:rsid w:val="00E14B37"/>
    <w:rsid w:val="00E14DD6"/>
    <w:rsid w:val="00E15047"/>
    <w:rsid w:val="00E152DD"/>
    <w:rsid w:val="00E1531A"/>
    <w:rsid w:val="00E1546B"/>
    <w:rsid w:val="00E154D0"/>
    <w:rsid w:val="00E1555B"/>
    <w:rsid w:val="00E1557B"/>
    <w:rsid w:val="00E156A9"/>
    <w:rsid w:val="00E15916"/>
    <w:rsid w:val="00E15C60"/>
    <w:rsid w:val="00E15CA1"/>
    <w:rsid w:val="00E15E4D"/>
    <w:rsid w:val="00E1613B"/>
    <w:rsid w:val="00E1660F"/>
    <w:rsid w:val="00E16820"/>
    <w:rsid w:val="00E16895"/>
    <w:rsid w:val="00E172F4"/>
    <w:rsid w:val="00E1747A"/>
    <w:rsid w:val="00E175F7"/>
    <w:rsid w:val="00E176DF"/>
    <w:rsid w:val="00E178DE"/>
    <w:rsid w:val="00E1798C"/>
    <w:rsid w:val="00E17B05"/>
    <w:rsid w:val="00E17B64"/>
    <w:rsid w:val="00E2031E"/>
    <w:rsid w:val="00E2044D"/>
    <w:rsid w:val="00E20FDF"/>
    <w:rsid w:val="00E21064"/>
    <w:rsid w:val="00E2132E"/>
    <w:rsid w:val="00E214DD"/>
    <w:rsid w:val="00E215D2"/>
    <w:rsid w:val="00E215FF"/>
    <w:rsid w:val="00E21643"/>
    <w:rsid w:val="00E2179D"/>
    <w:rsid w:val="00E21842"/>
    <w:rsid w:val="00E21FF8"/>
    <w:rsid w:val="00E22056"/>
    <w:rsid w:val="00E224D4"/>
    <w:rsid w:val="00E22539"/>
    <w:rsid w:val="00E22E55"/>
    <w:rsid w:val="00E234F6"/>
    <w:rsid w:val="00E23AF4"/>
    <w:rsid w:val="00E24271"/>
    <w:rsid w:val="00E2439D"/>
    <w:rsid w:val="00E243C7"/>
    <w:rsid w:val="00E24713"/>
    <w:rsid w:val="00E24975"/>
    <w:rsid w:val="00E24A2F"/>
    <w:rsid w:val="00E24C73"/>
    <w:rsid w:val="00E24F16"/>
    <w:rsid w:val="00E25054"/>
    <w:rsid w:val="00E2522B"/>
    <w:rsid w:val="00E25236"/>
    <w:rsid w:val="00E253DA"/>
    <w:rsid w:val="00E2552F"/>
    <w:rsid w:val="00E257DE"/>
    <w:rsid w:val="00E259F9"/>
    <w:rsid w:val="00E259FC"/>
    <w:rsid w:val="00E25B2A"/>
    <w:rsid w:val="00E25C3D"/>
    <w:rsid w:val="00E25D46"/>
    <w:rsid w:val="00E25E5D"/>
    <w:rsid w:val="00E263E9"/>
    <w:rsid w:val="00E266B4"/>
    <w:rsid w:val="00E26709"/>
    <w:rsid w:val="00E2680E"/>
    <w:rsid w:val="00E26839"/>
    <w:rsid w:val="00E26A3F"/>
    <w:rsid w:val="00E26A57"/>
    <w:rsid w:val="00E26B06"/>
    <w:rsid w:val="00E26BD6"/>
    <w:rsid w:val="00E26C3B"/>
    <w:rsid w:val="00E26CAC"/>
    <w:rsid w:val="00E26E15"/>
    <w:rsid w:val="00E26E3B"/>
    <w:rsid w:val="00E26F47"/>
    <w:rsid w:val="00E26FA2"/>
    <w:rsid w:val="00E2700A"/>
    <w:rsid w:val="00E27167"/>
    <w:rsid w:val="00E277BD"/>
    <w:rsid w:val="00E27905"/>
    <w:rsid w:val="00E279AE"/>
    <w:rsid w:val="00E27B2C"/>
    <w:rsid w:val="00E303D4"/>
    <w:rsid w:val="00E30510"/>
    <w:rsid w:val="00E306F8"/>
    <w:rsid w:val="00E30718"/>
    <w:rsid w:val="00E30D0C"/>
    <w:rsid w:val="00E31279"/>
    <w:rsid w:val="00E31449"/>
    <w:rsid w:val="00E316B8"/>
    <w:rsid w:val="00E31DBF"/>
    <w:rsid w:val="00E31E59"/>
    <w:rsid w:val="00E32BA8"/>
    <w:rsid w:val="00E330BE"/>
    <w:rsid w:val="00E33928"/>
    <w:rsid w:val="00E339BE"/>
    <w:rsid w:val="00E33D04"/>
    <w:rsid w:val="00E33E2F"/>
    <w:rsid w:val="00E341AC"/>
    <w:rsid w:val="00E34829"/>
    <w:rsid w:val="00E34A01"/>
    <w:rsid w:val="00E34AAC"/>
    <w:rsid w:val="00E34B68"/>
    <w:rsid w:val="00E34E32"/>
    <w:rsid w:val="00E34E70"/>
    <w:rsid w:val="00E3526B"/>
    <w:rsid w:val="00E35CC5"/>
    <w:rsid w:val="00E361EB"/>
    <w:rsid w:val="00E36907"/>
    <w:rsid w:val="00E369C2"/>
    <w:rsid w:val="00E36C07"/>
    <w:rsid w:val="00E3706A"/>
    <w:rsid w:val="00E370A0"/>
    <w:rsid w:val="00E370AB"/>
    <w:rsid w:val="00E3738F"/>
    <w:rsid w:val="00E374DB"/>
    <w:rsid w:val="00E3756E"/>
    <w:rsid w:val="00E37598"/>
    <w:rsid w:val="00E37847"/>
    <w:rsid w:val="00E37916"/>
    <w:rsid w:val="00E37975"/>
    <w:rsid w:val="00E37A96"/>
    <w:rsid w:val="00E37C88"/>
    <w:rsid w:val="00E37D11"/>
    <w:rsid w:val="00E37D1D"/>
    <w:rsid w:val="00E37E9E"/>
    <w:rsid w:val="00E37F0A"/>
    <w:rsid w:val="00E40164"/>
    <w:rsid w:val="00E40375"/>
    <w:rsid w:val="00E40BF3"/>
    <w:rsid w:val="00E40DBB"/>
    <w:rsid w:val="00E40F4A"/>
    <w:rsid w:val="00E41156"/>
    <w:rsid w:val="00E416E7"/>
    <w:rsid w:val="00E41CED"/>
    <w:rsid w:val="00E41D43"/>
    <w:rsid w:val="00E42289"/>
    <w:rsid w:val="00E42321"/>
    <w:rsid w:val="00E42407"/>
    <w:rsid w:val="00E4252A"/>
    <w:rsid w:val="00E426AE"/>
    <w:rsid w:val="00E4289F"/>
    <w:rsid w:val="00E428A1"/>
    <w:rsid w:val="00E42E11"/>
    <w:rsid w:val="00E42EC3"/>
    <w:rsid w:val="00E4332C"/>
    <w:rsid w:val="00E43389"/>
    <w:rsid w:val="00E4339D"/>
    <w:rsid w:val="00E433A8"/>
    <w:rsid w:val="00E434BE"/>
    <w:rsid w:val="00E4394E"/>
    <w:rsid w:val="00E442B6"/>
    <w:rsid w:val="00E4450D"/>
    <w:rsid w:val="00E44661"/>
    <w:rsid w:val="00E4487E"/>
    <w:rsid w:val="00E44911"/>
    <w:rsid w:val="00E44971"/>
    <w:rsid w:val="00E44A55"/>
    <w:rsid w:val="00E44A6F"/>
    <w:rsid w:val="00E44ABF"/>
    <w:rsid w:val="00E44C80"/>
    <w:rsid w:val="00E4534F"/>
    <w:rsid w:val="00E45554"/>
    <w:rsid w:val="00E457B4"/>
    <w:rsid w:val="00E45A36"/>
    <w:rsid w:val="00E45F16"/>
    <w:rsid w:val="00E46026"/>
    <w:rsid w:val="00E4624B"/>
    <w:rsid w:val="00E46817"/>
    <w:rsid w:val="00E46A83"/>
    <w:rsid w:val="00E46AFC"/>
    <w:rsid w:val="00E46BF3"/>
    <w:rsid w:val="00E46CD9"/>
    <w:rsid w:val="00E46FC3"/>
    <w:rsid w:val="00E471EE"/>
    <w:rsid w:val="00E47204"/>
    <w:rsid w:val="00E477F8"/>
    <w:rsid w:val="00E478F8"/>
    <w:rsid w:val="00E47BA0"/>
    <w:rsid w:val="00E47FED"/>
    <w:rsid w:val="00E503A0"/>
    <w:rsid w:val="00E50416"/>
    <w:rsid w:val="00E50422"/>
    <w:rsid w:val="00E505DB"/>
    <w:rsid w:val="00E50902"/>
    <w:rsid w:val="00E50B2E"/>
    <w:rsid w:val="00E50C6E"/>
    <w:rsid w:val="00E51070"/>
    <w:rsid w:val="00E51172"/>
    <w:rsid w:val="00E5179A"/>
    <w:rsid w:val="00E51904"/>
    <w:rsid w:val="00E5198D"/>
    <w:rsid w:val="00E51D80"/>
    <w:rsid w:val="00E51F95"/>
    <w:rsid w:val="00E5200B"/>
    <w:rsid w:val="00E520B2"/>
    <w:rsid w:val="00E525D1"/>
    <w:rsid w:val="00E526C3"/>
    <w:rsid w:val="00E5290A"/>
    <w:rsid w:val="00E529A9"/>
    <w:rsid w:val="00E52ADE"/>
    <w:rsid w:val="00E52AFF"/>
    <w:rsid w:val="00E52D8D"/>
    <w:rsid w:val="00E52FF7"/>
    <w:rsid w:val="00E53023"/>
    <w:rsid w:val="00E530A3"/>
    <w:rsid w:val="00E53226"/>
    <w:rsid w:val="00E5356B"/>
    <w:rsid w:val="00E5394C"/>
    <w:rsid w:val="00E53BAB"/>
    <w:rsid w:val="00E53D70"/>
    <w:rsid w:val="00E53F52"/>
    <w:rsid w:val="00E53FDA"/>
    <w:rsid w:val="00E5480F"/>
    <w:rsid w:val="00E54AD3"/>
    <w:rsid w:val="00E5560D"/>
    <w:rsid w:val="00E55824"/>
    <w:rsid w:val="00E55C5C"/>
    <w:rsid w:val="00E55E9C"/>
    <w:rsid w:val="00E56109"/>
    <w:rsid w:val="00E56373"/>
    <w:rsid w:val="00E56728"/>
    <w:rsid w:val="00E56AD7"/>
    <w:rsid w:val="00E56B03"/>
    <w:rsid w:val="00E57081"/>
    <w:rsid w:val="00E57479"/>
    <w:rsid w:val="00E577B9"/>
    <w:rsid w:val="00E578AB"/>
    <w:rsid w:val="00E57EE4"/>
    <w:rsid w:val="00E603AF"/>
    <w:rsid w:val="00E60503"/>
    <w:rsid w:val="00E6083D"/>
    <w:rsid w:val="00E6087A"/>
    <w:rsid w:val="00E608D7"/>
    <w:rsid w:val="00E60910"/>
    <w:rsid w:val="00E60986"/>
    <w:rsid w:val="00E60A41"/>
    <w:rsid w:val="00E60C5A"/>
    <w:rsid w:val="00E60CFD"/>
    <w:rsid w:val="00E60D0C"/>
    <w:rsid w:val="00E60F4A"/>
    <w:rsid w:val="00E61098"/>
    <w:rsid w:val="00E6109F"/>
    <w:rsid w:val="00E610CD"/>
    <w:rsid w:val="00E61181"/>
    <w:rsid w:val="00E611C1"/>
    <w:rsid w:val="00E61387"/>
    <w:rsid w:val="00E615BC"/>
    <w:rsid w:val="00E617B9"/>
    <w:rsid w:val="00E61845"/>
    <w:rsid w:val="00E61DCD"/>
    <w:rsid w:val="00E621EB"/>
    <w:rsid w:val="00E622C1"/>
    <w:rsid w:val="00E622D3"/>
    <w:rsid w:val="00E624A9"/>
    <w:rsid w:val="00E6258B"/>
    <w:rsid w:val="00E62954"/>
    <w:rsid w:val="00E6295E"/>
    <w:rsid w:val="00E62963"/>
    <w:rsid w:val="00E62B8C"/>
    <w:rsid w:val="00E62D18"/>
    <w:rsid w:val="00E62DD9"/>
    <w:rsid w:val="00E62F47"/>
    <w:rsid w:val="00E630F9"/>
    <w:rsid w:val="00E6316E"/>
    <w:rsid w:val="00E6352E"/>
    <w:rsid w:val="00E63B13"/>
    <w:rsid w:val="00E63B17"/>
    <w:rsid w:val="00E63C94"/>
    <w:rsid w:val="00E6426E"/>
    <w:rsid w:val="00E64367"/>
    <w:rsid w:val="00E643E7"/>
    <w:rsid w:val="00E64623"/>
    <w:rsid w:val="00E64761"/>
    <w:rsid w:val="00E65158"/>
    <w:rsid w:val="00E6538C"/>
    <w:rsid w:val="00E656EB"/>
    <w:rsid w:val="00E65817"/>
    <w:rsid w:val="00E659B2"/>
    <w:rsid w:val="00E65AB3"/>
    <w:rsid w:val="00E65AF4"/>
    <w:rsid w:val="00E66200"/>
    <w:rsid w:val="00E663B7"/>
    <w:rsid w:val="00E66437"/>
    <w:rsid w:val="00E66B34"/>
    <w:rsid w:val="00E66B90"/>
    <w:rsid w:val="00E66F1B"/>
    <w:rsid w:val="00E66F4D"/>
    <w:rsid w:val="00E67054"/>
    <w:rsid w:val="00E672BC"/>
    <w:rsid w:val="00E6731B"/>
    <w:rsid w:val="00E6753C"/>
    <w:rsid w:val="00E678C1"/>
    <w:rsid w:val="00E679C0"/>
    <w:rsid w:val="00E67A87"/>
    <w:rsid w:val="00E67AF9"/>
    <w:rsid w:val="00E67EA7"/>
    <w:rsid w:val="00E67F51"/>
    <w:rsid w:val="00E70099"/>
    <w:rsid w:val="00E70935"/>
    <w:rsid w:val="00E70A20"/>
    <w:rsid w:val="00E70B13"/>
    <w:rsid w:val="00E70C3E"/>
    <w:rsid w:val="00E70EEB"/>
    <w:rsid w:val="00E71443"/>
    <w:rsid w:val="00E7159B"/>
    <w:rsid w:val="00E71728"/>
    <w:rsid w:val="00E71803"/>
    <w:rsid w:val="00E71825"/>
    <w:rsid w:val="00E7182B"/>
    <w:rsid w:val="00E71910"/>
    <w:rsid w:val="00E71B3D"/>
    <w:rsid w:val="00E71B9C"/>
    <w:rsid w:val="00E7295D"/>
    <w:rsid w:val="00E72979"/>
    <w:rsid w:val="00E72EE2"/>
    <w:rsid w:val="00E72F5D"/>
    <w:rsid w:val="00E72FEC"/>
    <w:rsid w:val="00E73016"/>
    <w:rsid w:val="00E732B4"/>
    <w:rsid w:val="00E733B1"/>
    <w:rsid w:val="00E7342C"/>
    <w:rsid w:val="00E73523"/>
    <w:rsid w:val="00E73561"/>
    <w:rsid w:val="00E7377C"/>
    <w:rsid w:val="00E73840"/>
    <w:rsid w:val="00E73AA4"/>
    <w:rsid w:val="00E73C89"/>
    <w:rsid w:val="00E7464B"/>
    <w:rsid w:val="00E74662"/>
    <w:rsid w:val="00E751C7"/>
    <w:rsid w:val="00E754DB"/>
    <w:rsid w:val="00E756BD"/>
    <w:rsid w:val="00E757BC"/>
    <w:rsid w:val="00E75B5C"/>
    <w:rsid w:val="00E75CA7"/>
    <w:rsid w:val="00E761C2"/>
    <w:rsid w:val="00E763CC"/>
    <w:rsid w:val="00E765FE"/>
    <w:rsid w:val="00E766EE"/>
    <w:rsid w:val="00E773A1"/>
    <w:rsid w:val="00E777A5"/>
    <w:rsid w:val="00E77884"/>
    <w:rsid w:val="00E77BA5"/>
    <w:rsid w:val="00E77E94"/>
    <w:rsid w:val="00E80179"/>
    <w:rsid w:val="00E80703"/>
    <w:rsid w:val="00E808D6"/>
    <w:rsid w:val="00E80BDC"/>
    <w:rsid w:val="00E811A1"/>
    <w:rsid w:val="00E814E8"/>
    <w:rsid w:val="00E8177F"/>
    <w:rsid w:val="00E8190F"/>
    <w:rsid w:val="00E81DC9"/>
    <w:rsid w:val="00E82216"/>
    <w:rsid w:val="00E82250"/>
    <w:rsid w:val="00E822CF"/>
    <w:rsid w:val="00E82314"/>
    <w:rsid w:val="00E82587"/>
    <w:rsid w:val="00E826F6"/>
    <w:rsid w:val="00E82CEF"/>
    <w:rsid w:val="00E82D9E"/>
    <w:rsid w:val="00E830B2"/>
    <w:rsid w:val="00E83549"/>
    <w:rsid w:val="00E83772"/>
    <w:rsid w:val="00E8392A"/>
    <w:rsid w:val="00E83B66"/>
    <w:rsid w:val="00E83C84"/>
    <w:rsid w:val="00E842EA"/>
    <w:rsid w:val="00E845DB"/>
    <w:rsid w:val="00E84987"/>
    <w:rsid w:val="00E849CA"/>
    <w:rsid w:val="00E84A27"/>
    <w:rsid w:val="00E84A69"/>
    <w:rsid w:val="00E84F7B"/>
    <w:rsid w:val="00E84FDD"/>
    <w:rsid w:val="00E857B1"/>
    <w:rsid w:val="00E85CF9"/>
    <w:rsid w:val="00E85D79"/>
    <w:rsid w:val="00E85EAD"/>
    <w:rsid w:val="00E861B1"/>
    <w:rsid w:val="00E8646A"/>
    <w:rsid w:val="00E8664A"/>
    <w:rsid w:val="00E86D77"/>
    <w:rsid w:val="00E86F38"/>
    <w:rsid w:val="00E87177"/>
    <w:rsid w:val="00E87B73"/>
    <w:rsid w:val="00E87BBE"/>
    <w:rsid w:val="00E87CD1"/>
    <w:rsid w:val="00E87E69"/>
    <w:rsid w:val="00E87FB3"/>
    <w:rsid w:val="00E9033C"/>
    <w:rsid w:val="00E9075D"/>
    <w:rsid w:val="00E90D8D"/>
    <w:rsid w:val="00E90DD9"/>
    <w:rsid w:val="00E90DEA"/>
    <w:rsid w:val="00E91AC4"/>
    <w:rsid w:val="00E92209"/>
    <w:rsid w:val="00E92520"/>
    <w:rsid w:val="00E929AA"/>
    <w:rsid w:val="00E929E9"/>
    <w:rsid w:val="00E92A2D"/>
    <w:rsid w:val="00E92BA0"/>
    <w:rsid w:val="00E92CA4"/>
    <w:rsid w:val="00E92DCF"/>
    <w:rsid w:val="00E92F52"/>
    <w:rsid w:val="00E9324E"/>
    <w:rsid w:val="00E937A3"/>
    <w:rsid w:val="00E93D1D"/>
    <w:rsid w:val="00E93F4D"/>
    <w:rsid w:val="00E940C2"/>
    <w:rsid w:val="00E9445C"/>
    <w:rsid w:val="00E944B7"/>
    <w:rsid w:val="00E9462B"/>
    <w:rsid w:val="00E947D4"/>
    <w:rsid w:val="00E94811"/>
    <w:rsid w:val="00E948AC"/>
    <w:rsid w:val="00E94E74"/>
    <w:rsid w:val="00E95358"/>
    <w:rsid w:val="00E953AD"/>
    <w:rsid w:val="00E95882"/>
    <w:rsid w:val="00E958DB"/>
    <w:rsid w:val="00E95A52"/>
    <w:rsid w:val="00E95F00"/>
    <w:rsid w:val="00E95F8D"/>
    <w:rsid w:val="00E96062"/>
    <w:rsid w:val="00E96183"/>
    <w:rsid w:val="00E96226"/>
    <w:rsid w:val="00E96229"/>
    <w:rsid w:val="00E96405"/>
    <w:rsid w:val="00E9689E"/>
    <w:rsid w:val="00E96A02"/>
    <w:rsid w:val="00E96B25"/>
    <w:rsid w:val="00E96C90"/>
    <w:rsid w:val="00E96DAE"/>
    <w:rsid w:val="00E96E05"/>
    <w:rsid w:val="00E96F1C"/>
    <w:rsid w:val="00E97031"/>
    <w:rsid w:val="00E97129"/>
    <w:rsid w:val="00E97137"/>
    <w:rsid w:val="00E97BEC"/>
    <w:rsid w:val="00E97D2A"/>
    <w:rsid w:val="00E97EA2"/>
    <w:rsid w:val="00E97FB9"/>
    <w:rsid w:val="00EA0175"/>
    <w:rsid w:val="00EA07C1"/>
    <w:rsid w:val="00EA1314"/>
    <w:rsid w:val="00EA1968"/>
    <w:rsid w:val="00EA1986"/>
    <w:rsid w:val="00EA1E33"/>
    <w:rsid w:val="00EA216E"/>
    <w:rsid w:val="00EA21B7"/>
    <w:rsid w:val="00EA22F9"/>
    <w:rsid w:val="00EA292A"/>
    <w:rsid w:val="00EA296D"/>
    <w:rsid w:val="00EA2C8E"/>
    <w:rsid w:val="00EA376D"/>
    <w:rsid w:val="00EA3F36"/>
    <w:rsid w:val="00EA4059"/>
    <w:rsid w:val="00EA42E8"/>
    <w:rsid w:val="00EA5205"/>
    <w:rsid w:val="00EA533E"/>
    <w:rsid w:val="00EA577B"/>
    <w:rsid w:val="00EA588F"/>
    <w:rsid w:val="00EA5A6D"/>
    <w:rsid w:val="00EA5A70"/>
    <w:rsid w:val="00EA5AD3"/>
    <w:rsid w:val="00EA5FE7"/>
    <w:rsid w:val="00EA60A6"/>
    <w:rsid w:val="00EA6278"/>
    <w:rsid w:val="00EA6E2C"/>
    <w:rsid w:val="00EA6FAF"/>
    <w:rsid w:val="00EA729F"/>
    <w:rsid w:val="00EA734A"/>
    <w:rsid w:val="00EA7354"/>
    <w:rsid w:val="00EA7678"/>
    <w:rsid w:val="00EA77D2"/>
    <w:rsid w:val="00EA7831"/>
    <w:rsid w:val="00EA79ED"/>
    <w:rsid w:val="00EB046A"/>
    <w:rsid w:val="00EB094E"/>
    <w:rsid w:val="00EB095C"/>
    <w:rsid w:val="00EB0A90"/>
    <w:rsid w:val="00EB0C94"/>
    <w:rsid w:val="00EB0CC9"/>
    <w:rsid w:val="00EB0DAE"/>
    <w:rsid w:val="00EB0E7B"/>
    <w:rsid w:val="00EB11E9"/>
    <w:rsid w:val="00EB13B4"/>
    <w:rsid w:val="00EB1503"/>
    <w:rsid w:val="00EB199D"/>
    <w:rsid w:val="00EB1EA4"/>
    <w:rsid w:val="00EB2111"/>
    <w:rsid w:val="00EB252D"/>
    <w:rsid w:val="00EB26B5"/>
    <w:rsid w:val="00EB2793"/>
    <w:rsid w:val="00EB2906"/>
    <w:rsid w:val="00EB2A52"/>
    <w:rsid w:val="00EB2ADD"/>
    <w:rsid w:val="00EB2B66"/>
    <w:rsid w:val="00EB3000"/>
    <w:rsid w:val="00EB3104"/>
    <w:rsid w:val="00EB3196"/>
    <w:rsid w:val="00EB3295"/>
    <w:rsid w:val="00EB34F6"/>
    <w:rsid w:val="00EB3AC7"/>
    <w:rsid w:val="00EB3B11"/>
    <w:rsid w:val="00EB42D6"/>
    <w:rsid w:val="00EB4423"/>
    <w:rsid w:val="00EB44A3"/>
    <w:rsid w:val="00EB450D"/>
    <w:rsid w:val="00EB4C99"/>
    <w:rsid w:val="00EB4CFD"/>
    <w:rsid w:val="00EB4DC7"/>
    <w:rsid w:val="00EB4F2E"/>
    <w:rsid w:val="00EB504D"/>
    <w:rsid w:val="00EB5067"/>
    <w:rsid w:val="00EB5391"/>
    <w:rsid w:val="00EB54E7"/>
    <w:rsid w:val="00EB56AE"/>
    <w:rsid w:val="00EB589F"/>
    <w:rsid w:val="00EB59F3"/>
    <w:rsid w:val="00EB5A26"/>
    <w:rsid w:val="00EB5BE9"/>
    <w:rsid w:val="00EB5C9A"/>
    <w:rsid w:val="00EB5FFA"/>
    <w:rsid w:val="00EB619F"/>
    <w:rsid w:val="00EB62DC"/>
    <w:rsid w:val="00EB6D1F"/>
    <w:rsid w:val="00EB6E0A"/>
    <w:rsid w:val="00EB6F4C"/>
    <w:rsid w:val="00EB6FA1"/>
    <w:rsid w:val="00EB70F1"/>
    <w:rsid w:val="00EB7164"/>
    <w:rsid w:val="00EB7188"/>
    <w:rsid w:val="00EB71EF"/>
    <w:rsid w:val="00EB7425"/>
    <w:rsid w:val="00EB773C"/>
    <w:rsid w:val="00EB7CE1"/>
    <w:rsid w:val="00EB7D2F"/>
    <w:rsid w:val="00EC02AF"/>
    <w:rsid w:val="00EC0477"/>
    <w:rsid w:val="00EC0944"/>
    <w:rsid w:val="00EC0A5D"/>
    <w:rsid w:val="00EC0C7A"/>
    <w:rsid w:val="00EC0CC4"/>
    <w:rsid w:val="00EC12AA"/>
    <w:rsid w:val="00EC1349"/>
    <w:rsid w:val="00EC1695"/>
    <w:rsid w:val="00EC1834"/>
    <w:rsid w:val="00EC1952"/>
    <w:rsid w:val="00EC1AAC"/>
    <w:rsid w:val="00EC1C40"/>
    <w:rsid w:val="00EC1CDE"/>
    <w:rsid w:val="00EC203A"/>
    <w:rsid w:val="00EC24C9"/>
    <w:rsid w:val="00EC26F2"/>
    <w:rsid w:val="00EC2E7D"/>
    <w:rsid w:val="00EC2FE9"/>
    <w:rsid w:val="00EC319A"/>
    <w:rsid w:val="00EC3508"/>
    <w:rsid w:val="00EC37E5"/>
    <w:rsid w:val="00EC3A71"/>
    <w:rsid w:val="00EC3A7C"/>
    <w:rsid w:val="00EC3B9C"/>
    <w:rsid w:val="00EC3DAC"/>
    <w:rsid w:val="00EC3DD1"/>
    <w:rsid w:val="00EC3F7E"/>
    <w:rsid w:val="00EC400F"/>
    <w:rsid w:val="00EC4120"/>
    <w:rsid w:val="00EC43B4"/>
    <w:rsid w:val="00EC44C4"/>
    <w:rsid w:val="00EC44C5"/>
    <w:rsid w:val="00EC458F"/>
    <w:rsid w:val="00EC4608"/>
    <w:rsid w:val="00EC4869"/>
    <w:rsid w:val="00EC4E7C"/>
    <w:rsid w:val="00EC568E"/>
    <w:rsid w:val="00EC5AD9"/>
    <w:rsid w:val="00EC5D1D"/>
    <w:rsid w:val="00EC61EC"/>
    <w:rsid w:val="00EC635E"/>
    <w:rsid w:val="00EC65C5"/>
    <w:rsid w:val="00EC65D7"/>
    <w:rsid w:val="00EC660E"/>
    <w:rsid w:val="00EC66AF"/>
    <w:rsid w:val="00EC67B0"/>
    <w:rsid w:val="00EC6AD3"/>
    <w:rsid w:val="00EC6CEC"/>
    <w:rsid w:val="00EC6E2B"/>
    <w:rsid w:val="00EC6E35"/>
    <w:rsid w:val="00EC7344"/>
    <w:rsid w:val="00EC764A"/>
    <w:rsid w:val="00EC7A05"/>
    <w:rsid w:val="00EC7A6D"/>
    <w:rsid w:val="00EC7B24"/>
    <w:rsid w:val="00EC7C46"/>
    <w:rsid w:val="00EC7C79"/>
    <w:rsid w:val="00ED0468"/>
    <w:rsid w:val="00ED0B1E"/>
    <w:rsid w:val="00ED13B7"/>
    <w:rsid w:val="00ED18C9"/>
    <w:rsid w:val="00ED1990"/>
    <w:rsid w:val="00ED1A4E"/>
    <w:rsid w:val="00ED1A82"/>
    <w:rsid w:val="00ED1AF8"/>
    <w:rsid w:val="00ED1CA2"/>
    <w:rsid w:val="00ED1F62"/>
    <w:rsid w:val="00ED1F8F"/>
    <w:rsid w:val="00ED201F"/>
    <w:rsid w:val="00ED204F"/>
    <w:rsid w:val="00ED226B"/>
    <w:rsid w:val="00ED2909"/>
    <w:rsid w:val="00ED2B90"/>
    <w:rsid w:val="00ED2F0B"/>
    <w:rsid w:val="00ED2FFA"/>
    <w:rsid w:val="00ED30AE"/>
    <w:rsid w:val="00ED3459"/>
    <w:rsid w:val="00ED348A"/>
    <w:rsid w:val="00ED3A92"/>
    <w:rsid w:val="00ED3B1E"/>
    <w:rsid w:val="00ED3B7E"/>
    <w:rsid w:val="00ED3BD8"/>
    <w:rsid w:val="00ED3D09"/>
    <w:rsid w:val="00ED419C"/>
    <w:rsid w:val="00ED424F"/>
    <w:rsid w:val="00ED4407"/>
    <w:rsid w:val="00ED4475"/>
    <w:rsid w:val="00ED4782"/>
    <w:rsid w:val="00ED4A73"/>
    <w:rsid w:val="00ED4AA7"/>
    <w:rsid w:val="00ED4C82"/>
    <w:rsid w:val="00ED4D74"/>
    <w:rsid w:val="00ED4E57"/>
    <w:rsid w:val="00ED508C"/>
    <w:rsid w:val="00ED517E"/>
    <w:rsid w:val="00ED5A10"/>
    <w:rsid w:val="00ED5C42"/>
    <w:rsid w:val="00ED5CAF"/>
    <w:rsid w:val="00ED5D0A"/>
    <w:rsid w:val="00ED5E03"/>
    <w:rsid w:val="00ED5E3E"/>
    <w:rsid w:val="00ED60A8"/>
    <w:rsid w:val="00ED60EE"/>
    <w:rsid w:val="00ED621B"/>
    <w:rsid w:val="00ED6498"/>
    <w:rsid w:val="00ED64E9"/>
    <w:rsid w:val="00ED6818"/>
    <w:rsid w:val="00ED6844"/>
    <w:rsid w:val="00ED6865"/>
    <w:rsid w:val="00ED687E"/>
    <w:rsid w:val="00ED6FA5"/>
    <w:rsid w:val="00ED715C"/>
    <w:rsid w:val="00ED719F"/>
    <w:rsid w:val="00ED7442"/>
    <w:rsid w:val="00ED78EB"/>
    <w:rsid w:val="00ED7A00"/>
    <w:rsid w:val="00ED7A61"/>
    <w:rsid w:val="00ED7B68"/>
    <w:rsid w:val="00ED7CDF"/>
    <w:rsid w:val="00ED7E44"/>
    <w:rsid w:val="00ED7F38"/>
    <w:rsid w:val="00ED7FAA"/>
    <w:rsid w:val="00EE07F0"/>
    <w:rsid w:val="00EE0808"/>
    <w:rsid w:val="00EE0AF8"/>
    <w:rsid w:val="00EE0BF8"/>
    <w:rsid w:val="00EE0EC0"/>
    <w:rsid w:val="00EE1355"/>
    <w:rsid w:val="00EE1A06"/>
    <w:rsid w:val="00EE1B8B"/>
    <w:rsid w:val="00EE1D87"/>
    <w:rsid w:val="00EE216F"/>
    <w:rsid w:val="00EE245D"/>
    <w:rsid w:val="00EE2DB3"/>
    <w:rsid w:val="00EE2F5C"/>
    <w:rsid w:val="00EE31D0"/>
    <w:rsid w:val="00EE3237"/>
    <w:rsid w:val="00EE33FC"/>
    <w:rsid w:val="00EE3606"/>
    <w:rsid w:val="00EE36B7"/>
    <w:rsid w:val="00EE36C2"/>
    <w:rsid w:val="00EE36CD"/>
    <w:rsid w:val="00EE3924"/>
    <w:rsid w:val="00EE3F1C"/>
    <w:rsid w:val="00EE483F"/>
    <w:rsid w:val="00EE4A76"/>
    <w:rsid w:val="00EE4ACD"/>
    <w:rsid w:val="00EE4CEB"/>
    <w:rsid w:val="00EE545F"/>
    <w:rsid w:val="00EE5543"/>
    <w:rsid w:val="00EE5CD1"/>
    <w:rsid w:val="00EE5DE1"/>
    <w:rsid w:val="00EE6171"/>
    <w:rsid w:val="00EE6227"/>
    <w:rsid w:val="00EE6540"/>
    <w:rsid w:val="00EE68FB"/>
    <w:rsid w:val="00EE6B7D"/>
    <w:rsid w:val="00EE6D72"/>
    <w:rsid w:val="00EE6F6A"/>
    <w:rsid w:val="00EE6FD6"/>
    <w:rsid w:val="00EE7061"/>
    <w:rsid w:val="00EE711E"/>
    <w:rsid w:val="00EE7441"/>
    <w:rsid w:val="00EE765E"/>
    <w:rsid w:val="00EE76F0"/>
    <w:rsid w:val="00EE782D"/>
    <w:rsid w:val="00EE7B71"/>
    <w:rsid w:val="00EE7C05"/>
    <w:rsid w:val="00EE7CD2"/>
    <w:rsid w:val="00EE7E7C"/>
    <w:rsid w:val="00EE7F8B"/>
    <w:rsid w:val="00EF00A7"/>
    <w:rsid w:val="00EF02D4"/>
    <w:rsid w:val="00EF0C18"/>
    <w:rsid w:val="00EF1081"/>
    <w:rsid w:val="00EF1283"/>
    <w:rsid w:val="00EF1AC1"/>
    <w:rsid w:val="00EF1DD1"/>
    <w:rsid w:val="00EF1E16"/>
    <w:rsid w:val="00EF2000"/>
    <w:rsid w:val="00EF213D"/>
    <w:rsid w:val="00EF23C6"/>
    <w:rsid w:val="00EF2788"/>
    <w:rsid w:val="00EF2BFE"/>
    <w:rsid w:val="00EF38C5"/>
    <w:rsid w:val="00EF38F0"/>
    <w:rsid w:val="00EF39D9"/>
    <w:rsid w:val="00EF3A4F"/>
    <w:rsid w:val="00EF3BA1"/>
    <w:rsid w:val="00EF3D0E"/>
    <w:rsid w:val="00EF4827"/>
    <w:rsid w:val="00EF4871"/>
    <w:rsid w:val="00EF4917"/>
    <w:rsid w:val="00EF4987"/>
    <w:rsid w:val="00EF4BAA"/>
    <w:rsid w:val="00EF4C96"/>
    <w:rsid w:val="00EF4CAE"/>
    <w:rsid w:val="00EF4E2B"/>
    <w:rsid w:val="00EF4EBC"/>
    <w:rsid w:val="00EF533E"/>
    <w:rsid w:val="00EF557C"/>
    <w:rsid w:val="00EF576A"/>
    <w:rsid w:val="00EF58F2"/>
    <w:rsid w:val="00EF5B63"/>
    <w:rsid w:val="00EF5C7D"/>
    <w:rsid w:val="00EF61BA"/>
    <w:rsid w:val="00EF667B"/>
    <w:rsid w:val="00EF6937"/>
    <w:rsid w:val="00EF6C01"/>
    <w:rsid w:val="00EF6E3D"/>
    <w:rsid w:val="00EF70F5"/>
    <w:rsid w:val="00EF74F5"/>
    <w:rsid w:val="00EF7A8A"/>
    <w:rsid w:val="00EF7B13"/>
    <w:rsid w:val="00F00126"/>
    <w:rsid w:val="00F0034D"/>
    <w:rsid w:val="00F007DC"/>
    <w:rsid w:val="00F00B03"/>
    <w:rsid w:val="00F00C85"/>
    <w:rsid w:val="00F0123C"/>
    <w:rsid w:val="00F0141B"/>
    <w:rsid w:val="00F014C6"/>
    <w:rsid w:val="00F0154C"/>
    <w:rsid w:val="00F01962"/>
    <w:rsid w:val="00F01B8A"/>
    <w:rsid w:val="00F01E6F"/>
    <w:rsid w:val="00F020DF"/>
    <w:rsid w:val="00F024CA"/>
    <w:rsid w:val="00F025A3"/>
    <w:rsid w:val="00F025A8"/>
    <w:rsid w:val="00F02708"/>
    <w:rsid w:val="00F02DA4"/>
    <w:rsid w:val="00F0327E"/>
    <w:rsid w:val="00F032A7"/>
    <w:rsid w:val="00F03327"/>
    <w:rsid w:val="00F0345B"/>
    <w:rsid w:val="00F03493"/>
    <w:rsid w:val="00F03C33"/>
    <w:rsid w:val="00F0411F"/>
    <w:rsid w:val="00F041C7"/>
    <w:rsid w:val="00F04A75"/>
    <w:rsid w:val="00F04E69"/>
    <w:rsid w:val="00F050FD"/>
    <w:rsid w:val="00F05461"/>
    <w:rsid w:val="00F05BD6"/>
    <w:rsid w:val="00F05DFC"/>
    <w:rsid w:val="00F06347"/>
    <w:rsid w:val="00F063B1"/>
    <w:rsid w:val="00F06403"/>
    <w:rsid w:val="00F06443"/>
    <w:rsid w:val="00F06BA8"/>
    <w:rsid w:val="00F06F82"/>
    <w:rsid w:val="00F07311"/>
    <w:rsid w:val="00F07409"/>
    <w:rsid w:val="00F07509"/>
    <w:rsid w:val="00F075ED"/>
    <w:rsid w:val="00F076E9"/>
    <w:rsid w:val="00F077F0"/>
    <w:rsid w:val="00F0780D"/>
    <w:rsid w:val="00F07829"/>
    <w:rsid w:val="00F078CD"/>
    <w:rsid w:val="00F07948"/>
    <w:rsid w:val="00F10031"/>
    <w:rsid w:val="00F10050"/>
    <w:rsid w:val="00F10102"/>
    <w:rsid w:val="00F101BD"/>
    <w:rsid w:val="00F10233"/>
    <w:rsid w:val="00F103EF"/>
    <w:rsid w:val="00F10677"/>
    <w:rsid w:val="00F106DA"/>
    <w:rsid w:val="00F109B7"/>
    <w:rsid w:val="00F10A2A"/>
    <w:rsid w:val="00F10C00"/>
    <w:rsid w:val="00F112A4"/>
    <w:rsid w:val="00F112F6"/>
    <w:rsid w:val="00F12159"/>
    <w:rsid w:val="00F12251"/>
    <w:rsid w:val="00F124C8"/>
    <w:rsid w:val="00F12588"/>
    <w:rsid w:val="00F1268C"/>
    <w:rsid w:val="00F1287B"/>
    <w:rsid w:val="00F12887"/>
    <w:rsid w:val="00F12C87"/>
    <w:rsid w:val="00F12E9F"/>
    <w:rsid w:val="00F12EF6"/>
    <w:rsid w:val="00F136A4"/>
    <w:rsid w:val="00F1399F"/>
    <w:rsid w:val="00F145B9"/>
    <w:rsid w:val="00F145E5"/>
    <w:rsid w:val="00F1475E"/>
    <w:rsid w:val="00F14A63"/>
    <w:rsid w:val="00F14B06"/>
    <w:rsid w:val="00F14D24"/>
    <w:rsid w:val="00F14D86"/>
    <w:rsid w:val="00F15666"/>
    <w:rsid w:val="00F159D2"/>
    <w:rsid w:val="00F15CB6"/>
    <w:rsid w:val="00F15EA9"/>
    <w:rsid w:val="00F15FB5"/>
    <w:rsid w:val="00F164C8"/>
    <w:rsid w:val="00F1664C"/>
    <w:rsid w:val="00F167AD"/>
    <w:rsid w:val="00F17709"/>
    <w:rsid w:val="00F1798C"/>
    <w:rsid w:val="00F2016F"/>
    <w:rsid w:val="00F203E4"/>
    <w:rsid w:val="00F20542"/>
    <w:rsid w:val="00F206F8"/>
    <w:rsid w:val="00F20747"/>
    <w:rsid w:val="00F20802"/>
    <w:rsid w:val="00F20E6F"/>
    <w:rsid w:val="00F2104D"/>
    <w:rsid w:val="00F2190D"/>
    <w:rsid w:val="00F21C91"/>
    <w:rsid w:val="00F22017"/>
    <w:rsid w:val="00F220C7"/>
    <w:rsid w:val="00F22813"/>
    <w:rsid w:val="00F2299F"/>
    <w:rsid w:val="00F22A1E"/>
    <w:rsid w:val="00F22DE9"/>
    <w:rsid w:val="00F23108"/>
    <w:rsid w:val="00F23478"/>
    <w:rsid w:val="00F237A4"/>
    <w:rsid w:val="00F23C44"/>
    <w:rsid w:val="00F23C8E"/>
    <w:rsid w:val="00F23DA8"/>
    <w:rsid w:val="00F23E30"/>
    <w:rsid w:val="00F23E3B"/>
    <w:rsid w:val="00F23F0F"/>
    <w:rsid w:val="00F24091"/>
    <w:rsid w:val="00F241DB"/>
    <w:rsid w:val="00F24807"/>
    <w:rsid w:val="00F24849"/>
    <w:rsid w:val="00F248E7"/>
    <w:rsid w:val="00F24A68"/>
    <w:rsid w:val="00F24C3C"/>
    <w:rsid w:val="00F24F94"/>
    <w:rsid w:val="00F24F98"/>
    <w:rsid w:val="00F251AE"/>
    <w:rsid w:val="00F25B53"/>
    <w:rsid w:val="00F25E31"/>
    <w:rsid w:val="00F26D5C"/>
    <w:rsid w:val="00F2706F"/>
    <w:rsid w:val="00F27071"/>
    <w:rsid w:val="00F273C3"/>
    <w:rsid w:val="00F3003D"/>
    <w:rsid w:val="00F30200"/>
    <w:rsid w:val="00F3029B"/>
    <w:rsid w:val="00F306D4"/>
    <w:rsid w:val="00F30CE7"/>
    <w:rsid w:val="00F30F7F"/>
    <w:rsid w:val="00F3107F"/>
    <w:rsid w:val="00F311F8"/>
    <w:rsid w:val="00F31443"/>
    <w:rsid w:val="00F317A3"/>
    <w:rsid w:val="00F31B94"/>
    <w:rsid w:val="00F32047"/>
    <w:rsid w:val="00F323B9"/>
    <w:rsid w:val="00F32490"/>
    <w:rsid w:val="00F32639"/>
    <w:rsid w:val="00F3265F"/>
    <w:rsid w:val="00F32815"/>
    <w:rsid w:val="00F32853"/>
    <w:rsid w:val="00F32ACA"/>
    <w:rsid w:val="00F32EB4"/>
    <w:rsid w:val="00F32ECF"/>
    <w:rsid w:val="00F333E0"/>
    <w:rsid w:val="00F3341A"/>
    <w:rsid w:val="00F334A2"/>
    <w:rsid w:val="00F335EF"/>
    <w:rsid w:val="00F33634"/>
    <w:rsid w:val="00F33A65"/>
    <w:rsid w:val="00F33F74"/>
    <w:rsid w:val="00F33FA3"/>
    <w:rsid w:val="00F340E8"/>
    <w:rsid w:val="00F3425F"/>
    <w:rsid w:val="00F34326"/>
    <w:rsid w:val="00F34456"/>
    <w:rsid w:val="00F3462B"/>
    <w:rsid w:val="00F3492C"/>
    <w:rsid w:val="00F34C9C"/>
    <w:rsid w:val="00F34CAC"/>
    <w:rsid w:val="00F34E43"/>
    <w:rsid w:val="00F35135"/>
    <w:rsid w:val="00F3517E"/>
    <w:rsid w:val="00F358E2"/>
    <w:rsid w:val="00F35B31"/>
    <w:rsid w:val="00F360FC"/>
    <w:rsid w:val="00F361D7"/>
    <w:rsid w:val="00F362C2"/>
    <w:rsid w:val="00F3641C"/>
    <w:rsid w:val="00F3649C"/>
    <w:rsid w:val="00F36625"/>
    <w:rsid w:val="00F36871"/>
    <w:rsid w:val="00F370E3"/>
    <w:rsid w:val="00F37216"/>
    <w:rsid w:val="00F374B9"/>
    <w:rsid w:val="00F3799A"/>
    <w:rsid w:val="00F37A21"/>
    <w:rsid w:val="00F37BF7"/>
    <w:rsid w:val="00F40293"/>
    <w:rsid w:val="00F404C7"/>
    <w:rsid w:val="00F40818"/>
    <w:rsid w:val="00F40CF7"/>
    <w:rsid w:val="00F414B0"/>
    <w:rsid w:val="00F414CA"/>
    <w:rsid w:val="00F4157A"/>
    <w:rsid w:val="00F415C6"/>
    <w:rsid w:val="00F415EB"/>
    <w:rsid w:val="00F41ADD"/>
    <w:rsid w:val="00F41B41"/>
    <w:rsid w:val="00F41FC8"/>
    <w:rsid w:val="00F4212A"/>
    <w:rsid w:val="00F42555"/>
    <w:rsid w:val="00F42807"/>
    <w:rsid w:val="00F42B4D"/>
    <w:rsid w:val="00F42D8D"/>
    <w:rsid w:val="00F42EAA"/>
    <w:rsid w:val="00F42F40"/>
    <w:rsid w:val="00F43166"/>
    <w:rsid w:val="00F431C1"/>
    <w:rsid w:val="00F4384C"/>
    <w:rsid w:val="00F43B47"/>
    <w:rsid w:val="00F43E83"/>
    <w:rsid w:val="00F440F8"/>
    <w:rsid w:val="00F44119"/>
    <w:rsid w:val="00F442FE"/>
    <w:rsid w:val="00F44359"/>
    <w:rsid w:val="00F443DA"/>
    <w:rsid w:val="00F4450E"/>
    <w:rsid w:val="00F4480A"/>
    <w:rsid w:val="00F44994"/>
    <w:rsid w:val="00F4525A"/>
    <w:rsid w:val="00F453E3"/>
    <w:rsid w:val="00F45FB1"/>
    <w:rsid w:val="00F46296"/>
    <w:rsid w:val="00F46533"/>
    <w:rsid w:val="00F4670E"/>
    <w:rsid w:val="00F46B5F"/>
    <w:rsid w:val="00F46F91"/>
    <w:rsid w:val="00F47242"/>
    <w:rsid w:val="00F47391"/>
    <w:rsid w:val="00F478DC"/>
    <w:rsid w:val="00F50039"/>
    <w:rsid w:val="00F50AB4"/>
    <w:rsid w:val="00F50B8D"/>
    <w:rsid w:val="00F50C55"/>
    <w:rsid w:val="00F51276"/>
    <w:rsid w:val="00F512C0"/>
    <w:rsid w:val="00F51413"/>
    <w:rsid w:val="00F514CD"/>
    <w:rsid w:val="00F517BA"/>
    <w:rsid w:val="00F51862"/>
    <w:rsid w:val="00F51EFB"/>
    <w:rsid w:val="00F52031"/>
    <w:rsid w:val="00F52105"/>
    <w:rsid w:val="00F52119"/>
    <w:rsid w:val="00F52C6C"/>
    <w:rsid w:val="00F52CB6"/>
    <w:rsid w:val="00F52D46"/>
    <w:rsid w:val="00F5327B"/>
    <w:rsid w:val="00F53328"/>
    <w:rsid w:val="00F5341C"/>
    <w:rsid w:val="00F5348E"/>
    <w:rsid w:val="00F535DB"/>
    <w:rsid w:val="00F53690"/>
    <w:rsid w:val="00F53CB5"/>
    <w:rsid w:val="00F53E5E"/>
    <w:rsid w:val="00F53F51"/>
    <w:rsid w:val="00F54505"/>
    <w:rsid w:val="00F545BC"/>
    <w:rsid w:val="00F5462B"/>
    <w:rsid w:val="00F54756"/>
    <w:rsid w:val="00F54B24"/>
    <w:rsid w:val="00F54B93"/>
    <w:rsid w:val="00F54CD7"/>
    <w:rsid w:val="00F55077"/>
    <w:rsid w:val="00F5517F"/>
    <w:rsid w:val="00F551DE"/>
    <w:rsid w:val="00F55326"/>
    <w:rsid w:val="00F55584"/>
    <w:rsid w:val="00F559AA"/>
    <w:rsid w:val="00F55C74"/>
    <w:rsid w:val="00F5600F"/>
    <w:rsid w:val="00F56068"/>
    <w:rsid w:val="00F562D6"/>
    <w:rsid w:val="00F5638C"/>
    <w:rsid w:val="00F57299"/>
    <w:rsid w:val="00F5756B"/>
    <w:rsid w:val="00F579B0"/>
    <w:rsid w:val="00F57C90"/>
    <w:rsid w:val="00F57D17"/>
    <w:rsid w:val="00F57E51"/>
    <w:rsid w:val="00F600A9"/>
    <w:rsid w:val="00F6027F"/>
    <w:rsid w:val="00F604A8"/>
    <w:rsid w:val="00F605AD"/>
    <w:rsid w:val="00F608B6"/>
    <w:rsid w:val="00F60AF5"/>
    <w:rsid w:val="00F60B64"/>
    <w:rsid w:val="00F60CA8"/>
    <w:rsid w:val="00F60E09"/>
    <w:rsid w:val="00F60EFE"/>
    <w:rsid w:val="00F60FCF"/>
    <w:rsid w:val="00F61652"/>
    <w:rsid w:val="00F617C1"/>
    <w:rsid w:val="00F61CF3"/>
    <w:rsid w:val="00F61D80"/>
    <w:rsid w:val="00F61E8E"/>
    <w:rsid w:val="00F61ED1"/>
    <w:rsid w:val="00F62737"/>
    <w:rsid w:val="00F62D63"/>
    <w:rsid w:val="00F630F9"/>
    <w:rsid w:val="00F63246"/>
    <w:rsid w:val="00F63739"/>
    <w:rsid w:val="00F6398E"/>
    <w:rsid w:val="00F639BC"/>
    <w:rsid w:val="00F6407B"/>
    <w:rsid w:val="00F640C2"/>
    <w:rsid w:val="00F64233"/>
    <w:rsid w:val="00F64440"/>
    <w:rsid w:val="00F644D3"/>
    <w:rsid w:val="00F64709"/>
    <w:rsid w:val="00F64751"/>
    <w:rsid w:val="00F64D62"/>
    <w:rsid w:val="00F65059"/>
    <w:rsid w:val="00F65317"/>
    <w:rsid w:val="00F65450"/>
    <w:rsid w:val="00F658D1"/>
    <w:rsid w:val="00F659BB"/>
    <w:rsid w:val="00F65B68"/>
    <w:rsid w:val="00F65B75"/>
    <w:rsid w:val="00F65BF1"/>
    <w:rsid w:val="00F65E53"/>
    <w:rsid w:val="00F65EB3"/>
    <w:rsid w:val="00F65EE7"/>
    <w:rsid w:val="00F66535"/>
    <w:rsid w:val="00F66751"/>
    <w:rsid w:val="00F6698A"/>
    <w:rsid w:val="00F66A0E"/>
    <w:rsid w:val="00F66D38"/>
    <w:rsid w:val="00F66DA7"/>
    <w:rsid w:val="00F67039"/>
    <w:rsid w:val="00F670A7"/>
    <w:rsid w:val="00F67205"/>
    <w:rsid w:val="00F6721D"/>
    <w:rsid w:val="00F6735D"/>
    <w:rsid w:val="00F6780A"/>
    <w:rsid w:val="00F67C28"/>
    <w:rsid w:val="00F67E82"/>
    <w:rsid w:val="00F67F33"/>
    <w:rsid w:val="00F701A7"/>
    <w:rsid w:val="00F70767"/>
    <w:rsid w:val="00F70908"/>
    <w:rsid w:val="00F70C5A"/>
    <w:rsid w:val="00F70E40"/>
    <w:rsid w:val="00F7132F"/>
    <w:rsid w:val="00F715DB"/>
    <w:rsid w:val="00F7192E"/>
    <w:rsid w:val="00F71B54"/>
    <w:rsid w:val="00F71F49"/>
    <w:rsid w:val="00F72053"/>
    <w:rsid w:val="00F72175"/>
    <w:rsid w:val="00F722E8"/>
    <w:rsid w:val="00F7245F"/>
    <w:rsid w:val="00F724C8"/>
    <w:rsid w:val="00F72544"/>
    <w:rsid w:val="00F72580"/>
    <w:rsid w:val="00F72670"/>
    <w:rsid w:val="00F72B7C"/>
    <w:rsid w:val="00F72FD0"/>
    <w:rsid w:val="00F73099"/>
    <w:rsid w:val="00F73175"/>
    <w:rsid w:val="00F7322B"/>
    <w:rsid w:val="00F73233"/>
    <w:rsid w:val="00F73564"/>
    <w:rsid w:val="00F73582"/>
    <w:rsid w:val="00F7367C"/>
    <w:rsid w:val="00F73830"/>
    <w:rsid w:val="00F73AFB"/>
    <w:rsid w:val="00F73B43"/>
    <w:rsid w:val="00F73C3E"/>
    <w:rsid w:val="00F74244"/>
    <w:rsid w:val="00F7430D"/>
    <w:rsid w:val="00F74ABC"/>
    <w:rsid w:val="00F750CC"/>
    <w:rsid w:val="00F757F2"/>
    <w:rsid w:val="00F7599A"/>
    <w:rsid w:val="00F75ACC"/>
    <w:rsid w:val="00F75C4D"/>
    <w:rsid w:val="00F75C99"/>
    <w:rsid w:val="00F75D80"/>
    <w:rsid w:val="00F7613A"/>
    <w:rsid w:val="00F765F3"/>
    <w:rsid w:val="00F77104"/>
    <w:rsid w:val="00F775BE"/>
    <w:rsid w:val="00F77D9F"/>
    <w:rsid w:val="00F80078"/>
    <w:rsid w:val="00F80291"/>
    <w:rsid w:val="00F8029C"/>
    <w:rsid w:val="00F8045B"/>
    <w:rsid w:val="00F80661"/>
    <w:rsid w:val="00F80A24"/>
    <w:rsid w:val="00F80B8C"/>
    <w:rsid w:val="00F80C32"/>
    <w:rsid w:val="00F80CCA"/>
    <w:rsid w:val="00F80D32"/>
    <w:rsid w:val="00F80EB0"/>
    <w:rsid w:val="00F80F2E"/>
    <w:rsid w:val="00F814B9"/>
    <w:rsid w:val="00F8157F"/>
    <w:rsid w:val="00F817DA"/>
    <w:rsid w:val="00F81850"/>
    <w:rsid w:val="00F818D5"/>
    <w:rsid w:val="00F81A40"/>
    <w:rsid w:val="00F81A8F"/>
    <w:rsid w:val="00F81CCC"/>
    <w:rsid w:val="00F81F25"/>
    <w:rsid w:val="00F82091"/>
    <w:rsid w:val="00F8225A"/>
    <w:rsid w:val="00F823FD"/>
    <w:rsid w:val="00F8249A"/>
    <w:rsid w:val="00F826C9"/>
    <w:rsid w:val="00F82AFC"/>
    <w:rsid w:val="00F834A8"/>
    <w:rsid w:val="00F8395D"/>
    <w:rsid w:val="00F83BE1"/>
    <w:rsid w:val="00F83D05"/>
    <w:rsid w:val="00F83DB7"/>
    <w:rsid w:val="00F84523"/>
    <w:rsid w:val="00F84801"/>
    <w:rsid w:val="00F84AC0"/>
    <w:rsid w:val="00F85047"/>
    <w:rsid w:val="00F85123"/>
    <w:rsid w:val="00F85126"/>
    <w:rsid w:val="00F8521D"/>
    <w:rsid w:val="00F8528C"/>
    <w:rsid w:val="00F8546A"/>
    <w:rsid w:val="00F85578"/>
    <w:rsid w:val="00F85854"/>
    <w:rsid w:val="00F85B33"/>
    <w:rsid w:val="00F861E0"/>
    <w:rsid w:val="00F864EE"/>
    <w:rsid w:val="00F86740"/>
    <w:rsid w:val="00F86B0A"/>
    <w:rsid w:val="00F86BCD"/>
    <w:rsid w:val="00F87240"/>
    <w:rsid w:val="00F879DA"/>
    <w:rsid w:val="00F9003E"/>
    <w:rsid w:val="00F9020C"/>
    <w:rsid w:val="00F903C6"/>
    <w:rsid w:val="00F90518"/>
    <w:rsid w:val="00F907DD"/>
    <w:rsid w:val="00F907F3"/>
    <w:rsid w:val="00F90865"/>
    <w:rsid w:val="00F90AF3"/>
    <w:rsid w:val="00F910A5"/>
    <w:rsid w:val="00F91105"/>
    <w:rsid w:val="00F9179C"/>
    <w:rsid w:val="00F91851"/>
    <w:rsid w:val="00F91EBC"/>
    <w:rsid w:val="00F920D0"/>
    <w:rsid w:val="00F922BE"/>
    <w:rsid w:val="00F92528"/>
    <w:rsid w:val="00F926DC"/>
    <w:rsid w:val="00F92B86"/>
    <w:rsid w:val="00F93185"/>
    <w:rsid w:val="00F9346D"/>
    <w:rsid w:val="00F938A3"/>
    <w:rsid w:val="00F93A7B"/>
    <w:rsid w:val="00F93D68"/>
    <w:rsid w:val="00F93FCC"/>
    <w:rsid w:val="00F94925"/>
    <w:rsid w:val="00F94F4E"/>
    <w:rsid w:val="00F94FE2"/>
    <w:rsid w:val="00F95052"/>
    <w:rsid w:val="00F95185"/>
    <w:rsid w:val="00F9556F"/>
    <w:rsid w:val="00F9574F"/>
    <w:rsid w:val="00F95775"/>
    <w:rsid w:val="00F958E5"/>
    <w:rsid w:val="00F95B26"/>
    <w:rsid w:val="00F95BCA"/>
    <w:rsid w:val="00F95CD2"/>
    <w:rsid w:val="00F95E5C"/>
    <w:rsid w:val="00F96010"/>
    <w:rsid w:val="00F96265"/>
    <w:rsid w:val="00F96441"/>
    <w:rsid w:val="00F966D1"/>
    <w:rsid w:val="00F9705E"/>
    <w:rsid w:val="00F97653"/>
    <w:rsid w:val="00F977A1"/>
    <w:rsid w:val="00F97A72"/>
    <w:rsid w:val="00F97BB9"/>
    <w:rsid w:val="00FA02C6"/>
    <w:rsid w:val="00FA0672"/>
    <w:rsid w:val="00FA0677"/>
    <w:rsid w:val="00FA07C7"/>
    <w:rsid w:val="00FA0B1A"/>
    <w:rsid w:val="00FA0C95"/>
    <w:rsid w:val="00FA0F76"/>
    <w:rsid w:val="00FA0FA9"/>
    <w:rsid w:val="00FA1059"/>
    <w:rsid w:val="00FA1528"/>
    <w:rsid w:val="00FA1B0C"/>
    <w:rsid w:val="00FA1BB6"/>
    <w:rsid w:val="00FA1C5A"/>
    <w:rsid w:val="00FA1E46"/>
    <w:rsid w:val="00FA1FC2"/>
    <w:rsid w:val="00FA212C"/>
    <w:rsid w:val="00FA23DB"/>
    <w:rsid w:val="00FA2439"/>
    <w:rsid w:val="00FA2622"/>
    <w:rsid w:val="00FA2CA5"/>
    <w:rsid w:val="00FA2DB8"/>
    <w:rsid w:val="00FA2DC4"/>
    <w:rsid w:val="00FA3072"/>
    <w:rsid w:val="00FA328D"/>
    <w:rsid w:val="00FA377D"/>
    <w:rsid w:val="00FA39A3"/>
    <w:rsid w:val="00FA3A2C"/>
    <w:rsid w:val="00FA3E5D"/>
    <w:rsid w:val="00FA4062"/>
    <w:rsid w:val="00FA4233"/>
    <w:rsid w:val="00FA424C"/>
    <w:rsid w:val="00FA42F1"/>
    <w:rsid w:val="00FA44FA"/>
    <w:rsid w:val="00FA4852"/>
    <w:rsid w:val="00FA49F7"/>
    <w:rsid w:val="00FA49F9"/>
    <w:rsid w:val="00FA4A83"/>
    <w:rsid w:val="00FA4C8B"/>
    <w:rsid w:val="00FA4DA8"/>
    <w:rsid w:val="00FA4EA0"/>
    <w:rsid w:val="00FA5055"/>
    <w:rsid w:val="00FA5318"/>
    <w:rsid w:val="00FA5467"/>
    <w:rsid w:val="00FA55C0"/>
    <w:rsid w:val="00FA5883"/>
    <w:rsid w:val="00FA5B51"/>
    <w:rsid w:val="00FA5D27"/>
    <w:rsid w:val="00FA5DF0"/>
    <w:rsid w:val="00FA6027"/>
    <w:rsid w:val="00FA66DF"/>
    <w:rsid w:val="00FA680A"/>
    <w:rsid w:val="00FA6C2A"/>
    <w:rsid w:val="00FA701C"/>
    <w:rsid w:val="00FA7561"/>
    <w:rsid w:val="00FA76A7"/>
    <w:rsid w:val="00FA7A08"/>
    <w:rsid w:val="00FA7B88"/>
    <w:rsid w:val="00FB009A"/>
    <w:rsid w:val="00FB012C"/>
    <w:rsid w:val="00FB0479"/>
    <w:rsid w:val="00FB0943"/>
    <w:rsid w:val="00FB0972"/>
    <w:rsid w:val="00FB0C63"/>
    <w:rsid w:val="00FB14A6"/>
    <w:rsid w:val="00FB150C"/>
    <w:rsid w:val="00FB1511"/>
    <w:rsid w:val="00FB15A8"/>
    <w:rsid w:val="00FB1C88"/>
    <w:rsid w:val="00FB1C92"/>
    <w:rsid w:val="00FB1D25"/>
    <w:rsid w:val="00FB1DCF"/>
    <w:rsid w:val="00FB1E5E"/>
    <w:rsid w:val="00FB2531"/>
    <w:rsid w:val="00FB2750"/>
    <w:rsid w:val="00FB2D9D"/>
    <w:rsid w:val="00FB2E92"/>
    <w:rsid w:val="00FB30D1"/>
    <w:rsid w:val="00FB31E9"/>
    <w:rsid w:val="00FB39E8"/>
    <w:rsid w:val="00FB437D"/>
    <w:rsid w:val="00FB4482"/>
    <w:rsid w:val="00FB4727"/>
    <w:rsid w:val="00FB4A1D"/>
    <w:rsid w:val="00FB4EF3"/>
    <w:rsid w:val="00FB5065"/>
    <w:rsid w:val="00FB528A"/>
    <w:rsid w:val="00FB5785"/>
    <w:rsid w:val="00FB57F0"/>
    <w:rsid w:val="00FB593C"/>
    <w:rsid w:val="00FB5959"/>
    <w:rsid w:val="00FB5A15"/>
    <w:rsid w:val="00FB5B44"/>
    <w:rsid w:val="00FB5F4E"/>
    <w:rsid w:val="00FB6077"/>
    <w:rsid w:val="00FB6408"/>
    <w:rsid w:val="00FB6608"/>
    <w:rsid w:val="00FB67D8"/>
    <w:rsid w:val="00FB6FA0"/>
    <w:rsid w:val="00FB7547"/>
    <w:rsid w:val="00FB75CC"/>
    <w:rsid w:val="00FB7776"/>
    <w:rsid w:val="00FB77CD"/>
    <w:rsid w:val="00FB780F"/>
    <w:rsid w:val="00FB79D8"/>
    <w:rsid w:val="00FC021D"/>
    <w:rsid w:val="00FC023A"/>
    <w:rsid w:val="00FC041B"/>
    <w:rsid w:val="00FC05D2"/>
    <w:rsid w:val="00FC0994"/>
    <w:rsid w:val="00FC0CD6"/>
    <w:rsid w:val="00FC0DC7"/>
    <w:rsid w:val="00FC0E40"/>
    <w:rsid w:val="00FC1036"/>
    <w:rsid w:val="00FC1426"/>
    <w:rsid w:val="00FC17DF"/>
    <w:rsid w:val="00FC191F"/>
    <w:rsid w:val="00FC1A0F"/>
    <w:rsid w:val="00FC1D95"/>
    <w:rsid w:val="00FC2328"/>
    <w:rsid w:val="00FC2791"/>
    <w:rsid w:val="00FC2808"/>
    <w:rsid w:val="00FC2A51"/>
    <w:rsid w:val="00FC3044"/>
    <w:rsid w:val="00FC31A7"/>
    <w:rsid w:val="00FC39C5"/>
    <w:rsid w:val="00FC3E43"/>
    <w:rsid w:val="00FC4143"/>
    <w:rsid w:val="00FC41A6"/>
    <w:rsid w:val="00FC421A"/>
    <w:rsid w:val="00FC4407"/>
    <w:rsid w:val="00FC4AD1"/>
    <w:rsid w:val="00FC4EDC"/>
    <w:rsid w:val="00FC50BB"/>
    <w:rsid w:val="00FC5731"/>
    <w:rsid w:val="00FC587A"/>
    <w:rsid w:val="00FC589F"/>
    <w:rsid w:val="00FC59C0"/>
    <w:rsid w:val="00FC61DC"/>
    <w:rsid w:val="00FC6219"/>
    <w:rsid w:val="00FC6625"/>
    <w:rsid w:val="00FC665C"/>
    <w:rsid w:val="00FC6728"/>
    <w:rsid w:val="00FC7464"/>
    <w:rsid w:val="00FC7743"/>
    <w:rsid w:val="00FD03AC"/>
    <w:rsid w:val="00FD0AD1"/>
    <w:rsid w:val="00FD0B72"/>
    <w:rsid w:val="00FD0BE9"/>
    <w:rsid w:val="00FD0C7B"/>
    <w:rsid w:val="00FD0E79"/>
    <w:rsid w:val="00FD0E9C"/>
    <w:rsid w:val="00FD0FE0"/>
    <w:rsid w:val="00FD1117"/>
    <w:rsid w:val="00FD1278"/>
    <w:rsid w:val="00FD14C5"/>
    <w:rsid w:val="00FD169E"/>
    <w:rsid w:val="00FD1750"/>
    <w:rsid w:val="00FD1B06"/>
    <w:rsid w:val="00FD1C3F"/>
    <w:rsid w:val="00FD22F9"/>
    <w:rsid w:val="00FD2350"/>
    <w:rsid w:val="00FD23CF"/>
    <w:rsid w:val="00FD2853"/>
    <w:rsid w:val="00FD288F"/>
    <w:rsid w:val="00FD2AC0"/>
    <w:rsid w:val="00FD2BB4"/>
    <w:rsid w:val="00FD2CC5"/>
    <w:rsid w:val="00FD2CDF"/>
    <w:rsid w:val="00FD2FC4"/>
    <w:rsid w:val="00FD37F8"/>
    <w:rsid w:val="00FD38DA"/>
    <w:rsid w:val="00FD413C"/>
    <w:rsid w:val="00FD420F"/>
    <w:rsid w:val="00FD496F"/>
    <w:rsid w:val="00FD49FA"/>
    <w:rsid w:val="00FD4F1D"/>
    <w:rsid w:val="00FD522B"/>
    <w:rsid w:val="00FD53F3"/>
    <w:rsid w:val="00FD54B2"/>
    <w:rsid w:val="00FD54F3"/>
    <w:rsid w:val="00FD56E6"/>
    <w:rsid w:val="00FD5929"/>
    <w:rsid w:val="00FD5F59"/>
    <w:rsid w:val="00FD5F7D"/>
    <w:rsid w:val="00FD5F82"/>
    <w:rsid w:val="00FD6414"/>
    <w:rsid w:val="00FD67E4"/>
    <w:rsid w:val="00FD6EE9"/>
    <w:rsid w:val="00FD6FC0"/>
    <w:rsid w:val="00FD7111"/>
    <w:rsid w:val="00FD7368"/>
    <w:rsid w:val="00FD7383"/>
    <w:rsid w:val="00FD7525"/>
    <w:rsid w:val="00FD789A"/>
    <w:rsid w:val="00FD78AC"/>
    <w:rsid w:val="00FD78CA"/>
    <w:rsid w:val="00FD7C01"/>
    <w:rsid w:val="00FE016A"/>
    <w:rsid w:val="00FE0185"/>
    <w:rsid w:val="00FE033E"/>
    <w:rsid w:val="00FE03B0"/>
    <w:rsid w:val="00FE04BF"/>
    <w:rsid w:val="00FE07ED"/>
    <w:rsid w:val="00FE0838"/>
    <w:rsid w:val="00FE0868"/>
    <w:rsid w:val="00FE0966"/>
    <w:rsid w:val="00FE0AAB"/>
    <w:rsid w:val="00FE108A"/>
    <w:rsid w:val="00FE120F"/>
    <w:rsid w:val="00FE1282"/>
    <w:rsid w:val="00FE1629"/>
    <w:rsid w:val="00FE16A4"/>
    <w:rsid w:val="00FE179C"/>
    <w:rsid w:val="00FE1D5D"/>
    <w:rsid w:val="00FE1D5F"/>
    <w:rsid w:val="00FE1E0C"/>
    <w:rsid w:val="00FE278A"/>
    <w:rsid w:val="00FE2908"/>
    <w:rsid w:val="00FE2A55"/>
    <w:rsid w:val="00FE2BBD"/>
    <w:rsid w:val="00FE3112"/>
    <w:rsid w:val="00FE3B52"/>
    <w:rsid w:val="00FE3B8A"/>
    <w:rsid w:val="00FE437D"/>
    <w:rsid w:val="00FE452D"/>
    <w:rsid w:val="00FE4D79"/>
    <w:rsid w:val="00FE4DA6"/>
    <w:rsid w:val="00FE4E58"/>
    <w:rsid w:val="00FE4F4E"/>
    <w:rsid w:val="00FE50B3"/>
    <w:rsid w:val="00FE5368"/>
    <w:rsid w:val="00FE5555"/>
    <w:rsid w:val="00FE5CA0"/>
    <w:rsid w:val="00FE5CC6"/>
    <w:rsid w:val="00FE61E6"/>
    <w:rsid w:val="00FE64B1"/>
    <w:rsid w:val="00FE64D3"/>
    <w:rsid w:val="00FE6579"/>
    <w:rsid w:val="00FE6B92"/>
    <w:rsid w:val="00FE6DED"/>
    <w:rsid w:val="00FE6F6A"/>
    <w:rsid w:val="00FE70E8"/>
    <w:rsid w:val="00FE7467"/>
    <w:rsid w:val="00FE7564"/>
    <w:rsid w:val="00FE767D"/>
    <w:rsid w:val="00FE776A"/>
    <w:rsid w:val="00FE7940"/>
    <w:rsid w:val="00FE7A46"/>
    <w:rsid w:val="00FE7A82"/>
    <w:rsid w:val="00FE7AEF"/>
    <w:rsid w:val="00FE7D6C"/>
    <w:rsid w:val="00FE7EB8"/>
    <w:rsid w:val="00FE7F1D"/>
    <w:rsid w:val="00FF009B"/>
    <w:rsid w:val="00FF06BD"/>
    <w:rsid w:val="00FF0C2B"/>
    <w:rsid w:val="00FF0E19"/>
    <w:rsid w:val="00FF0E55"/>
    <w:rsid w:val="00FF10AE"/>
    <w:rsid w:val="00FF1199"/>
    <w:rsid w:val="00FF12A3"/>
    <w:rsid w:val="00FF15D3"/>
    <w:rsid w:val="00FF161D"/>
    <w:rsid w:val="00FF16DC"/>
    <w:rsid w:val="00FF1A0F"/>
    <w:rsid w:val="00FF1A4C"/>
    <w:rsid w:val="00FF1B04"/>
    <w:rsid w:val="00FF2033"/>
    <w:rsid w:val="00FF224E"/>
    <w:rsid w:val="00FF25A0"/>
    <w:rsid w:val="00FF2683"/>
    <w:rsid w:val="00FF2979"/>
    <w:rsid w:val="00FF2F65"/>
    <w:rsid w:val="00FF321C"/>
    <w:rsid w:val="00FF3780"/>
    <w:rsid w:val="00FF38AD"/>
    <w:rsid w:val="00FF3A9E"/>
    <w:rsid w:val="00FF3F64"/>
    <w:rsid w:val="00FF3FA2"/>
    <w:rsid w:val="00FF4003"/>
    <w:rsid w:val="00FF411E"/>
    <w:rsid w:val="00FF429C"/>
    <w:rsid w:val="00FF43A8"/>
    <w:rsid w:val="00FF43D3"/>
    <w:rsid w:val="00FF43DE"/>
    <w:rsid w:val="00FF452C"/>
    <w:rsid w:val="00FF4779"/>
    <w:rsid w:val="00FF4798"/>
    <w:rsid w:val="00FF4CF3"/>
    <w:rsid w:val="00FF50A1"/>
    <w:rsid w:val="00FF50A2"/>
    <w:rsid w:val="00FF54AF"/>
    <w:rsid w:val="00FF56A5"/>
    <w:rsid w:val="00FF585C"/>
    <w:rsid w:val="00FF5868"/>
    <w:rsid w:val="00FF586D"/>
    <w:rsid w:val="00FF58D9"/>
    <w:rsid w:val="00FF5B06"/>
    <w:rsid w:val="00FF5C74"/>
    <w:rsid w:val="00FF5EB6"/>
    <w:rsid w:val="00FF67FE"/>
    <w:rsid w:val="00FF684D"/>
    <w:rsid w:val="00FF6DAB"/>
    <w:rsid w:val="00FF6E2D"/>
    <w:rsid w:val="00FF700B"/>
    <w:rsid w:val="00FF70EF"/>
    <w:rsid w:val="00FF7373"/>
    <w:rsid w:val="00FF75A0"/>
    <w:rsid w:val="00FF786B"/>
    <w:rsid w:val="00FF7B21"/>
    <w:rsid w:val="00FF7D7E"/>
    <w:rsid w:val="0121219A"/>
    <w:rsid w:val="015392D8"/>
    <w:rsid w:val="0190F908"/>
    <w:rsid w:val="019ED512"/>
    <w:rsid w:val="01A5FF75"/>
    <w:rsid w:val="01D87A81"/>
    <w:rsid w:val="02230734"/>
    <w:rsid w:val="023546BC"/>
    <w:rsid w:val="02C83699"/>
    <w:rsid w:val="02E839FE"/>
    <w:rsid w:val="0315B0E6"/>
    <w:rsid w:val="0316B5C5"/>
    <w:rsid w:val="0324A2A0"/>
    <w:rsid w:val="0341430A"/>
    <w:rsid w:val="035B212B"/>
    <w:rsid w:val="035E2141"/>
    <w:rsid w:val="03F9A132"/>
    <w:rsid w:val="053862F2"/>
    <w:rsid w:val="056BF87C"/>
    <w:rsid w:val="058302BB"/>
    <w:rsid w:val="06A01CC7"/>
    <w:rsid w:val="07043195"/>
    <w:rsid w:val="07198D67"/>
    <w:rsid w:val="075A3CF8"/>
    <w:rsid w:val="07A76C29"/>
    <w:rsid w:val="07B452F7"/>
    <w:rsid w:val="07CAD9F1"/>
    <w:rsid w:val="07D92802"/>
    <w:rsid w:val="07EACA4F"/>
    <w:rsid w:val="0851F8F7"/>
    <w:rsid w:val="08B1A24F"/>
    <w:rsid w:val="094AAB88"/>
    <w:rsid w:val="095CD6EB"/>
    <w:rsid w:val="09D7D45A"/>
    <w:rsid w:val="0A074DCC"/>
    <w:rsid w:val="0A296C39"/>
    <w:rsid w:val="0A8AB856"/>
    <w:rsid w:val="0BBD9F93"/>
    <w:rsid w:val="0BC01A6E"/>
    <w:rsid w:val="0C541084"/>
    <w:rsid w:val="0C77CD2D"/>
    <w:rsid w:val="0C8E09F7"/>
    <w:rsid w:val="0CC61449"/>
    <w:rsid w:val="0DF61CD3"/>
    <w:rsid w:val="0E2D7474"/>
    <w:rsid w:val="0E350E66"/>
    <w:rsid w:val="0E5D9450"/>
    <w:rsid w:val="0E61E4AA"/>
    <w:rsid w:val="0E86F398"/>
    <w:rsid w:val="0EF81BCD"/>
    <w:rsid w:val="0F274DE5"/>
    <w:rsid w:val="0FBF022D"/>
    <w:rsid w:val="0FCC186F"/>
    <w:rsid w:val="0FF4526F"/>
    <w:rsid w:val="10117500"/>
    <w:rsid w:val="10D903BF"/>
    <w:rsid w:val="1133E9CF"/>
    <w:rsid w:val="11486530"/>
    <w:rsid w:val="115824EA"/>
    <w:rsid w:val="11788438"/>
    <w:rsid w:val="118F7BB3"/>
    <w:rsid w:val="11B5F4BF"/>
    <w:rsid w:val="1205CD91"/>
    <w:rsid w:val="1215102A"/>
    <w:rsid w:val="12C507DF"/>
    <w:rsid w:val="12C7DEB8"/>
    <w:rsid w:val="12F3F54B"/>
    <w:rsid w:val="133A396A"/>
    <w:rsid w:val="1369B86B"/>
    <w:rsid w:val="13C9FF8A"/>
    <w:rsid w:val="13EE396B"/>
    <w:rsid w:val="14636C63"/>
    <w:rsid w:val="14A58956"/>
    <w:rsid w:val="14BE8487"/>
    <w:rsid w:val="14ED1017"/>
    <w:rsid w:val="15198ACC"/>
    <w:rsid w:val="152CECFF"/>
    <w:rsid w:val="15329DC5"/>
    <w:rsid w:val="15874EF4"/>
    <w:rsid w:val="15B79333"/>
    <w:rsid w:val="15F5F703"/>
    <w:rsid w:val="161199CA"/>
    <w:rsid w:val="168EB6B2"/>
    <w:rsid w:val="17A7EDA9"/>
    <w:rsid w:val="17F635EB"/>
    <w:rsid w:val="1852D27B"/>
    <w:rsid w:val="1866945C"/>
    <w:rsid w:val="18CFB39F"/>
    <w:rsid w:val="18DB88AF"/>
    <w:rsid w:val="18FA15D8"/>
    <w:rsid w:val="190CF948"/>
    <w:rsid w:val="191DB82F"/>
    <w:rsid w:val="19565CAE"/>
    <w:rsid w:val="19894DE9"/>
    <w:rsid w:val="1992064C"/>
    <w:rsid w:val="19B56D81"/>
    <w:rsid w:val="19B9515E"/>
    <w:rsid w:val="19FB80AF"/>
    <w:rsid w:val="1A32A6D1"/>
    <w:rsid w:val="1B46A13E"/>
    <w:rsid w:val="1B57596D"/>
    <w:rsid w:val="1B68189D"/>
    <w:rsid w:val="1BD555BF"/>
    <w:rsid w:val="1C0982A8"/>
    <w:rsid w:val="1C123F31"/>
    <w:rsid w:val="1C399C0A"/>
    <w:rsid w:val="1CD746E9"/>
    <w:rsid w:val="1D12EB56"/>
    <w:rsid w:val="1D730AAA"/>
    <w:rsid w:val="1D7BF354"/>
    <w:rsid w:val="1DCF1417"/>
    <w:rsid w:val="1E0C4109"/>
    <w:rsid w:val="1E262A51"/>
    <w:rsid w:val="1EB6680B"/>
    <w:rsid w:val="1EB887E7"/>
    <w:rsid w:val="1F275091"/>
    <w:rsid w:val="1F4C879A"/>
    <w:rsid w:val="1FDA65D9"/>
    <w:rsid w:val="1FFF24B1"/>
    <w:rsid w:val="20781AD9"/>
    <w:rsid w:val="213E5B57"/>
    <w:rsid w:val="216C41C0"/>
    <w:rsid w:val="21E65C79"/>
    <w:rsid w:val="222BFD42"/>
    <w:rsid w:val="227B9C00"/>
    <w:rsid w:val="22A0326E"/>
    <w:rsid w:val="22ADB80A"/>
    <w:rsid w:val="22C22711"/>
    <w:rsid w:val="233DDD4D"/>
    <w:rsid w:val="23626B52"/>
    <w:rsid w:val="236CA27F"/>
    <w:rsid w:val="2447F206"/>
    <w:rsid w:val="24E5A60D"/>
    <w:rsid w:val="24F82028"/>
    <w:rsid w:val="2509C874"/>
    <w:rsid w:val="2510F2D7"/>
    <w:rsid w:val="259192F5"/>
    <w:rsid w:val="25B40895"/>
    <w:rsid w:val="25D85AC7"/>
    <w:rsid w:val="2657279B"/>
    <w:rsid w:val="269FF7D9"/>
    <w:rsid w:val="26F3834C"/>
    <w:rsid w:val="273DEE2C"/>
    <w:rsid w:val="273FC693"/>
    <w:rsid w:val="275DFCAD"/>
    <w:rsid w:val="27700002"/>
    <w:rsid w:val="27B674AA"/>
    <w:rsid w:val="2816988D"/>
    <w:rsid w:val="2854D8C1"/>
    <w:rsid w:val="28E11111"/>
    <w:rsid w:val="2937D4F2"/>
    <w:rsid w:val="298F01B9"/>
    <w:rsid w:val="29A98044"/>
    <w:rsid w:val="29BBABA7"/>
    <w:rsid w:val="29E5C816"/>
    <w:rsid w:val="2A45BDE0"/>
    <w:rsid w:val="2A5B2758"/>
    <w:rsid w:val="2A5F8D2C"/>
    <w:rsid w:val="2A8480C9"/>
    <w:rsid w:val="2A9555B1"/>
    <w:rsid w:val="2AF08FDC"/>
    <w:rsid w:val="2B108CDB"/>
    <w:rsid w:val="2B715CA0"/>
    <w:rsid w:val="2BDD9E3D"/>
    <w:rsid w:val="2BEB4FB3"/>
    <w:rsid w:val="2C938FE9"/>
    <w:rsid w:val="2CA51462"/>
    <w:rsid w:val="2CACFA41"/>
    <w:rsid w:val="2CC46659"/>
    <w:rsid w:val="2CD4634D"/>
    <w:rsid w:val="2CF0253B"/>
    <w:rsid w:val="2D0063F3"/>
    <w:rsid w:val="2E6036BA"/>
    <w:rsid w:val="2E9AE5E3"/>
    <w:rsid w:val="2F3BF090"/>
    <w:rsid w:val="2F4DF5DD"/>
    <w:rsid w:val="2F86BF26"/>
    <w:rsid w:val="2FD76146"/>
    <w:rsid w:val="30315480"/>
    <w:rsid w:val="30E44C96"/>
    <w:rsid w:val="3109BCA8"/>
    <w:rsid w:val="314B4A6B"/>
    <w:rsid w:val="31639598"/>
    <w:rsid w:val="31B7EB6B"/>
    <w:rsid w:val="31DB4F67"/>
    <w:rsid w:val="31E64D3E"/>
    <w:rsid w:val="321A0DAD"/>
    <w:rsid w:val="324A0E92"/>
    <w:rsid w:val="32569064"/>
    <w:rsid w:val="33002511"/>
    <w:rsid w:val="331B08CC"/>
    <w:rsid w:val="334ECEF3"/>
    <w:rsid w:val="33675445"/>
    <w:rsid w:val="3368668F"/>
    <w:rsid w:val="33AAD89B"/>
    <w:rsid w:val="33B37843"/>
    <w:rsid w:val="3472EB3A"/>
    <w:rsid w:val="3499AED2"/>
    <w:rsid w:val="351786AB"/>
    <w:rsid w:val="3531914F"/>
    <w:rsid w:val="35BD4C64"/>
    <w:rsid w:val="3649494D"/>
    <w:rsid w:val="36805ED1"/>
    <w:rsid w:val="36866FB5"/>
    <w:rsid w:val="36E9C39D"/>
    <w:rsid w:val="3726B6F7"/>
    <w:rsid w:val="37B025AC"/>
    <w:rsid w:val="37DBE538"/>
    <w:rsid w:val="37E8C69F"/>
    <w:rsid w:val="3826A230"/>
    <w:rsid w:val="38D94671"/>
    <w:rsid w:val="38EECE17"/>
    <w:rsid w:val="38FF7EEA"/>
    <w:rsid w:val="39079040"/>
    <w:rsid w:val="390A81E4"/>
    <w:rsid w:val="39D695C9"/>
    <w:rsid w:val="39DBF30A"/>
    <w:rsid w:val="39F84483"/>
    <w:rsid w:val="3A3F2CEE"/>
    <w:rsid w:val="3A9ECFED"/>
    <w:rsid w:val="3B6D9FD2"/>
    <w:rsid w:val="3B85525A"/>
    <w:rsid w:val="3B9DA8D7"/>
    <w:rsid w:val="3BAD17D2"/>
    <w:rsid w:val="3BE842FC"/>
    <w:rsid w:val="3C257F5A"/>
    <w:rsid w:val="3E359C4E"/>
    <w:rsid w:val="3EB0A017"/>
    <w:rsid w:val="3EEDCEEB"/>
    <w:rsid w:val="3EEEBE13"/>
    <w:rsid w:val="3F07FC54"/>
    <w:rsid w:val="3F64ECB0"/>
    <w:rsid w:val="3FA2C20D"/>
    <w:rsid w:val="3FA491DC"/>
    <w:rsid w:val="3FF87B79"/>
    <w:rsid w:val="4007283F"/>
    <w:rsid w:val="404385D3"/>
    <w:rsid w:val="4047784A"/>
    <w:rsid w:val="406598D5"/>
    <w:rsid w:val="40879548"/>
    <w:rsid w:val="4088083C"/>
    <w:rsid w:val="40F10BE9"/>
    <w:rsid w:val="40F7733E"/>
    <w:rsid w:val="4131ACBA"/>
    <w:rsid w:val="41E7741E"/>
    <w:rsid w:val="43010671"/>
    <w:rsid w:val="431A2215"/>
    <w:rsid w:val="4392AACF"/>
    <w:rsid w:val="44180090"/>
    <w:rsid w:val="44DF0EF4"/>
    <w:rsid w:val="44E3C5F0"/>
    <w:rsid w:val="45415CD3"/>
    <w:rsid w:val="45A88115"/>
    <w:rsid w:val="45CAE461"/>
    <w:rsid w:val="4642A4BA"/>
    <w:rsid w:val="46D5668B"/>
    <w:rsid w:val="47091F88"/>
    <w:rsid w:val="4725D273"/>
    <w:rsid w:val="47442F35"/>
    <w:rsid w:val="47821126"/>
    <w:rsid w:val="47C1CE3A"/>
    <w:rsid w:val="4844CDC7"/>
    <w:rsid w:val="48649719"/>
    <w:rsid w:val="48DC1FB2"/>
    <w:rsid w:val="48EA8D3C"/>
    <w:rsid w:val="48F456FE"/>
    <w:rsid w:val="492D251D"/>
    <w:rsid w:val="498F7ABB"/>
    <w:rsid w:val="4A7BF238"/>
    <w:rsid w:val="4A80B058"/>
    <w:rsid w:val="4A87B835"/>
    <w:rsid w:val="4AA6BF51"/>
    <w:rsid w:val="4AAE3FCB"/>
    <w:rsid w:val="4B301995"/>
    <w:rsid w:val="4B530774"/>
    <w:rsid w:val="4C084E57"/>
    <w:rsid w:val="4C51AA9F"/>
    <w:rsid w:val="4C95AEF5"/>
    <w:rsid w:val="4CA0C026"/>
    <w:rsid w:val="4D104FD3"/>
    <w:rsid w:val="4D6411AB"/>
    <w:rsid w:val="4DE5805B"/>
    <w:rsid w:val="4E1EB673"/>
    <w:rsid w:val="4E2EF7BB"/>
    <w:rsid w:val="4E44C96F"/>
    <w:rsid w:val="4E48354A"/>
    <w:rsid w:val="4ED95682"/>
    <w:rsid w:val="4EE28F51"/>
    <w:rsid w:val="4F5D190D"/>
    <w:rsid w:val="4F7E6B29"/>
    <w:rsid w:val="501713D8"/>
    <w:rsid w:val="50394655"/>
    <w:rsid w:val="5042D2BA"/>
    <w:rsid w:val="513CE101"/>
    <w:rsid w:val="51565735"/>
    <w:rsid w:val="5160D5CC"/>
    <w:rsid w:val="51A31D05"/>
    <w:rsid w:val="51AE9AEF"/>
    <w:rsid w:val="51B5205B"/>
    <w:rsid w:val="51E1CA49"/>
    <w:rsid w:val="51F2116C"/>
    <w:rsid w:val="525D326E"/>
    <w:rsid w:val="527BD24D"/>
    <w:rsid w:val="529149E9"/>
    <w:rsid w:val="52BFEA26"/>
    <w:rsid w:val="52C2E920"/>
    <w:rsid w:val="52D67D07"/>
    <w:rsid w:val="534A8B68"/>
    <w:rsid w:val="5350F0BC"/>
    <w:rsid w:val="537D9AAA"/>
    <w:rsid w:val="538E00A3"/>
    <w:rsid w:val="54218F24"/>
    <w:rsid w:val="55084B93"/>
    <w:rsid w:val="553207EA"/>
    <w:rsid w:val="5578EA6D"/>
    <w:rsid w:val="558C0555"/>
    <w:rsid w:val="561228A3"/>
    <w:rsid w:val="561BBE28"/>
    <w:rsid w:val="56451D61"/>
    <w:rsid w:val="56A56194"/>
    <w:rsid w:val="56C4EC94"/>
    <w:rsid w:val="57494EF1"/>
    <w:rsid w:val="5775BD19"/>
    <w:rsid w:val="579C7E42"/>
    <w:rsid w:val="57E8DFA1"/>
    <w:rsid w:val="5842929F"/>
    <w:rsid w:val="58A0A0BB"/>
    <w:rsid w:val="58E87F83"/>
    <w:rsid w:val="593404E3"/>
    <w:rsid w:val="59E022D0"/>
    <w:rsid w:val="5A3E195A"/>
    <w:rsid w:val="5AACE204"/>
    <w:rsid w:val="5AF94580"/>
    <w:rsid w:val="5B4CD216"/>
    <w:rsid w:val="5B8F13E4"/>
    <w:rsid w:val="5BBCBCD2"/>
    <w:rsid w:val="5BE9713E"/>
    <w:rsid w:val="5C5A046C"/>
    <w:rsid w:val="5C9909DC"/>
    <w:rsid w:val="5D8C6BD9"/>
    <w:rsid w:val="5D984DF4"/>
    <w:rsid w:val="5DB6AB7B"/>
    <w:rsid w:val="5DDC5C78"/>
    <w:rsid w:val="5E06E1EB"/>
    <w:rsid w:val="5E691F6C"/>
    <w:rsid w:val="5EA409E2"/>
    <w:rsid w:val="5EC44D48"/>
    <w:rsid w:val="5EC513A9"/>
    <w:rsid w:val="5F9704AE"/>
    <w:rsid w:val="6018DB1E"/>
    <w:rsid w:val="61496BFC"/>
    <w:rsid w:val="6159D101"/>
    <w:rsid w:val="61690902"/>
    <w:rsid w:val="618DDCC7"/>
    <w:rsid w:val="61E871C9"/>
    <w:rsid w:val="61F60D1C"/>
    <w:rsid w:val="622C4C3B"/>
    <w:rsid w:val="628BED10"/>
    <w:rsid w:val="62C2CF96"/>
    <w:rsid w:val="62D16C6D"/>
    <w:rsid w:val="62DF63C5"/>
    <w:rsid w:val="636B4CC6"/>
    <w:rsid w:val="63B5CA62"/>
    <w:rsid w:val="63CD8F4D"/>
    <w:rsid w:val="63FB4D3C"/>
    <w:rsid w:val="64EB17E3"/>
    <w:rsid w:val="6527B875"/>
    <w:rsid w:val="6563ECFD"/>
    <w:rsid w:val="65C2EBC2"/>
    <w:rsid w:val="65DB7CA7"/>
    <w:rsid w:val="6632C1E6"/>
    <w:rsid w:val="66A9313B"/>
    <w:rsid w:val="66AD84A1"/>
    <w:rsid w:val="66C53E62"/>
    <w:rsid w:val="67068956"/>
    <w:rsid w:val="672B9A9A"/>
    <w:rsid w:val="67A17EAB"/>
    <w:rsid w:val="67DF676F"/>
    <w:rsid w:val="67E3AA09"/>
    <w:rsid w:val="680EB717"/>
    <w:rsid w:val="68A0F3EE"/>
    <w:rsid w:val="69000C89"/>
    <w:rsid w:val="69512DBE"/>
    <w:rsid w:val="69D243D0"/>
    <w:rsid w:val="69FF28DD"/>
    <w:rsid w:val="6A0C93B3"/>
    <w:rsid w:val="6A9A8ACA"/>
    <w:rsid w:val="6AD457D5"/>
    <w:rsid w:val="6B0C2678"/>
    <w:rsid w:val="6B3EF3D1"/>
    <w:rsid w:val="6B5A543C"/>
    <w:rsid w:val="6B819ADA"/>
    <w:rsid w:val="6B8EEE51"/>
    <w:rsid w:val="6BE92768"/>
    <w:rsid w:val="6CFCBBF5"/>
    <w:rsid w:val="6D1807EB"/>
    <w:rsid w:val="6D48F595"/>
    <w:rsid w:val="6E25D6B8"/>
    <w:rsid w:val="6E32782A"/>
    <w:rsid w:val="6EC262AA"/>
    <w:rsid w:val="6EDC8522"/>
    <w:rsid w:val="6F0CDDAC"/>
    <w:rsid w:val="6F316939"/>
    <w:rsid w:val="6F68FD44"/>
    <w:rsid w:val="6FA2B36D"/>
    <w:rsid w:val="6FEEFE57"/>
    <w:rsid w:val="7019C8FC"/>
    <w:rsid w:val="71628600"/>
    <w:rsid w:val="71BF2264"/>
    <w:rsid w:val="71D0C0EA"/>
    <w:rsid w:val="71F438ED"/>
    <w:rsid w:val="72033E5B"/>
    <w:rsid w:val="7252A252"/>
    <w:rsid w:val="7284AC19"/>
    <w:rsid w:val="72ADDDE8"/>
    <w:rsid w:val="72E33EFD"/>
    <w:rsid w:val="72F374C3"/>
    <w:rsid w:val="732A5913"/>
    <w:rsid w:val="733D0FDA"/>
    <w:rsid w:val="75855751"/>
    <w:rsid w:val="75EADF0B"/>
    <w:rsid w:val="76CF4858"/>
    <w:rsid w:val="76E1E460"/>
    <w:rsid w:val="774C75F2"/>
    <w:rsid w:val="778F0849"/>
    <w:rsid w:val="788D7573"/>
    <w:rsid w:val="78983FDF"/>
    <w:rsid w:val="789B0AE7"/>
    <w:rsid w:val="789CCE37"/>
    <w:rsid w:val="78F09D4A"/>
    <w:rsid w:val="790BC3F6"/>
    <w:rsid w:val="794E7D85"/>
    <w:rsid w:val="7A8D5D8A"/>
    <w:rsid w:val="7AA81FF9"/>
    <w:rsid w:val="7B12C9EF"/>
    <w:rsid w:val="7B23C75D"/>
    <w:rsid w:val="7BB3C079"/>
    <w:rsid w:val="7BDFAA58"/>
    <w:rsid w:val="7C3263DC"/>
    <w:rsid w:val="7C67FB75"/>
    <w:rsid w:val="7C7DC385"/>
    <w:rsid w:val="7D299A91"/>
    <w:rsid w:val="7DA7D98C"/>
    <w:rsid w:val="7DBC2287"/>
    <w:rsid w:val="7E27CA1B"/>
    <w:rsid w:val="7E3BD188"/>
    <w:rsid w:val="7E6DD1E6"/>
    <w:rsid w:val="7ECF0652"/>
    <w:rsid w:val="7FF4B2D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7A4F8E"/>
    <w:pPr>
      <w:spacing w:line="300" w:lineRule="exact"/>
    </w:pPr>
    <w:rPr>
      <w:rFonts w:ascii="Helvetica Light" w:eastAsia="Times New Roman" w:hAnsi="Helvetica Light" w:cs="Times New Roman"/>
      <w:szCs w:val="20"/>
    </w:rPr>
  </w:style>
  <w:style w:type="paragraph" w:styleId="1">
    <w:name w:val="heading 1"/>
    <w:basedOn w:val="a"/>
    <w:next w:val="a"/>
    <w:link w:val="1Char"/>
    <w:uiPriority w:val="9"/>
    <w:rsid w:val="00B30A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4C19B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D57F30"/>
    <w:pPr>
      <w:keepNext/>
      <w:keepLines/>
      <w:spacing w:before="40"/>
      <w:outlineLvl w:val="2"/>
    </w:pPr>
    <w:rPr>
      <w:rFonts w:asciiTheme="majorHAnsi" w:eastAsiaTheme="majorEastAsia" w:hAnsiTheme="majorHAnsi" w:cstheme="majorBidi"/>
      <w:color w:val="243F60" w:themeColor="accent1" w:themeShade="7F"/>
      <w:szCs w:val="24"/>
    </w:rPr>
  </w:style>
  <w:style w:type="paragraph" w:styleId="4">
    <w:name w:val="heading 4"/>
    <w:basedOn w:val="a"/>
    <w:next w:val="a"/>
    <w:link w:val="4Char"/>
    <w:uiPriority w:val="9"/>
    <w:unhideWhenUsed/>
    <w:qFormat/>
    <w:rsid w:val="00D57F3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8507D5"/>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semiHidden/>
    <w:unhideWhenUsed/>
    <w:qFormat/>
    <w:rsid w:val="005C7CD5"/>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CF27B6"/>
    <w:rPr>
      <w:rFonts w:ascii="Lucida Grande" w:hAnsi="Lucida Grande" w:cs="Lucida Grande"/>
      <w:sz w:val="18"/>
      <w:szCs w:val="18"/>
    </w:rPr>
  </w:style>
  <w:style w:type="character" w:customStyle="1" w:styleId="Char">
    <w:name w:val="Κείμενο πλαισίου Char"/>
    <w:basedOn w:val="a0"/>
    <w:link w:val="a3"/>
    <w:uiPriority w:val="99"/>
    <w:rsid w:val="00CF27B6"/>
    <w:rPr>
      <w:rFonts w:ascii="Lucida Grande" w:hAnsi="Lucida Grande" w:cs="Lucida Grande"/>
      <w:sz w:val="18"/>
      <w:szCs w:val="18"/>
    </w:rPr>
  </w:style>
  <w:style w:type="paragraph" w:customStyle="1" w:styleId="MAINTEXT">
    <w:name w:val="MAIN_TEXT"/>
    <w:next w:val="1"/>
    <w:link w:val="MAINTEXTChar"/>
    <w:rsid w:val="004B194D"/>
    <w:pPr>
      <w:spacing w:after="80" w:line="300" w:lineRule="exact"/>
      <w:jc w:val="both"/>
    </w:pPr>
    <w:rPr>
      <w:rFonts w:ascii="Helvetica" w:hAnsi="Helvetica" w:cs="Helvetica Light"/>
      <w:color w:val="000000" w:themeColor="text1"/>
      <w:sz w:val="22"/>
      <w:lang w:val="el-GR"/>
    </w:rPr>
  </w:style>
  <w:style w:type="paragraph" w:customStyle="1" w:styleId="HEADLINE">
    <w:name w:val="HEADLINE"/>
    <w:qFormat/>
    <w:rsid w:val="00DA2085"/>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paragraph" w:customStyle="1" w:styleId="Title1">
    <w:name w:val="Title1"/>
    <w:basedOn w:val="a"/>
    <w:qFormat/>
    <w:rsid w:val="00DA2085"/>
    <w:pPr>
      <w:widowControl w:val="0"/>
      <w:autoSpaceDE w:val="0"/>
      <w:autoSpaceDN w:val="0"/>
      <w:adjustRightInd w:val="0"/>
      <w:spacing w:before="80" w:line="340" w:lineRule="exact"/>
      <w:ind w:right="-23"/>
    </w:pPr>
    <w:rPr>
      <w:rFonts w:ascii="Arial" w:hAnsi="Arial" w:cs="Helvetica Light"/>
      <w:b/>
      <w:color w:val="00AEEF"/>
      <w:sz w:val="28"/>
      <w:szCs w:val="28"/>
    </w:rPr>
  </w:style>
  <w:style w:type="paragraph" w:customStyle="1" w:styleId="Quote1">
    <w:name w:val="Quote1"/>
    <w:basedOn w:val="a"/>
    <w:qFormat/>
    <w:rsid w:val="00DA2085"/>
    <w:pPr>
      <w:widowControl w:val="0"/>
      <w:autoSpaceDE w:val="0"/>
      <w:autoSpaceDN w:val="0"/>
      <w:adjustRightInd w:val="0"/>
      <w:spacing w:before="240" w:line="360" w:lineRule="exact"/>
      <w:ind w:right="-23"/>
    </w:pPr>
    <w:rPr>
      <w:rFonts w:ascii="Arial" w:eastAsiaTheme="minorEastAsia" w:hAnsi="Arial" w:cs="Helvetica Neue"/>
      <w:color w:val="00AEEF"/>
      <w:sz w:val="28"/>
      <w:szCs w:val="28"/>
    </w:rPr>
  </w:style>
  <w:style w:type="paragraph" w:styleId="a4">
    <w:name w:val="caption"/>
    <w:aliases w:val="Table Caption,Λεζάντα σχημάτων,επικεφαλίδα5"/>
    <w:basedOn w:val="HEADLINE"/>
    <w:next w:val="a"/>
    <w:link w:val="Char0"/>
    <w:uiPriority w:val="35"/>
    <w:unhideWhenUsed/>
    <w:qFormat/>
    <w:rsid w:val="00264463"/>
    <w:pPr>
      <w:spacing w:after="200"/>
    </w:pPr>
    <w:rPr>
      <w:b/>
      <w:bCs/>
      <w:szCs w:val="18"/>
    </w:rPr>
  </w:style>
  <w:style w:type="paragraph" w:customStyle="1" w:styleId="QUOTEITALIC">
    <w:name w:val="QUOTE_ITALIC"/>
    <w:basedOn w:val="HEADLINE"/>
    <w:rsid w:val="004C0EAA"/>
    <w:rPr>
      <w:i/>
      <w:color w:val="14A4FF"/>
    </w:rPr>
  </w:style>
  <w:style w:type="paragraph" w:styleId="a5">
    <w:name w:val="header"/>
    <w:aliases w:val="Κεφαλίδα Char Char Char Char Char Char,Κεφαλίδα Char Char Char Char Char Char Char Char Ch"/>
    <w:basedOn w:val="a"/>
    <w:link w:val="Char1"/>
    <w:uiPriority w:val="99"/>
    <w:unhideWhenUsed/>
    <w:rsid w:val="002F1D67"/>
    <w:pPr>
      <w:tabs>
        <w:tab w:val="center" w:pos="4320"/>
        <w:tab w:val="right" w:pos="8640"/>
      </w:tabs>
      <w:spacing w:line="240" w:lineRule="auto"/>
    </w:pPr>
  </w:style>
  <w:style w:type="character" w:customStyle="1" w:styleId="Char1">
    <w:name w:val="Κεφαλίδα Char"/>
    <w:aliases w:val="Κεφαλίδα Char Char Char Char Char Char Char,Κεφαλίδα Char Char Char Char Char Char Char Char Ch Char"/>
    <w:basedOn w:val="a0"/>
    <w:link w:val="a5"/>
    <w:uiPriority w:val="99"/>
    <w:rsid w:val="002F1D67"/>
    <w:rPr>
      <w:rFonts w:ascii="Helvetica Light" w:eastAsia="Times New Roman" w:hAnsi="Helvetica Light" w:cs="Times New Roman"/>
      <w:szCs w:val="20"/>
    </w:rPr>
  </w:style>
  <w:style w:type="paragraph" w:styleId="a6">
    <w:name w:val="footer"/>
    <w:basedOn w:val="a"/>
    <w:link w:val="Char2"/>
    <w:uiPriority w:val="99"/>
    <w:unhideWhenUsed/>
    <w:rsid w:val="004E5ECD"/>
    <w:pPr>
      <w:tabs>
        <w:tab w:val="center" w:pos="4320"/>
        <w:tab w:val="right" w:pos="8640"/>
      </w:tabs>
    </w:pPr>
  </w:style>
  <w:style w:type="character" w:customStyle="1" w:styleId="Char2">
    <w:name w:val="Υποσέλιδο Char"/>
    <w:basedOn w:val="a0"/>
    <w:link w:val="a6"/>
    <w:uiPriority w:val="99"/>
    <w:rsid w:val="004E5ECD"/>
    <w:rPr>
      <w:rFonts w:ascii="Times New Roman" w:eastAsia="Times New Roman" w:hAnsi="Times New Roman" w:cs="Times New Roman"/>
      <w:sz w:val="20"/>
      <w:szCs w:val="20"/>
    </w:rPr>
  </w:style>
  <w:style w:type="paragraph" w:customStyle="1" w:styleId="BasicParagraph">
    <w:name w:val="[Basic Paragraph]"/>
    <w:basedOn w:val="a"/>
    <w:uiPriority w:val="99"/>
    <w:rsid w:val="006E2A9E"/>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Cs w:val="24"/>
      <w:lang w:val="el-GR"/>
    </w:rPr>
  </w:style>
  <w:style w:type="paragraph" w:customStyle="1" w:styleId="MAINTITLE2">
    <w:name w:val="MAIN_TITLE2"/>
    <w:basedOn w:val="a"/>
    <w:link w:val="MAINTITLE2Char"/>
    <w:qFormat/>
    <w:rsid w:val="00DA2085"/>
    <w:pPr>
      <w:widowControl w:val="0"/>
      <w:autoSpaceDE w:val="0"/>
      <w:autoSpaceDN w:val="0"/>
      <w:adjustRightInd w:val="0"/>
      <w:spacing w:before="60" w:line="440" w:lineRule="exact"/>
      <w:ind w:right="-23"/>
    </w:pPr>
    <w:rPr>
      <w:rFonts w:ascii="Arial" w:eastAsiaTheme="minorEastAsia" w:hAnsi="Arial" w:cs="Helvetica"/>
      <w:color w:val="000000" w:themeColor="text1"/>
      <w:sz w:val="40"/>
      <w:szCs w:val="40"/>
      <w:lang w:val="el-GR"/>
    </w:rPr>
  </w:style>
  <w:style w:type="character" w:customStyle="1" w:styleId="MAINTITLE2Char">
    <w:name w:val="MAIN_TITLE2 Char"/>
    <w:basedOn w:val="a0"/>
    <w:link w:val="MAINTITLE2"/>
    <w:rsid w:val="00DA2085"/>
    <w:rPr>
      <w:rFonts w:ascii="Arial" w:hAnsi="Arial" w:cs="Helvetica"/>
      <w:color w:val="000000" w:themeColor="text1"/>
      <w:sz w:val="40"/>
      <w:szCs w:val="40"/>
      <w:lang w:val="el-GR"/>
    </w:rPr>
  </w:style>
  <w:style w:type="paragraph" w:customStyle="1" w:styleId="MAINTEXT2">
    <w:name w:val="MAIN_TEXT2"/>
    <w:basedOn w:val="MAINTEXT"/>
    <w:link w:val="MAINTEXT2Char"/>
    <w:qFormat/>
    <w:rsid w:val="00DA2085"/>
    <w:pPr>
      <w:jc w:val="left"/>
    </w:pPr>
    <w:rPr>
      <w:rFonts w:ascii="Arial" w:hAnsi="Arial"/>
    </w:rPr>
  </w:style>
  <w:style w:type="character" w:customStyle="1" w:styleId="MAINTEXTChar">
    <w:name w:val="MAIN_TEXT Char"/>
    <w:basedOn w:val="a0"/>
    <w:link w:val="MAINTEXT"/>
    <w:rsid w:val="004B194D"/>
    <w:rPr>
      <w:rFonts w:ascii="Helvetica" w:hAnsi="Helvetica" w:cs="Helvetica Light"/>
      <w:color w:val="000000" w:themeColor="text1"/>
      <w:sz w:val="22"/>
      <w:lang w:val="el-GR"/>
    </w:rPr>
  </w:style>
  <w:style w:type="character" w:customStyle="1" w:styleId="MAINTEXT2Char">
    <w:name w:val="MAIN_TEXT2 Char"/>
    <w:basedOn w:val="MAINTEXTChar"/>
    <w:link w:val="MAINTEXT2"/>
    <w:rsid w:val="00DA2085"/>
    <w:rPr>
      <w:rFonts w:ascii="Arial" w:hAnsi="Arial" w:cs="Helvetica Light"/>
      <w:color w:val="000000" w:themeColor="text1"/>
      <w:sz w:val="22"/>
      <w:lang w:val="el-GR"/>
    </w:rPr>
  </w:style>
  <w:style w:type="character" w:customStyle="1" w:styleId="1Char">
    <w:name w:val="Επικεφαλίδα 1 Char"/>
    <w:basedOn w:val="a0"/>
    <w:link w:val="1"/>
    <w:uiPriority w:val="9"/>
    <w:rsid w:val="00B30A7C"/>
    <w:rPr>
      <w:rFonts w:asciiTheme="majorHAnsi" w:eastAsiaTheme="majorEastAsia" w:hAnsiTheme="majorHAnsi" w:cstheme="majorBidi"/>
      <w:color w:val="365F91" w:themeColor="accent1" w:themeShade="BF"/>
      <w:sz w:val="32"/>
      <w:szCs w:val="32"/>
    </w:rPr>
  </w:style>
  <w:style w:type="paragraph" w:customStyle="1" w:styleId="2C">
    <w:name w:val="2C"/>
    <w:basedOn w:val="a"/>
    <w:rsid w:val="00DA2085"/>
    <w:pPr>
      <w:widowControl w:val="0"/>
      <w:autoSpaceDE w:val="0"/>
      <w:autoSpaceDN w:val="0"/>
      <w:adjustRightInd w:val="0"/>
      <w:spacing w:before="120"/>
      <w:ind w:right="-23"/>
    </w:pPr>
    <w:rPr>
      <w:rFonts w:ascii="Arial" w:hAnsi="Arial" w:cs="Helvetica Light"/>
      <w:color w:val="000000" w:themeColor="text1"/>
      <w:sz w:val="22"/>
      <w:szCs w:val="24"/>
    </w:rPr>
  </w:style>
  <w:style w:type="table" w:styleId="a7">
    <w:name w:val="Table Grid"/>
    <w:basedOn w:val="a1"/>
    <w:uiPriority w:val="39"/>
    <w:rsid w:val="004E4F1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400BCE"/>
    <w:rPr>
      <w:color w:val="0000FF" w:themeColor="hyperlink"/>
      <w:u w:val="single"/>
    </w:rPr>
  </w:style>
  <w:style w:type="paragraph" w:styleId="a8">
    <w:name w:val="footnote text"/>
    <w:basedOn w:val="a"/>
    <w:link w:val="Char3"/>
    <w:uiPriority w:val="99"/>
    <w:unhideWhenUsed/>
    <w:qFormat/>
    <w:rsid w:val="00400BCE"/>
    <w:pPr>
      <w:spacing w:line="240" w:lineRule="auto"/>
    </w:pPr>
    <w:rPr>
      <w:rFonts w:asciiTheme="minorHAnsi" w:eastAsiaTheme="minorHAnsi" w:hAnsiTheme="minorHAnsi" w:cstheme="minorBidi"/>
      <w:sz w:val="20"/>
    </w:rPr>
  </w:style>
  <w:style w:type="character" w:customStyle="1" w:styleId="Char3">
    <w:name w:val="Κείμενο υποσημείωσης Char"/>
    <w:basedOn w:val="a0"/>
    <w:link w:val="a8"/>
    <w:uiPriority w:val="99"/>
    <w:rsid w:val="00400BCE"/>
    <w:rPr>
      <w:rFonts w:eastAsiaTheme="minorHAnsi"/>
      <w:sz w:val="20"/>
      <w:szCs w:val="20"/>
    </w:rPr>
  </w:style>
  <w:style w:type="character" w:styleId="a9">
    <w:name w:val="footnote reference"/>
    <w:basedOn w:val="a0"/>
    <w:uiPriority w:val="99"/>
    <w:unhideWhenUsed/>
    <w:rsid w:val="00400BCE"/>
    <w:rPr>
      <w:vertAlign w:val="superscript"/>
    </w:rPr>
  </w:style>
  <w:style w:type="paragraph" w:styleId="aa">
    <w:name w:val="List Paragraph"/>
    <w:basedOn w:val="a"/>
    <w:link w:val="Char4"/>
    <w:uiPriority w:val="34"/>
    <w:qFormat/>
    <w:rsid w:val="00FF67FE"/>
    <w:pPr>
      <w:spacing w:after="160" w:line="259" w:lineRule="auto"/>
      <w:ind w:left="720"/>
      <w:contextualSpacing/>
    </w:pPr>
    <w:rPr>
      <w:rFonts w:asciiTheme="minorHAnsi" w:eastAsiaTheme="minorHAnsi" w:hAnsiTheme="minorHAnsi" w:cstheme="minorBidi"/>
      <w:sz w:val="22"/>
      <w:szCs w:val="22"/>
    </w:rPr>
  </w:style>
  <w:style w:type="character" w:styleId="ab">
    <w:name w:val="Strong"/>
    <w:basedOn w:val="a0"/>
    <w:uiPriority w:val="22"/>
    <w:qFormat/>
    <w:rsid w:val="0083371D"/>
    <w:rPr>
      <w:b/>
      <w:bCs/>
    </w:rPr>
  </w:style>
  <w:style w:type="character" w:styleId="-0">
    <w:name w:val="FollowedHyperlink"/>
    <w:basedOn w:val="a0"/>
    <w:uiPriority w:val="99"/>
    <w:semiHidden/>
    <w:unhideWhenUsed/>
    <w:rsid w:val="00A62271"/>
    <w:rPr>
      <w:color w:val="800080" w:themeColor="followedHyperlink"/>
      <w:u w:val="single"/>
    </w:rPr>
  </w:style>
  <w:style w:type="character" w:styleId="ac">
    <w:name w:val="annotation reference"/>
    <w:basedOn w:val="a0"/>
    <w:uiPriority w:val="99"/>
    <w:unhideWhenUsed/>
    <w:rsid w:val="00591075"/>
    <w:rPr>
      <w:sz w:val="16"/>
      <w:szCs w:val="16"/>
    </w:rPr>
  </w:style>
  <w:style w:type="paragraph" w:styleId="ad">
    <w:name w:val="annotation text"/>
    <w:basedOn w:val="a"/>
    <w:link w:val="Char5"/>
    <w:uiPriority w:val="99"/>
    <w:unhideWhenUsed/>
    <w:rsid w:val="00591075"/>
    <w:pPr>
      <w:spacing w:line="240" w:lineRule="auto"/>
    </w:pPr>
    <w:rPr>
      <w:sz w:val="20"/>
    </w:rPr>
  </w:style>
  <w:style w:type="character" w:customStyle="1" w:styleId="Char5">
    <w:name w:val="Κείμενο σχολίου Char"/>
    <w:basedOn w:val="a0"/>
    <w:link w:val="ad"/>
    <w:uiPriority w:val="99"/>
    <w:rsid w:val="00591075"/>
    <w:rPr>
      <w:rFonts w:ascii="Helvetica Light" w:eastAsia="Times New Roman" w:hAnsi="Helvetica Light" w:cs="Times New Roman"/>
      <w:sz w:val="20"/>
      <w:szCs w:val="20"/>
    </w:rPr>
  </w:style>
  <w:style w:type="paragraph" w:styleId="ae">
    <w:name w:val="annotation subject"/>
    <w:basedOn w:val="ad"/>
    <w:next w:val="ad"/>
    <w:link w:val="Char6"/>
    <w:uiPriority w:val="99"/>
    <w:semiHidden/>
    <w:unhideWhenUsed/>
    <w:rsid w:val="00591075"/>
    <w:rPr>
      <w:b/>
      <w:bCs/>
    </w:rPr>
  </w:style>
  <w:style w:type="character" w:customStyle="1" w:styleId="Char6">
    <w:name w:val="Θέμα σχολίου Char"/>
    <w:basedOn w:val="Char5"/>
    <w:link w:val="ae"/>
    <w:uiPriority w:val="99"/>
    <w:semiHidden/>
    <w:rsid w:val="00591075"/>
    <w:rPr>
      <w:rFonts w:ascii="Helvetica Light" w:eastAsia="Times New Roman" w:hAnsi="Helvetica Light" w:cs="Times New Roman"/>
      <w:b/>
      <w:bCs/>
      <w:sz w:val="20"/>
      <w:szCs w:val="20"/>
    </w:rPr>
  </w:style>
  <w:style w:type="paragraph" w:styleId="Web">
    <w:name w:val="Normal (Web)"/>
    <w:basedOn w:val="a"/>
    <w:uiPriority w:val="99"/>
    <w:unhideWhenUsed/>
    <w:rsid w:val="00D37CB7"/>
    <w:pPr>
      <w:spacing w:before="100" w:beforeAutospacing="1" w:after="100" w:afterAutospacing="1" w:line="240" w:lineRule="auto"/>
    </w:pPr>
    <w:rPr>
      <w:rFonts w:ascii="Times New Roman" w:hAnsi="Times New Roman"/>
      <w:szCs w:val="24"/>
    </w:rPr>
  </w:style>
  <w:style w:type="paragraph" w:customStyle="1" w:styleId="af">
    <w:name w:val="Κυρίως κείμενο"/>
    <w:rsid w:val="007E162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a2"/>
    <w:rsid w:val="006E6774"/>
    <w:pPr>
      <w:numPr>
        <w:numId w:val="8"/>
      </w:numPr>
    </w:pPr>
  </w:style>
  <w:style w:type="character" w:styleId="af0">
    <w:name w:val="line number"/>
    <w:basedOn w:val="a0"/>
    <w:uiPriority w:val="99"/>
    <w:unhideWhenUsed/>
    <w:rsid w:val="00EA07C1"/>
  </w:style>
  <w:style w:type="character" w:customStyle="1" w:styleId="5Char">
    <w:name w:val="Επικεφαλίδα 5 Char"/>
    <w:basedOn w:val="a0"/>
    <w:link w:val="5"/>
    <w:uiPriority w:val="99"/>
    <w:rsid w:val="008507D5"/>
    <w:rPr>
      <w:rFonts w:asciiTheme="majorHAnsi" w:eastAsiaTheme="majorEastAsia" w:hAnsiTheme="majorHAnsi" w:cstheme="majorBidi"/>
      <w:color w:val="365F91" w:themeColor="accent1" w:themeShade="BF"/>
      <w:szCs w:val="20"/>
    </w:rPr>
  </w:style>
  <w:style w:type="paragraph" w:styleId="af1">
    <w:name w:val="endnote text"/>
    <w:basedOn w:val="a"/>
    <w:link w:val="Char7"/>
    <w:uiPriority w:val="99"/>
    <w:semiHidden/>
    <w:unhideWhenUsed/>
    <w:rsid w:val="005B1748"/>
    <w:pPr>
      <w:spacing w:line="240" w:lineRule="auto"/>
    </w:pPr>
    <w:rPr>
      <w:sz w:val="20"/>
    </w:rPr>
  </w:style>
  <w:style w:type="character" w:customStyle="1" w:styleId="Char7">
    <w:name w:val="Κείμενο σημείωσης τέλους Char"/>
    <w:basedOn w:val="a0"/>
    <w:link w:val="af1"/>
    <w:uiPriority w:val="99"/>
    <w:semiHidden/>
    <w:rsid w:val="005B1748"/>
    <w:rPr>
      <w:rFonts w:ascii="Helvetica Light" w:eastAsia="Times New Roman" w:hAnsi="Helvetica Light" w:cs="Times New Roman"/>
      <w:sz w:val="20"/>
      <w:szCs w:val="20"/>
    </w:rPr>
  </w:style>
  <w:style w:type="character" w:styleId="af2">
    <w:name w:val="endnote reference"/>
    <w:basedOn w:val="a0"/>
    <w:uiPriority w:val="99"/>
    <w:semiHidden/>
    <w:unhideWhenUsed/>
    <w:rsid w:val="005B1748"/>
    <w:rPr>
      <w:vertAlign w:val="superscript"/>
    </w:rPr>
  </w:style>
  <w:style w:type="character" w:styleId="af3">
    <w:name w:val="Emphasis"/>
    <w:basedOn w:val="a0"/>
    <w:uiPriority w:val="20"/>
    <w:qFormat/>
    <w:rsid w:val="00894ED5"/>
    <w:rPr>
      <w:i/>
      <w:iCs/>
    </w:rPr>
  </w:style>
  <w:style w:type="paragraph" w:styleId="af4">
    <w:name w:val="Revision"/>
    <w:hidden/>
    <w:uiPriority w:val="99"/>
    <w:semiHidden/>
    <w:rsid w:val="00A64445"/>
    <w:rPr>
      <w:rFonts w:ascii="Helvetica Light" w:eastAsia="Times New Roman" w:hAnsi="Helvetica Light" w:cs="Times New Roman"/>
      <w:szCs w:val="20"/>
    </w:rPr>
  </w:style>
  <w:style w:type="character" w:customStyle="1" w:styleId="apple-converted-space">
    <w:name w:val="apple-converted-space"/>
    <w:basedOn w:val="a0"/>
    <w:rsid w:val="00AE0F95"/>
  </w:style>
  <w:style w:type="character" w:customStyle="1" w:styleId="2Char">
    <w:name w:val="Επικεφαλίδα 2 Char"/>
    <w:basedOn w:val="a0"/>
    <w:link w:val="2"/>
    <w:uiPriority w:val="9"/>
    <w:rsid w:val="004C19B3"/>
    <w:rPr>
      <w:rFonts w:asciiTheme="majorHAnsi" w:eastAsiaTheme="majorEastAsia" w:hAnsiTheme="majorHAnsi" w:cstheme="majorBidi"/>
      <w:color w:val="365F91" w:themeColor="accent1" w:themeShade="BF"/>
      <w:sz w:val="26"/>
      <w:szCs w:val="26"/>
    </w:rPr>
  </w:style>
  <w:style w:type="paragraph" w:customStyle="1" w:styleId="Default">
    <w:name w:val="Default"/>
    <w:rsid w:val="00557D17"/>
    <w:pPr>
      <w:autoSpaceDE w:val="0"/>
      <w:autoSpaceDN w:val="0"/>
      <w:adjustRightInd w:val="0"/>
    </w:pPr>
    <w:rPr>
      <w:rFonts w:ascii="Times New Roman" w:hAnsi="Times New Roman" w:cs="Times New Roman"/>
      <w:color w:val="000000"/>
    </w:rPr>
  </w:style>
  <w:style w:type="paragraph" w:styleId="af5">
    <w:name w:val="Document Map"/>
    <w:basedOn w:val="a"/>
    <w:link w:val="Char8"/>
    <w:uiPriority w:val="99"/>
    <w:semiHidden/>
    <w:unhideWhenUsed/>
    <w:rsid w:val="00EC66AF"/>
    <w:pPr>
      <w:spacing w:line="240" w:lineRule="auto"/>
    </w:pPr>
    <w:rPr>
      <w:rFonts w:ascii="Lucida Grande" w:hAnsi="Lucida Grande" w:cs="Lucida Grande"/>
      <w:szCs w:val="24"/>
    </w:rPr>
  </w:style>
  <w:style w:type="character" w:customStyle="1" w:styleId="Char8">
    <w:name w:val="Χάρτης εγγράφου Char"/>
    <w:basedOn w:val="a0"/>
    <w:link w:val="af5"/>
    <w:uiPriority w:val="99"/>
    <w:semiHidden/>
    <w:rsid w:val="00EC66AF"/>
    <w:rPr>
      <w:rFonts w:ascii="Lucida Grande" w:eastAsia="Times New Roman" w:hAnsi="Lucida Grande" w:cs="Lucida Grande"/>
    </w:rPr>
  </w:style>
  <w:style w:type="paragraph" w:customStyle="1" w:styleId="c02alineaalta">
    <w:name w:val="c02alineaalta"/>
    <w:basedOn w:val="a"/>
    <w:rsid w:val="005A1444"/>
    <w:pPr>
      <w:spacing w:before="100" w:beforeAutospacing="1" w:after="100" w:afterAutospacing="1" w:line="240" w:lineRule="auto"/>
    </w:pPr>
    <w:rPr>
      <w:rFonts w:ascii="Times New Roman" w:eastAsiaTheme="minorHAnsi" w:hAnsi="Times New Roman"/>
      <w:szCs w:val="24"/>
    </w:rPr>
  </w:style>
  <w:style w:type="paragraph" w:styleId="af6">
    <w:name w:val="Plain Text"/>
    <w:basedOn w:val="a"/>
    <w:link w:val="Char9"/>
    <w:uiPriority w:val="99"/>
    <w:unhideWhenUsed/>
    <w:rsid w:val="009F06EB"/>
    <w:pPr>
      <w:spacing w:line="240" w:lineRule="auto"/>
    </w:pPr>
    <w:rPr>
      <w:rFonts w:ascii="Calibri" w:eastAsiaTheme="minorHAnsi" w:hAnsi="Calibri" w:cs="Calibri"/>
      <w:sz w:val="22"/>
      <w:szCs w:val="22"/>
    </w:rPr>
  </w:style>
  <w:style w:type="character" w:customStyle="1" w:styleId="Char9">
    <w:name w:val="Απλό κείμενο Char"/>
    <w:basedOn w:val="a0"/>
    <w:link w:val="af6"/>
    <w:uiPriority w:val="99"/>
    <w:rsid w:val="009F06EB"/>
    <w:rPr>
      <w:rFonts w:ascii="Calibri" w:eastAsiaTheme="minorHAnsi" w:hAnsi="Calibri" w:cs="Calibri"/>
      <w:sz w:val="22"/>
      <w:szCs w:val="22"/>
    </w:rPr>
  </w:style>
  <w:style w:type="character" w:customStyle="1" w:styleId="FontStyle22">
    <w:name w:val="Font Style22"/>
    <w:basedOn w:val="a0"/>
    <w:uiPriority w:val="99"/>
    <w:rsid w:val="0050417F"/>
    <w:rPr>
      <w:rFonts w:ascii="Calibri" w:hAnsi="Calibri" w:cs="Calibri"/>
      <w:sz w:val="20"/>
      <w:szCs w:val="20"/>
    </w:rPr>
  </w:style>
  <w:style w:type="character" w:customStyle="1" w:styleId="UnresolvedMention1">
    <w:name w:val="Unresolved Mention1"/>
    <w:basedOn w:val="a0"/>
    <w:uiPriority w:val="99"/>
    <w:semiHidden/>
    <w:unhideWhenUsed/>
    <w:rsid w:val="004837E7"/>
    <w:rPr>
      <w:color w:val="605E5C"/>
      <w:shd w:val="clear" w:color="auto" w:fill="E1DFDD"/>
    </w:rPr>
  </w:style>
  <w:style w:type="paragraph" w:styleId="af7">
    <w:name w:val="No Spacing"/>
    <w:uiPriority w:val="1"/>
    <w:qFormat/>
    <w:rsid w:val="00ED4E57"/>
    <w:rPr>
      <w:rFonts w:eastAsiaTheme="minorHAnsi"/>
      <w:sz w:val="22"/>
      <w:szCs w:val="22"/>
    </w:rPr>
  </w:style>
  <w:style w:type="character" w:customStyle="1" w:styleId="FootnoteTextChar1">
    <w:name w:val="Footnote Text Char1"/>
    <w:basedOn w:val="a0"/>
    <w:uiPriority w:val="99"/>
    <w:rsid w:val="007A6692"/>
    <w:rPr>
      <w:sz w:val="20"/>
      <w:szCs w:val="20"/>
    </w:rPr>
  </w:style>
  <w:style w:type="paragraph" w:customStyle="1" w:styleId="FootnoteText1">
    <w:name w:val="Footnote Text1"/>
    <w:basedOn w:val="a"/>
    <w:next w:val="a8"/>
    <w:uiPriority w:val="99"/>
    <w:semiHidden/>
    <w:unhideWhenUsed/>
    <w:rsid w:val="00690F05"/>
    <w:pPr>
      <w:spacing w:line="240" w:lineRule="auto"/>
      <w:jc w:val="both"/>
    </w:pPr>
    <w:rPr>
      <w:rFonts w:ascii="Book Antiqua" w:eastAsia="Cambria" w:hAnsi="Book Antiqua"/>
      <w:sz w:val="20"/>
    </w:rPr>
  </w:style>
  <w:style w:type="character" w:customStyle="1" w:styleId="FootnoteCharacters">
    <w:name w:val="Footnote Characters"/>
    <w:rsid w:val="00690F05"/>
  </w:style>
  <w:style w:type="character" w:customStyle="1" w:styleId="Hyperlink1">
    <w:name w:val="Hyperlink1"/>
    <w:basedOn w:val="a0"/>
    <w:uiPriority w:val="99"/>
    <w:unhideWhenUsed/>
    <w:rsid w:val="00690F05"/>
    <w:rPr>
      <w:color w:val="0000FF"/>
      <w:u w:val="single"/>
    </w:rPr>
  </w:style>
  <w:style w:type="paragraph" w:styleId="-HTML">
    <w:name w:val="HTML Preformatted"/>
    <w:basedOn w:val="a"/>
    <w:link w:val="-HTMLChar"/>
    <w:uiPriority w:val="99"/>
    <w:unhideWhenUsed/>
    <w:rsid w:val="00106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Char">
    <w:name w:val="Προ-διαμορφωμένο HTML Char"/>
    <w:basedOn w:val="a0"/>
    <w:link w:val="-HTML"/>
    <w:uiPriority w:val="99"/>
    <w:rsid w:val="001060D8"/>
    <w:rPr>
      <w:rFonts w:ascii="Courier New" w:eastAsia="Times New Roman" w:hAnsi="Courier New" w:cs="Courier New"/>
      <w:sz w:val="20"/>
      <w:szCs w:val="20"/>
    </w:rPr>
  </w:style>
  <w:style w:type="character" w:customStyle="1" w:styleId="6Char">
    <w:name w:val="Επικεφαλίδα 6 Char"/>
    <w:basedOn w:val="a0"/>
    <w:link w:val="6"/>
    <w:rsid w:val="005C7CD5"/>
    <w:rPr>
      <w:rFonts w:asciiTheme="majorHAnsi" w:eastAsiaTheme="majorEastAsia" w:hAnsiTheme="majorHAnsi" w:cstheme="majorBidi"/>
      <w:color w:val="243F60" w:themeColor="accent1" w:themeShade="7F"/>
      <w:szCs w:val="20"/>
    </w:rPr>
  </w:style>
  <w:style w:type="character" w:customStyle="1" w:styleId="Char0">
    <w:name w:val="Λεζάντα Char"/>
    <w:aliases w:val="Table Caption Char,Λεζάντα σχημάτων Char,επικεφαλίδα5 Char"/>
    <w:basedOn w:val="a0"/>
    <w:link w:val="a4"/>
    <w:uiPriority w:val="35"/>
    <w:locked/>
    <w:rsid w:val="00C76151"/>
    <w:rPr>
      <w:rFonts w:ascii="Arial" w:eastAsia="Times New Roman" w:hAnsi="Arial" w:cs="Helvetica Light"/>
      <w:b/>
      <w:bCs/>
      <w:color w:val="000000" w:themeColor="text1"/>
      <w:sz w:val="20"/>
      <w:szCs w:val="18"/>
      <w:lang w:val="el-GR"/>
    </w:rPr>
  </w:style>
  <w:style w:type="character" w:customStyle="1" w:styleId="Char4">
    <w:name w:val="Παράγραφος λίστας Char"/>
    <w:link w:val="aa"/>
    <w:uiPriority w:val="34"/>
    <w:locked/>
    <w:rsid w:val="0067136C"/>
    <w:rPr>
      <w:rFonts w:eastAsiaTheme="minorHAnsi"/>
      <w:sz w:val="22"/>
      <w:szCs w:val="22"/>
    </w:rPr>
  </w:style>
  <w:style w:type="paragraph" w:customStyle="1" w:styleId="CM1">
    <w:name w:val="CM1"/>
    <w:basedOn w:val="Default"/>
    <w:next w:val="Default"/>
    <w:uiPriority w:val="99"/>
    <w:rsid w:val="00720A98"/>
    <w:rPr>
      <w:rFonts w:ascii="EUAlbertina" w:hAnsi="EUAlbertina" w:cstheme="minorBidi"/>
      <w:color w:val="auto"/>
    </w:rPr>
  </w:style>
  <w:style w:type="paragraph" w:customStyle="1" w:styleId="CM3">
    <w:name w:val="CM3"/>
    <w:basedOn w:val="Default"/>
    <w:next w:val="Default"/>
    <w:uiPriority w:val="99"/>
    <w:rsid w:val="00720A98"/>
    <w:rPr>
      <w:rFonts w:ascii="EUAlbertina" w:hAnsi="EUAlbertina" w:cstheme="minorBidi"/>
      <w:color w:val="auto"/>
    </w:rPr>
  </w:style>
  <w:style w:type="paragraph" w:customStyle="1" w:styleId="CM4">
    <w:name w:val="CM4"/>
    <w:basedOn w:val="Default"/>
    <w:next w:val="Default"/>
    <w:uiPriority w:val="99"/>
    <w:rsid w:val="00720A98"/>
    <w:rPr>
      <w:rFonts w:ascii="EUAlbertina" w:hAnsi="EUAlbertina" w:cstheme="minorBidi"/>
      <w:color w:val="auto"/>
    </w:rPr>
  </w:style>
  <w:style w:type="character" w:customStyle="1" w:styleId="3Char">
    <w:name w:val="Επικεφαλίδα 3 Char"/>
    <w:basedOn w:val="a0"/>
    <w:link w:val="3"/>
    <w:uiPriority w:val="9"/>
    <w:rsid w:val="00D57F30"/>
    <w:rPr>
      <w:rFonts w:asciiTheme="majorHAnsi" w:eastAsiaTheme="majorEastAsia" w:hAnsiTheme="majorHAnsi" w:cstheme="majorBidi"/>
      <w:color w:val="243F60" w:themeColor="accent1" w:themeShade="7F"/>
    </w:rPr>
  </w:style>
  <w:style w:type="character" w:customStyle="1" w:styleId="4Char">
    <w:name w:val="Επικεφαλίδα 4 Char"/>
    <w:basedOn w:val="a0"/>
    <w:link w:val="4"/>
    <w:uiPriority w:val="9"/>
    <w:rsid w:val="00D57F30"/>
    <w:rPr>
      <w:rFonts w:asciiTheme="majorHAnsi" w:eastAsiaTheme="majorEastAsia" w:hAnsiTheme="majorHAnsi" w:cstheme="majorBidi"/>
      <w:i/>
      <w:iCs/>
      <w:color w:val="365F91" w:themeColor="accent1" w:themeShade="BF"/>
      <w:szCs w:val="20"/>
    </w:rPr>
  </w:style>
  <w:style w:type="table" w:customStyle="1" w:styleId="TableGrid1">
    <w:name w:val="Table Grid1"/>
    <w:basedOn w:val="a1"/>
    <w:next w:val="a7"/>
    <w:uiPriority w:val="39"/>
    <w:rsid w:val="00C90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Ανεπίλυτη αναφορά1"/>
    <w:basedOn w:val="a0"/>
    <w:uiPriority w:val="99"/>
    <w:semiHidden/>
    <w:unhideWhenUsed/>
    <w:rsid w:val="004A460D"/>
    <w:rPr>
      <w:color w:val="605E5C"/>
      <w:shd w:val="clear" w:color="auto" w:fill="E1DFDD"/>
    </w:rPr>
  </w:style>
  <w:style w:type="paragraph" w:customStyle="1" w:styleId="ep-wysiwigparagraph">
    <w:name w:val="ep-wysiwig_paragraph"/>
    <w:basedOn w:val="a"/>
    <w:rsid w:val="003E48F8"/>
    <w:pPr>
      <w:spacing w:before="100" w:beforeAutospacing="1" w:after="100" w:afterAutospacing="1" w:line="240" w:lineRule="auto"/>
    </w:pPr>
    <w:rPr>
      <w:rFonts w:ascii="Times New Roman" w:hAnsi="Times New Roman"/>
      <w:szCs w:val="24"/>
      <w:lang w:val="el-GR" w:eastAsia="el-GR"/>
    </w:rPr>
  </w:style>
  <w:style w:type="character" w:customStyle="1" w:styleId="20">
    <w:name w:val="Ανεπίλυτη αναφορά2"/>
    <w:basedOn w:val="a0"/>
    <w:uiPriority w:val="99"/>
    <w:semiHidden/>
    <w:unhideWhenUsed/>
    <w:rsid w:val="00D762F2"/>
    <w:rPr>
      <w:color w:val="605E5C"/>
      <w:shd w:val="clear" w:color="auto" w:fill="E1DFDD"/>
    </w:rPr>
  </w:style>
  <w:style w:type="character" w:customStyle="1" w:styleId="Link">
    <w:name w:val="Link"/>
    <w:rsid w:val="0057457D"/>
    <w:rPr>
      <w:color w:val="0000FF"/>
      <w:u w:val="single" w:color="0000FF"/>
    </w:rPr>
  </w:style>
  <w:style w:type="character" w:customStyle="1" w:styleId="UnresolvedMention">
    <w:name w:val="Unresolved Mention"/>
    <w:basedOn w:val="a0"/>
    <w:uiPriority w:val="99"/>
    <w:semiHidden/>
    <w:unhideWhenUsed/>
    <w:rsid w:val="004E621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436180">
      <w:bodyDiv w:val="1"/>
      <w:marLeft w:val="0"/>
      <w:marRight w:val="0"/>
      <w:marTop w:val="0"/>
      <w:marBottom w:val="0"/>
      <w:divBdr>
        <w:top w:val="none" w:sz="0" w:space="0" w:color="auto"/>
        <w:left w:val="none" w:sz="0" w:space="0" w:color="auto"/>
        <w:bottom w:val="none" w:sz="0" w:space="0" w:color="auto"/>
        <w:right w:val="none" w:sz="0" w:space="0" w:color="auto"/>
      </w:divBdr>
    </w:div>
    <w:div w:id="6297368">
      <w:bodyDiv w:val="1"/>
      <w:marLeft w:val="0"/>
      <w:marRight w:val="0"/>
      <w:marTop w:val="0"/>
      <w:marBottom w:val="0"/>
      <w:divBdr>
        <w:top w:val="none" w:sz="0" w:space="0" w:color="auto"/>
        <w:left w:val="none" w:sz="0" w:space="0" w:color="auto"/>
        <w:bottom w:val="none" w:sz="0" w:space="0" w:color="auto"/>
        <w:right w:val="none" w:sz="0" w:space="0" w:color="auto"/>
      </w:divBdr>
    </w:div>
    <w:div w:id="10424948">
      <w:bodyDiv w:val="1"/>
      <w:marLeft w:val="0"/>
      <w:marRight w:val="0"/>
      <w:marTop w:val="0"/>
      <w:marBottom w:val="0"/>
      <w:divBdr>
        <w:top w:val="none" w:sz="0" w:space="0" w:color="auto"/>
        <w:left w:val="none" w:sz="0" w:space="0" w:color="auto"/>
        <w:bottom w:val="none" w:sz="0" w:space="0" w:color="auto"/>
        <w:right w:val="none" w:sz="0" w:space="0" w:color="auto"/>
      </w:divBdr>
    </w:div>
    <w:div w:id="14501725">
      <w:bodyDiv w:val="1"/>
      <w:marLeft w:val="0"/>
      <w:marRight w:val="0"/>
      <w:marTop w:val="0"/>
      <w:marBottom w:val="0"/>
      <w:divBdr>
        <w:top w:val="none" w:sz="0" w:space="0" w:color="auto"/>
        <w:left w:val="none" w:sz="0" w:space="0" w:color="auto"/>
        <w:bottom w:val="none" w:sz="0" w:space="0" w:color="auto"/>
        <w:right w:val="none" w:sz="0" w:space="0" w:color="auto"/>
      </w:divBdr>
    </w:div>
    <w:div w:id="20016966">
      <w:bodyDiv w:val="1"/>
      <w:marLeft w:val="0"/>
      <w:marRight w:val="0"/>
      <w:marTop w:val="0"/>
      <w:marBottom w:val="0"/>
      <w:divBdr>
        <w:top w:val="none" w:sz="0" w:space="0" w:color="auto"/>
        <w:left w:val="none" w:sz="0" w:space="0" w:color="auto"/>
        <w:bottom w:val="none" w:sz="0" w:space="0" w:color="auto"/>
        <w:right w:val="none" w:sz="0" w:space="0" w:color="auto"/>
      </w:divBdr>
    </w:div>
    <w:div w:id="21446016">
      <w:bodyDiv w:val="1"/>
      <w:marLeft w:val="0"/>
      <w:marRight w:val="0"/>
      <w:marTop w:val="0"/>
      <w:marBottom w:val="0"/>
      <w:divBdr>
        <w:top w:val="none" w:sz="0" w:space="0" w:color="auto"/>
        <w:left w:val="none" w:sz="0" w:space="0" w:color="auto"/>
        <w:bottom w:val="none" w:sz="0" w:space="0" w:color="auto"/>
        <w:right w:val="none" w:sz="0" w:space="0" w:color="auto"/>
      </w:divBdr>
      <w:divsChild>
        <w:div w:id="1390958098">
          <w:marLeft w:val="576"/>
          <w:marRight w:val="0"/>
          <w:marTop w:val="60"/>
          <w:marBottom w:val="0"/>
          <w:divBdr>
            <w:top w:val="none" w:sz="0" w:space="0" w:color="auto"/>
            <w:left w:val="none" w:sz="0" w:space="0" w:color="auto"/>
            <w:bottom w:val="none" w:sz="0" w:space="0" w:color="auto"/>
            <w:right w:val="none" w:sz="0" w:space="0" w:color="auto"/>
          </w:divBdr>
        </w:div>
      </w:divsChild>
    </w:div>
    <w:div w:id="40401518">
      <w:bodyDiv w:val="1"/>
      <w:marLeft w:val="0"/>
      <w:marRight w:val="0"/>
      <w:marTop w:val="0"/>
      <w:marBottom w:val="0"/>
      <w:divBdr>
        <w:top w:val="none" w:sz="0" w:space="0" w:color="auto"/>
        <w:left w:val="none" w:sz="0" w:space="0" w:color="auto"/>
        <w:bottom w:val="none" w:sz="0" w:space="0" w:color="auto"/>
        <w:right w:val="none" w:sz="0" w:space="0" w:color="auto"/>
      </w:divBdr>
    </w:div>
    <w:div w:id="45841753">
      <w:bodyDiv w:val="1"/>
      <w:marLeft w:val="0"/>
      <w:marRight w:val="0"/>
      <w:marTop w:val="0"/>
      <w:marBottom w:val="0"/>
      <w:divBdr>
        <w:top w:val="none" w:sz="0" w:space="0" w:color="auto"/>
        <w:left w:val="none" w:sz="0" w:space="0" w:color="auto"/>
        <w:bottom w:val="none" w:sz="0" w:space="0" w:color="auto"/>
        <w:right w:val="none" w:sz="0" w:space="0" w:color="auto"/>
      </w:divBdr>
    </w:div>
    <w:div w:id="76051857">
      <w:bodyDiv w:val="1"/>
      <w:marLeft w:val="0"/>
      <w:marRight w:val="0"/>
      <w:marTop w:val="0"/>
      <w:marBottom w:val="0"/>
      <w:divBdr>
        <w:top w:val="none" w:sz="0" w:space="0" w:color="auto"/>
        <w:left w:val="none" w:sz="0" w:space="0" w:color="auto"/>
        <w:bottom w:val="none" w:sz="0" w:space="0" w:color="auto"/>
        <w:right w:val="none" w:sz="0" w:space="0" w:color="auto"/>
      </w:divBdr>
    </w:div>
    <w:div w:id="82190985">
      <w:bodyDiv w:val="1"/>
      <w:marLeft w:val="0"/>
      <w:marRight w:val="0"/>
      <w:marTop w:val="0"/>
      <w:marBottom w:val="0"/>
      <w:divBdr>
        <w:top w:val="none" w:sz="0" w:space="0" w:color="auto"/>
        <w:left w:val="none" w:sz="0" w:space="0" w:color="auto"/>
        <w:bottom w:val="none" w:sz="0" w:space="0" w:color="auto"/>
        <w:right w:val="none" w:sz="0" w:space="0" w:color="auto"/>
      </w:divBdr>
    </w:div>
    <w:div w:id="92094822">
      <w:bodyDiv w:val="1"/>
      <w:marLeft w:val="0"/>
      <w:marRight w:val="0"/>
      <w:marTop w:val="0"/>
      <w:marBottom w:val="0"/>
      <w:divBdr>
        <w:top w:val="none" w:sz="0" w:space="0" w:color="auto"/>
        <w:left w:val="none" w:sz="0" w:space="0" w:color="auto"/>
        <w:bottom w:val="none" w:sz="0" w:space="0" w:color="auto"/>
        <w:right w:val="none" w:sz="0" w:space="0" w:color="auto"/>
      </w:divBdr>
      <w:divsChild>
        <w:div w:id="639383010">
          <w:marLeft w:val="432"/>
          <w:marRight w:val="0"/>
          <w:marTop w:val="96"/>
          <w:marBottom w:val="0"/>
          <w:divBdr>
            <w:top w:val="none" w:sz="0" w:space="0" w:color="auto"/>
            <w:left w:val="none" w:sz="0" w:space="0" w:color="auto"/>
            <w:bottom w:val="none" w:sz="0" w:space="0" w:color="auto"/>
            <w:right w:val="none" w:sz="0" w:space="0" w:color="auto"/>
          </w:divBdr>
        </w:div>
        <w:div w:id="977995156">
          <w:marLeft w:val="720"/>
          <w:marRight w:val="0"/>
          <w:marTop w:val="96"/>
          <w:marBottom w:val="0"/>
          <w:divBdr>
            <w:top w:val="none" w:sz="0" w:space="0" w:color="auto"/>
            <w:left w:val="none" w:sz="0" w:space="0" w:color="auto"/>
            <w:bottom w:val="none" w:sz="0" w:space="0" w:color="auto"/>
            <w:right w:val="none" w:sz="0" w:space="0" w:color="auto"/>
          </w:divBdr>
        </w:div>
        <w:div w:id="1862814710">
          <w:marLeft w:val="720"/>
          <w:marRight w:val="0"/>
          <w:marTop w:val="96"/>
          <w:marBottom w:val="0"/>
          <w:divBdr>
            <w:top w:val="none" w:sz="0" w:space="0" w:color="auto"/>
            <w:left w:val="none" w:sz="0" w:space="0" w:color="auto"/>
            <w:bottom w:val="none" w:sz="0" w:space="0" w:color="auto"/>
            <w:right w:val="none" w:sz="0" w:space="0" w:color="auto"/>
          </w:divBdr>
        </w:div>
        <w:div w:id="2114664532">
          <w:marLeft w:val="720"/>
          <w:marRight w:val="0"/>
          <w:marTop w:val="96"/>
          <w:marBottom w:val="0"/>
          <w:divBdr>
            <w:top w:val="none" w:sz="0" w:space="0" w:color="auto"/>
            <w:left w:val="none" w:sz="0" w:space="0" w:color="auto"/>
            <w:bottom w:val="none" w:sz="0" w:space="0" w:color="auto"/>
            <w:right w:val="none" w:sz="0" w:space="0" w:color="auto"/>
          </w:divBdr>
        </w:div>
      </w:divsChild>
    </w:div>
    <w:div w:id="94908826">
      <w:bodyDiv w:val="1"/>
      <w:marLeft w:val="0"/>
      <w:marRight w:val="0"/>
      <w:marTop w:val="0"/>
      <w:marBottom w:val="0"/>
      <w:divBdr>
        <w:top w:val="none" w:sz="0" w:space="0" w:color="auto"/>
        <w:left w:val="none" w:sz="0" w:space="0" w:color="auto"/>
        <w:bottom w:val="none" w:sz="0" w:space="0" w:color="auto"/>
        <w:right w:val="none" w:sz="0" w:space="0" w:color="auto"/>
      </w:divBdr>
    </w:div>
    <w:div w:id="97409371">
      <w:bodyDiv w:val="1"/>
      <w:marLeft w:val="0"/>
      <w:marRight w:val="0"/>
      <w:marTop w:val="0"/>
      <w:marBottom w:val="0"/>
      <w:divBdr>
        <w:top w:val="none" w:sz="0" w:space="0" w:color="auto"/>
        <w:left w:val="none" w:sz="0" w:space="0" w:color="auto"/>
        <w:bottom w:val="none" w:sz="0" w:space="0" w:color="auto"/>
        <w:right w:val="none" w:sz="0" w:space="0" w:color="auto"/>
      </w:divBdr>
    </w:div>
    <w:div w:id="102188258">
      <w:bodyDiv w:val="1"/>
      <w:marLeft w:val="0"/>
      <w:marRight w:val="0"/>
      <w:marTop w:val="0"/>
      <w:marBottom w:val="0"/>
      <w:divBdr>
        <w:top w:val="none" w:sz="0" w:space="0" w:color="auto"/>
        <w:left w:val="none" w:sz="0" w:space="0" w:color="auto"/>
        <w:bottom w:val="none" w:sz="0" w:space="0" w:color="auto"/>
        <w:right w:val="none" w:sz="0" w:space="0" w:color="auto"/>
      </w:divBdr>
    </w:div>
    <w:div w:id="102649088">
      <w:bodyDiv w:val="1"/>
      <w:marLeft w:val="0"/>
      <w:marRight w:val="0"/>
      <w:marTop w:val="0"/>
      <w:marBottom w:val="0"/>
      <w:divBdr>
        <w:top w:val="none" w:sz="0" w:space="0" w:color="auto"/>
        <w:left w:val="none" w:sz="0" w:space="0" w:color="auto"/>
        <w:bottom w:val="none" w:sz="0" w:space="0" w:color="auto"/>
        <w:right w:val="none" w:sz="0" w:space="0" w:color="auto"/>
      </w:divBdr>
    </w:div>
    <w:div w:id="105001207">
      <w:bodyDiv w:val="1"/>
      <w:marLeft w:val="0"/>
      <w:marRight w:val="0"/>
      <w:marTop w:val="0"/>
      <w:marBottom w:val="0"/>
      <w:divBdr>
        <w:top w:val="none" w:sz="0" w:space="0" w:color="auto"/>
        <w:left w:val="none" w:sz="0" w:space="0" w:color="auto"/>
        <w:bottom w:val="none" w:sz="0" w:space="0" w:color="auto"/>
        <w:right w:val="none" w:sz="0" w:space="0" w:color="auto"/>
      </w:divBdr>
    </w:div>
    <w:div w:id="145560189">
      <w:bodyDiv w:val="1"/>
      <w:marLeft w:val="0"/>
      <w:marRight w:val="0"/>
      <w:marTop w:val="0"/>
      <w:marBottom w:val="0"/>
      <w:divBdr>
        <w:top w:val="none" w:sz="0" w:space="0" w:color="auto"/>
        <w:left w:val="none" w:sz="0" w:space="0" w:color="auto"/>
        <w:bottom w:val="none" w:sz="0" w:space="0" w:color="auto"/>
        <w:right w:val="none" w:sz="0" w:space="0" w:color="auto"/>
      </w:divBdr>
      <w:divsChild>
        <w:div w:id="1225799998">
          <w:marLeft w:val="0"/>
          <w:marRight w:val="0"/>
          <w:marTop w:val="0"/>
          <w:marBottom w:val="0"/>
          <w:divBdr>
            <w:top w:val="none" w:sz="0" w:space="0" w:color="auto"/>
            <w:left w:val="none" w:sz="0" w:space="0" w:color="auto"/>
            <w:bottom w:val="none" w:sz="0" w:space="0" w:color="auto"/>
            <w:right w:val="none" w:sz="0" w:space="0" w:color="auto"/>
          </w:divBdr>
        </w:div>
      </w:divsChild>
    </w:div>
    <w:div w:id="148861690">
      <w:bodyDiv w:val="1"/>
      <w:marLeft w:val="0"/>
      <w:marRight w:val="0"/>
      <w:marTop w:val="0"/>
      <w:marBottom w:val="0"/>
      <w:divBdr>
        <w:top w:val="none" w:sz="0" w:space="0" w:color="auto"/>
        <w:left w:val="none" w:sz="0" w:space="0" w:color="auto"/>
        <w:bottom w:val="none" w:sz="0" w:space="0" w:color="auto"/>
        <w:right w:val="none" w:sz="0" w:space="0" w:color="auto"/>
      </w:divBdr>
    </w:div>
    <w:div w:id="162211982">
      <w:bodyDiv w:val="1"/>
      <w:marLeft w:val="0"/>
      <w:marRight w:val="0"/>
      <w:marTop w:val="0"/>
      <w:marBottom w:val="0"/>
      <w:divBdr>
        <w:top w:val="none" w:sz="0" w:space="0" w:color="auto"/>
        <w:left w:val="none" w:sz="0" w:space="0" w:color="auto"/>
        <w:bottom w:val="none" w:sz="0" w:space="0" w:color="auto"/>
        <w:right w:val="none" w:sz="0" w:space="0" w:color="auto"/>
      </w:divBdr>
    </w:div>
    <w:div w:id="172376109">
      <w:bodyDiv w:val="1"/>
      <w:marLeft w:val="0"/>
      <w:marRight w:val="0"/>
      <w:marTop w:val="0"/>
      <w:marBottom w:val="0"/>
      <w:divBdr>
        <w:top w:val="none" w:sz="0" w:space="0" w:color="auto"/>
        <w:left w:val="none" w:sz="0" w:space="0" w:color="auto"/>
        <w:bottom w:val="none" w:sz="0" w:space="0" w:color="auto"/>
        <w:right w:val="none" w:sz="0" w:space="0" w:color="auto"/>
      </w:divBdr>
    </w:div>
    <w:div w:id="176045272">
      <w:bodyDiv w:val="1"/>
      <w:marLeft w:val="0"/>
      <w:marRight w:val="0"/>
      <w:marTop w:val="0"/>
      <w:marBottom w:val="0"/>
      <w:divBdr>
        <w:top w:val="none" w:sz="0" w:space="0" w:color="auto"/>
        <w:left w:val="none" w:sz="0" w:space="0" w:color="auto"/>
        <w:bottom w:val="none" w:sz="0" w:space="0" w:color="auto"/>
        <w:right w:val="none" w:sz="0" w:space="0" w:color="auto"/>
      </w:divBdr>
    </w:div>
    <w:div w:id="177700017">
      <w:bodyDiv w:val="1"/>
      <w:marLeft w:val="0"/>
      <w:marRight w:val="0"/>
      <w:marTop w:val="0"/>
      <w:marBottom w:val="0"/>
      <w:divBdr>
        <w:top w:val="none" w:sz="0" w:space="0" w:color="auto"/>
        <w:left w:val="none" w:sz="0" w:space="0" w:color="auto"/>
        <w:bottom w:val="none" w:sz="0" w:space="0" w:color="auto"/>
        <w:right w:val="none" w:sz="0" w:space="0" w:color="auto"/>
      </w:divBdr>
    </w:div>
    <w:div w:id="184296088">
      <w:bodyDiv w:val="1"/>
      <w:marLeft w:val="0"/>
      <w:marRight w:val="0"/>
      <w:marTop w:val="0"/>
      <w:marBottom w:val="0"/>
      <w:divBdr>
        <w:top w:val="none" w:sz="0" w:space="0" w:color="auto"/>
        <w:left w:val="none" w:sz="0" w:space="0" w:color="auto"/>
        <w:bottom w:val="none" w:sz="0" w:space="0" w:color="auto"/>
        <w:right w:val="none" w:sz="0" w:space="0" w:color="auto"/>
      </w:divBdr>
    </w:div>
    <w:div w:id="184634782">
      <w:bodyDiv w:val="1"/>
      <w:marLeft w:val="0"/>
      <w:marRight w:val="0"/>
      <w:marTop w:val="0"/>
      <w:marBottom w:val="0"/>
      <w:divBdr>
        <w:top w:val="none" w:sz="0" w:space="0" w:color="auto"/>
        <w:left w:val="none" w:sz="0" w:space="0" w:color="auto"/>
        <w:bottom w:val="none" w:sz="0" w:space="0" w:color="auto"/>
        <w:right w:val="none" w:sz="0" w:space="0" w:color="auto"/>
      </w:divBdr>
    </w:div>
    <w:div w:id="206115147">
      <w:bodyDiv w:val="1"/>
      <w:marLeft w:val="0"/>
      <w:marRight w:val="0"/>
      <w:marTop w:val="0"/>
      <w:marBottom w:val="0"/>
      <w:divBdr>
        <w:top w:val="none" w:sz="0" w:space="0" w:color="auto"/>
        <w:left w:val="none" w:sz="0" w:space="0" w:color="auto"/>
        <w:bottom w:val="none" w:sz="0" w:space="0" w:color="auto"/>
        <w:right w:val="none" w:sz="0" w:space="0" w:color="auto"/>
      </w:divBdr>
      <w:divsChild>
        <w:div w:id="750588973">
          <w:marLeft w:val="576"/>
          <w:marRight w:val="0"/>
          <w:marTop w:val="60"/>
          <w:marBottom w:val="0"/>
          <w:divBdr>
            <w:top w:val="none" w:sz="0" w:space="0" w:color="auto"/>
            <w:left w:val="none" w:sz="0" w:space="0" w:color="auto"/>
            <w:bottom w:val="none" w:sz="0" w:space="0" w:color="auto"/>
            <w:right w:val="none" w:sz="0" w:space="0" w:color="auto"/>
          </w:divBdr>
        </w:div>
      </w:divsChild>
    </w:div>
    <w:div w:id="206265684">
      <w:bodyDiv w:val="1"/>
      <w:marLeft w:val="0"/>
      <w:marRight w:val="0"/>
      <w:marTop w:val="0"/>
      <w:marBottom w:val="0"/>
      <w:divBdr>
        <w:top w:val="none" w:sz="0" w:space="0" w:color="auto"/>
        <w:left w:val="none" w:sz="0" w:space="0" w:color="auto"/>
        <w:bottom w:val="none" w:sz="0" w:space="0" w:color="auto"/>
        <w:right w:val="none" w:sz="0" w:space="0" w:color="auto"/>
      </w:divBdr>
    </w:div>
    <w:div w:id="237835145">
      <w:bodyDiv w:val="1"/>
      <w:marLeft w:val="0"/>
      <w:marRight w:val="0"/>
      <w:marTop w:val="0"/>
      <w:marBottom w:val="0"/>
      <w:divBdr>
        <w:top w:val="none" w:sz="0" w:space="0" w:color="auto"/>
        <w:left w:val="none" w:sz="0" w:space="0" w:color="auto"/>
        <w:bottom w:val="none" w:sz="0" w:space="0" w:color="auto"/>
        <w:right w:val="none" w:sz="0" w:space="0" w:color="auto"/>
      </w:divBdr>
      <w:divsChild>
        <w:div w:id="388457500">
          <w:marLeft w:val="360"/>
          <w:marRight w:val="0"/>
          <w:marTop w:val="200"/>
          <w:marBottom w:val="0"/>
          <w:divBdr>
            <w:top w:val="none" w:sz="0" w:space="0" w:color="auto"/>
            <w:left w:val="none" w:sz="0" w:space="0" w:color="auto"/>
            <w:bottom w:val="none" w:sz="0" w:space="0" w:color="auto"/>
            <w:right w:val="none" w:sz="0" w:space="0" w:color="auto"/>
          </w:divBdr>
        </w:div>
        <w:div w:id="927884846">
          <w:marLeft w:val="360"/>
          <w:marRight w:val="0"/>
          <w:marTop w:val="200"/>
          <w:marBottom w:val="0"/>
          <w:divBdr>
            <w:top w:val="none" w:sz="0" w:space="0" w:color="auto"/>
            <w:left w:val="none" w:sz="0" w:space="0" w:color="auto"/>
            <w:bottom w:val="none" w:sz="0" w:space="0" w:color="auto"/>
            <w:right w:val="none" w:sz="0" w:space="0" w:color="auto"/>
          </w:divBdr>
        </w:div>
        <w:div w:id="931010141">
          <w:marLeft w:val="360"/>
          <w:marRight w:val="0"/>
          <w:marTop w:val="200"/>
          <w:marBottom w:val="0"/>
          <w:divBdr>
            <w:top w:val="none" w:sz="0" w:space="0" w:color="auto"/>
            <w:left w:val="none" w:sz="0" w:space="0" w:color="auto"/>
            <w:bottom w:val="none" w:sz="0" w:space="0" w:color="auto"/>
            <w:right w:val="none" w:sz="0" w:space="0" w:color="auto"/>
          </w:divBdr>
        </w:div>
        <w:div w:id="1182088316">
          <w:marLeft w:val="360"/>
          <w:marRight w:val="0"/>
          <w:marTop w:val="200"/>
          <w:marBottom w:val="0"/>
          <w:divBdr>
            <w:top w:val="none" w:sz="0" w:space="0" w:color="auto"/>
            <w:left w:val="none" w:sz="0" w:space="0" w:color="auto"/>
            <w:bottom w:val="none" w:sz="0" w:space="0" w:color="auto"/>
            <w:right w:val="none" w:sz="0" w:space="0" w:color="auto"/>
          </w:divBdr>
        </w:div>
        <w:div w:id="1243176123">
          <w:marLeft w:val="360"/>
          <w:marRight w:val="0"/>
          <w:marTop w:val="200"/>
          <w:marBottom w:val="0"/>
          <w:divBdr>
            <w:top w:val="none" w:sz="0" w:space="0" w:color="auto"/>
            <w:left w:val="none" w:sz="0" w:space="0" w:color="auto"/>
            <w:bottom w:val="none" w:sz="0" w:space="0" w:color="auto"/>
            <w:right w:val="none" w:sz="0" w:space="0" w:color="auto"/>
          </w:divBdr>
        </w:div>
        <w:div w:id="1957788100">
          <w:marLeft w:val="360"/>
          <w:marRight w:val="0"/>
          <w:marTop w:val="200"/>
          <w:marBottom w:val="0"/>
          <w:divBdr>
            <w:top w:val="none" w:sz="0" w:space="0" w:color="auto"/>
            <w:left w:val="none" w:sz="0" w:space="0" w:color="auto"/>
            <w:bottom w:val="none" w:sz="0" w:space="0" w:color="auto"/>
            <w:right w:val="none" w:sz="0" w:space="0" w:color="auto"/>
          </w:divBdr>
        </w:div>
      </w:divsChild>
    </w:div>
    <w:div w:id="239215637">
      <w:bodyDiv w:val="1"/>
      <w:marLeft w:val="0"/>
      <w:marRight w:val="0"/>
      <w:marTop w:val="0"/>
      <w:marBottom w:val="0"/>
      <w:divBdr>
        <w:top w:val="none" w:sz="0" w:space="0" w:color="auto"/>
        <w:left w:val="none" w:sz="0" w:space="0" w:color="auto"/>
        <w:bottom w:val="none" w:sz="0" w:space="0" w:color="auto"/>
        <w:right w:val="none" w:sz="0" w:space="0" w:color="auto"/>
      </w:divBdr>
    </w:div>
    <w:div w:id="245195072">
      <w:bodyDiv w:val="1"/>
      <w:marLeft w:val="0"/>
      <w:marRight w:val="0"/>
      <w:marTop w:val="0"/>
      <w:marBottom w:val="0"/>
      <w:divBdr>
        <w:top w:val="none" w:sz="0" w:space="0" w:color="auto"/>
        <w:left w:val="none" w:sz="0" w:space="0" w:color="auto"/>
        <w:bottom w:val="none" w:sz="0" w:space="0" w:color="auto"/>
        <w:right w:val="none" w:sz="0" w:space="0" w:color="auto"/>
      </w:divBdr>
    </w:div>
    <w:div w:id="249779357">
      <w:bodyDiv w:val="1"/>
      <w:marLeft w:val="0"/>
      <w:marRight w:val="0"/>
      <w:marTop w:val="0"/>
      <w:marBottom w:val="0"/>
      <w:divBdr>
        <w:top w:val="none" w:sz="0" w:space="0" w:color="auto"/>
        <w:left w:val="none" w:sz="0" w:space="0" w:color="auto"/>
        <w:bottom w:val="none" w:sz="0" w:space="0" w:color="auto"/>
        <w:right w:val="none" w:sz="0" w:space="0" w:color="auto"/>
      </w:divBdr>
      <w:divsChild>
        <w:div w:id="1512255411">
          <w:marLeft w:val="0"/>
          <w:marRight w:val="0"/>
          <w:marTop w:val="0"/>
          <w:marBottom w:val="0"/>
          <w:divBdr>
            <w:top w:val="none" w:sz="0" w:space="0" w:color="auto"/>
            <w:left w:val="none" w:sz="0" w:space="0" w:color="auto"/>
            <w:bottom w:val="none" w:sz="0" w:space="0" w:color="auto"/>
            <w:right w:val="none" w:sz="0" w:space="0" w:color="auto"/>
          </w:divBdr>
          <w:divsChild>
            <w:div w:id="205222392">
              <w:marLeft w:val="60"/>
              <w:marRight w:val="0"/>
              <w:marTop w:val="0"/>
              <w:marBottom w:val="0"/>
              <w:divBdr>
                <w:top w:val="none" w:sz="0" w:space="0" w:color="auto"/>
                <w:left w:val="none" w:sz="0" w:space="0" w:color="auto"/>
                <w:bottom w:val="none" w:sz="0" w:space="0" w:color="auto"/>
                <w:right w:val="none" w:sz="0" w:space="0" w:color="auto"/>
              </w:divBdr>
              <w:divsChild>
                <w:div w:id="119807215">
                  <w:marLeft w:val="0"/>
                  <w:marRight w:val="0"/>
                  <w:marTop w:val="0"/>
                  <w:marBottom w:val="0"/>
                  <w:divBdr>
                    <w:top w:val="none" w:sz="0" w:space="0" w:color="auto"/>
                    <w:left w:val="none" w:sz="0" w:space="0" w:color="auto"/>
                    <w:bottom w:val="none" w:sz="0" w:space="0" w:color="auto"/>
                    <w:right w:val="none" w:sz="0" w:space="0" w:color="auto"/>
                  </w:divBdr>
                  <w:divsChild>
                    <w:div w:id="710805378">
                      <w:marLeft w:val="0"/>
                      <w:marRight w:val="0"/>
                      <w:marTop w:val="0"/>
                      <w:marBottom w:val="120"/>
                      <w:divBdr>
                        <w:top w:val="single" w:sz="6" w:space="0" w:color="F5F5F5"/>
                        <w:left w:val="single" w:sz="6" w:space="0" w:color="F5F5F5"/>
                        <w:bottom w:val="single" w:sz="6" w:space="0" w:color="F5F5F5"/>
                        <w:right w:val="single" w:sz="6" w:space="0" w:color="F5F5F5"/>
                      </w:divBdr>
                      <w:divsChild>
                        <w:div w:id="1810904736">
                          <w:marLeft w:val="0"/>
                          <w:marRight w:val="0"/>
                          <w:marTop w:val="0"/>
                          <w:marBottom w:val="0"/>
                          <w:divBdr>
                            <w:top w:val="none" w:sz="0" w:space="0" w:color="auto"/>
                            <w:left w:val="none" w:sz="0" w:space="0" w:color="auto"/>
                            <w:bottom w:val="none" w:sz="0" w:space="0" w:color="auto"/>
                            <w:right w:val="none" w:sz="0" w:space="0" w:color="auto"/>
                          </w:divBdr>
                          <w:divsChild>
                            <w:div w:id="10290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759421">
          <w:marLeft w:val="0"/>
          <w:marRight w:val="0"/>
          <w:marTop w:val="0"/>
          <w:marBottom w:val="0"/>
          <w:divBdr>
            <w:top w:val="none" w:sz="0" w:space="0" w:color="auto"/>
            <w:left w:val="none" w:sz="0" w:space="0" w:color="auto"/>
            <w:bottom w:val="none" w:sz="0" w:space="0" w:color="auto"/>
            <w:right w:val="none" w:sz="0" w:space="0" w:color="auto"/>
          </w:divBdr>
          <w:divsChild>
            <w:div w:id="1154688723">
              <w:marLeft w:val="0"/>
              <w:marRight w:val="60"/>
              <w:marTop w:val="0"/>
              <w:marBottom w:val="0"/>
              <w:divBdr>
                <w:top w:val="none" w:sz="0" w:space="0" w:color="auto"/>
                <w:left w:val="none" w:sz="0" w:space="0" w:color="auto"/>
                <w:bottom w:val="none" w:sz="0" w:space="0" w:color="auto"/>
                <w:right w:val="none" w:sz="0" w:space="0" w:color="auto"/>
              </w:divBdr>
              <w:divsChild>
                <w:div w:id="1200583920">
                  <w:marLeft w:val="0"/>
                  <w:marRight w:val="0"/>
                  <w:marTop w:val="0"/>
                  <w:marBottom w:val="120"/>
                  <w:divBdr>
                    <w:top w:val="single" w:sz="6" w:space="0" w:color="C0C0C0"/>
                    <w:left w:val="single" w:sz="6" w:space="0" w:color="D9D9D9"/>
                    <w:bottom w:val="single" w:sz="6" w:space="0" w:color="D9D9D9"/>
                    <w:right w:val="single" w:sz="6" w:space="0" w:color="D9D9D9"/>
                  </w:divBdr>
                  <w:divsChild>
                    <w:div w:id="1701273796">
                      <w:marLeft w:val="0"/>
                      <w:marRight w:val="0"/>
                      <w:marTop w:val="0"/>
                      <w:marBottom w:val="0"/>
                      <w:divBdr>
                        <w:top w:val="none" w:sz="0" w:space="0" w:color="auto"/>
                        <w:left w:val="none" w:sz="0" w:space="0" w:color="auto"/>
                        <w:bottom w:val="none" w:sz="0" w:space="0" w:color="auto"/>
                        <w:right w:val="none" w:sz="0" w:space="0" w:color="auto"/>
                      </w:divBdr>
                    </w:div>
                    <w:div w:id="171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327930">
      <w:bodyDiv w:val="1"/>
      <w:marLeft w:val="0"/>
      <w:marRight w:val="0"/>
      <w:marTop w:val="0"/>
      <w:marBottom w:val="0"/>
      <w:divBdr>
        <w:top w:val="none" w:sz="0" w:space="0" w:color="auto"/>
        <w:left w:val="none" w:sz="0" w:space="0" w:color="auto"/>
        <w:bottom w:val="none" w:sz="0" w:space="0" w:color="auto"/>
        <w:right w:val="none" w:sz="0" w:space="0" w:color="auto"/>
      </w:divBdr>
    </w:div>
    <w:div w:id="275910282">
      <w:bodyDiv w:val="1"/>
      <w:marLeft w:val="0"/>
      <w:marRight w:val="0"/>
      <w:marTop w:val="0"/>
      <w:marBottom w:val="0"/>
      <w:divBdr>
        <w:top w:val="none" w:sz="0" w:space="0" w:color="auto"/>
        <w:left w:val="none" w:sz="0" w:space="0" w:color="auto"/>
        <w:bottom w:val="none" w:sz="0" w:space="0" w:color="auto"/>
        <w:right w:val="none" w:sz="0" w:space="0" w:color="auto"/>
      </w:divBdr>
    </w:div>
    <w:div w:id="280377165">
      <w:bodyDiv w:val="1"/>
      <w:marLeft w:val="0"/>
      <w:marRight w:val="0"/>
      <w:marTop w:val="0"/>
      <w:marBottom w:val="0"/>
      <w:divBdr>
        <w:top w:val="none" w:sz="0" w:space="0" w:color="auto"/>
        <w:left w:val="none" w:sz="0" w:space="0" w:color="auto"/>
        <w:bottom w:val="none" w:sz="0" w:space="0" w:color="auto"/>
        <w:right w:val="none" w:sz="0" w:space="0" w:color="auto"/>
      </w:divBdr>
    </w:div>
    <w:div w:id="282274331">
      <w:bodyDiv w:val="1"/>
      <w:marLeft w:val="0"/>
      <w:marRight w:val="0"/>
      <w:marTop w:val="0"/>
      <w:marBottom w:val="0"/>
      <w:divBdr>
        <w:top w:val="none" w:sz="0" w:space="0" w:color="auto"/>
        <w:left w:val="none" w:sz="0" w:space="0" w:color="auto"/>
        <w:bottom w:val="none" w:sz="0" w:space="0" w:color="auto"/>
        <w:right w:val="none" w:sz="0" w:space="0" w:color="auto"/>
      </w:divBdr>
    </w:div>
    <w:div w:id="287394737">
      <w:bodyDiv w:val="1"/>
      <w:marLeft w:val="0"/>
      <w:marRight w:val="0"/>
      <w:marTop w:val="0"/>
      <w:marBottom w:val="0"/>
      <w:divBdr>
        <w:top w:val="none" w:sz="0" w:space="0" w:color="auto"/>
        <w:left w:val="none" w:sz="0" w:space="0" w:color="auto"/>
        <w:bottom w:val="none" w:sz="0" w:space="0" w:color="auto"/>
        <w:right w:val="none" w:sz="0" w:space="0" w:color="auto"/>
      </w:divBdr>
    </w:div>
    <w:div w:id="296763890">
      <w:bodyDiv w:val="1"/>
      <w:marLeft w:val="0"/>
      <w:marRight w:val="0"/>
      <w:marTop w:val="0"/>
      <w:marBottom w:val="0"/>
      <w:divBdr>
        <w:top w:val="none" w:sz="0" w:space="0" w:color="auto"/>
        <w:left w:val="none" w:sz="0" w:space="0" w:color="auto"/>
        <w:bottom w:val="none" w:sz="0" w:space="0" w:color="auto"/>
        <w:right w:val="none" w:sz="0" w:space="0" w:color="auto"/>
      </w:divBdr>
    </w:div>
    <w:div w:id="297498960">
      <w:bodyDiv w:val="1"/>
      <w:marLeft w:val="0"/>
      <w:marRight w:val="0"/>
      <w:marTop w:val="0"/>
      <w:marBottom w:val="0"/>
      <w:divBdr>
        <w:top w:val="none" w:sz="0" w:space="0" w:color="auto"/>
        <w:left w:val="none" w:sz="0" w:space="0" w:color="auto"/>
        <w:bottom w:val="none" w:sz="0" w:space="0" w:color="auto"/>
        <w:right w:val="none" w:sz="0" w:space="0" w:color="auto"/>
      </w:divBdr>
    </w:div>
    <w:div w:id="299844067">
      <w:bodyDiv w:val="1"/>
      <w:marLeft w:val="0"/>
      <w:marRight w:val="0"/>
      <w:marTop w:val="0"/>
      <w:marBottom w:val="0"/>
      <w:divBdr>
        <w:top w:val="none" w:sz="0" w:space="0" w:color="auto"/>
        <w:left w:val="none" w:sz="0" w:space="0" w:color="auto"/>
        <w:bottom w:val="none" w:sz="0" w:space="0" w:color="auto"/>
        <w:right w:val="none" w:sz="0" w:space="0" w:color="auto"/>
      </w:divBdr>
    </w:div>
    <w:div w:id="300304628">
      <w:bodyDiv w:val="1"/>
      <w:marLeft w:val="0"/>
      <w:marRight w:val="0"/>
      <w:marTop w:val="0"/>
      <w:marBottom w:val="0"/>
      <w:divBdr>
        <w:top w:val="none" w:sz="0" w:space="0" w:color="auto"/>
        <w:left w:val="none" w:sz="0" w:space="0" w:color="auto"/>
        <w:bottom w:val="none" w:sz="0" w:space="0" w:color="auto"/>
        <w:right w:val="none" w:sz="0" w:space="0" w:color="auto"/>
      </w:divBdr>
    </w:div>
    <w:div w:id="316106018">
      <w:bodyDiv w:val="1"/>
      <w:marLeft w:val="0"/>
      <w:marRight w:val="0"/>
      <w:marTop w:val="0"/>
      <w:marBottom w:val="0"/>
      <w:divBdr>
        <w:top w:val="none" w:sz="0" w:space="0" w:color="auto"/>
        <w:left w:val="none" w:sz="0" w:space="0" w:color="auto"/>
        <w:bottom w:val="none" w:sz="0" w:space="0" w:color="auto"/>
        <w:right w:val="none" w:sz="0" w:space="0" w:color="auto"/>
      </w:divBdr>
    </w:div>
    <w:div w:id="319816521">
      <w:bodyDiv w:val="1"/>
      <w:marLeft w:val="0"/>
      <w:marRight w:val="0"/>
      <w:marTop w:val="0"/>
      <w:marBottom w:val="0"/>
      <w:divBdr>
        <w:top w:val="none" w:sz="0" w:space="0" w:color="auto"/>
        <w:left w:val="none" w:sz="0" w:space="0" w:color="auto"/>
        <w:bottom w:val="none" w:sz="0" w:space="0" w:color="auto"/>
        <w:right w:val="none" w:sz="0" w:space="0" w:color="auto"/>
      </w:divBdr>
    </w:div>
    <w:div w:id="321860103">
      <w:bodyDiv w:val="1"/>
      <w:marLeft w:val="0"/>
      <w:marRight w:val="0"/>
      <w:marTop w:val="0"/>
      <w:marBottom w:val="0"/>
      <w:divBdr>
        <w:top w:val="none" w:sz="0" w:space="0" w:color="auto"/>
        <w:left w:val="none" w:sz="0" w:space="0" w:color="auto"/>
        <w:bottom w:val="none" w:sz="0" w:space="0" w:color="auto"/>
        <w:right w:val="none" w:sz="0" w:space="0" w:color="auto"/>
      </w:divBdr>
      <w:divsChild>
        <w:div w:id="295259923">
          <w:marLeft w:val="547"/>
          <w:marRight w:val="0"/>
          <w:marTop w:val="0"/>
          <w:marBottom w:val="0"/>
          <w:divBdr>
            <w:top w:val="none" w:sz="0" w:space="0" w:color="auto"/>
            <w:left w:val="none" w:sz="0" w:space="0" w:color="auto"/>
            <w:bottom w:val="none" w:sz="0" w:space="0" w:color="auto"/>
            <w:right w:val="none" w:sz="0" w:space="0" w:color="auto"/>
          </w:divBdr>
        </w:div>
        <w:div w:id="906721345">
          <w:marLeft w:val="547"/>
          <w:marRight w:val="0"/>
          <w:marTop w:val="0"/>
          <w:marBottom w:val="0"/>
          <w:divBdr>
            <w:top w:val="none" w:sz="0" w:space="0" w:color="auto"/>
            <w:left w:val="none" w:sz="0" w:space="0" w:color="auto"/>
            <w:bottom w:val="none" w:sz="0" w:space="0" w:color="auto"/>
            <w:right w:val="none" w:sz="0" w:space="0" w:color="auto"/>
          </w:divBdr>
        </w:div>
      </w:divsChild>
    </w:div>
    <w:div w:id="335767671">
      <w:bodyDiv w:val="1"/>
      <w:marLeft w:val="0"/>
      <w:marRight w:val="0"/>
      <w:marTop w:val="0"/>
      <w:marBottom w:val="0"/>
      <w:divBdr>
        <w:top w:val="none" w:sz="0" w:space="0" w:color="auto"/>
        <w:left w:val="none" w:sz="0" w:space="0" w:color="auto"/>
        <w:bottom w:val="none" w:sz="0" w:space="0" w:color="auto"/>
        <w:right w:val="none" w:sz="0" w:space="0" w:color="auto"/>
      </w:divBdr>
    </w:div>
    <w:div w:id="335964840">
      <w:bodyDiv w:val="1"/>
      <w:marLeft w:val="0"/>
      <w:marRight w:val="0"/>
      <w:marTop w:val="0"/>
      <w:marBottom w:val="0"/>
      <w:divBdr>
        <w:top w:val="none" w:sz="0" w:space="0" w:color="auto"/>
        <w:left w:val="none" w:sz="0" w:space="0" w:color="auto"/>
        <w:bottom w:val="none" w:sz="0" w:space="0" w:color="auto"/>
        <w:right w:val="none" w:sz="0" w:space="0" w:color="auto"/>
      </w:divBdr>
    </w:div>
    <w:div w:id="345182391">
      <w:bodyDiv w:val="1"/>
      <w:marLeft w:val="0"/>
      <w:marRight w:val="0"/>
      <w:marTop w:val="0"/>
      <w:marBottom w:val="0"/>
      <w:divBdr>
        <w:top w:val="none" w:sz="0" w:space="0" w:color="auto"/>
        <w:left w:val="none" w:sz="0" w:space="0" w:color="auto"/>
        <w:bottom w:val="none" w:sz="0" w:space="0" w:color="auto"/>
        <w:right w:val="none" w:sz="0" w:space="0" w:color="auto"/>
      </w:divBdr>
      <w:divsChild>
        <w:div w:id="1166701640">
          <w:marLeft w:val="720"/>
          <w:marRight w:val="0"/>
          <w:marTop w:val="72"/>
          <w:marBottom w:val="0"/>
          <w:divBdr>
            <w:top w:val="none" w:sz="0" w:space="0" w:color="auto"/>
            <w:left w:val="none" w:sz="0" w:space="0" w:color="auto"/>
            <w:bottom w:val="none" w:sz="0" w:space="0" w:color="auto"/>
            <w:right w:val="none" w:sz="0" w:space="0" w:color="auto"/>
          </w:divBdr>
        </w:div>
      </w:divsChild>
    </w:div>
    <w:div w:id="354113551">
      <w:bodyDiv w:val="1"/>
      <w:marLeft w:val="0"/>
      <w:marRight w:val="0"/>
      <w:marTop w:val="0"/>
      <w:marBottom w:val="0"/>
      <w:divBdr>
        <w:top w:val="none" w:sz="0" w:space="0" w:color="auto"/>
        <w:left w:val="none" w:sz="0" w:space="0" w:color="auto"/>
        <w:bottom w:val="none" w:sz="0" w:space="0" w:color="auto"/>
        <w:right w:val="none" w:sz="0" w:space="0" w:color="auto"/>
      </w:divBdr>
      <w:divsChild>
        <w:div w:id="348801722">
          <w:marLeft w:val="446"/>
          <w:marRight w:val="0"/>
          <w:marTop w:val="60"/>
          <w:marBottom w:val="0"/>
          <w:divBdr>
            <w:top w:val="none" w:sz="0" w:space="0" w:color="auto"/>
            <w:left w:val="none" w:sz="0" w:space="0" w:color="auto"/>
            <w:bottom w:val="none" w:sz="0" w:space="0" w:color="auto"/>
            <w:right w:val="none" w:sz="0" w:space="0" w:color="auto"/>
          </w:divBdr>
        </w:div>
        <w:div w:id="1124345169">
          <w:marLeft w:val="446"/>
          <w:marRight w:val="0"/>
          <w:marTop w:val="60"/>
          <w:marBottom w:val="0"/>
          <w:divBdr>
            <w:top w:val="none" w:sz="0" w:space="0" w:color="auto"/>
            <w:left w:val="none" w:sz="0" w:space="0" w:color="auto"/>
            <w:bottom w:val="none" w:sz="0" w:space="0" w:color="auto"/>
            <w:right w:val="none" w:sz="0" w:space="0" w:color="auto"/>
          </w:divBdr>
        </w:div>
      </w:divsChild>
    </w:div>
    <w:div w:id="374499840">
      <w:bodyDiv w:val="1"/>
      <w:marLeft w:val="0"/>
      <w:marRight w:val="0"/>
      <w:marTop w:val="0"/>
      <w:marBottom w:val="0"/>
      <w:divBdr>
        <w:top w:val="none" w:sz="0" w:space="0" w:color="auto"/>
        <w:left w:val="none" w:sz="0" w:space="0" w:color="auto"/>
        <w:bottom w:val="none" w:sz="0" w:space="0" w:color="auto"/>
        <w:right w:val="none" w:sz="0" w:space="0" w:color="auto"/>
      </w:divBdr>
    </w:div>
    <w:div w:id="394013613">
      <w:bodyDiv w:val="1"/>
      <w:marLeft w:val="0"/>
      <w:marRight w:val="0"/>
      <w:marTop w:val="0"/>
      <w:marBottom w:val="0"/>
      <w:divBdr>
        <w:top w:val="none" w:sz="0" w:space="0" w:color="auto"/>
        <w:left w:val="none" w:sz="0" w:space="0" w:color="auto"/>
        <w:bottom w:val="none" w:sz="0" w:space="0" w:color="auto"/>
        <w:right w:val="none" w:sz="0" w:space="0" w:color="auto"/>
      </w:divBdr>
    </w:div>
    <w:div w:id="401801702">
      <w:bodyDiv w:val="1"/>
      <w:marLeft w:val="0"/>
      <w:marRight w:val="0"/>
      <w:marTop w:val="0"/>
      <w:marBottom w:val="0"/>
      <w:divBdr>
        <w:top w:val="none" w:sz="0" w:space="0" w:color="auto"/>
        <w:left w:val="none" w:sz="0" w:space="0" w:color="auto"/>
        <w:bottom w:val="none" w:sz="0" w:space="0" w:color="auto"/>
        <w:right w:val="none" w:sz="0" w:space="0" w:color="auto"/>
      </w:divBdr>
      <w:divsChild>
        <w:div w:id="178352279">
          <w:marLeft w:val="360"/>
          <w:marRight w:val="0"/>
          <w:marTop w:val="200"/>
          <w:marBottom w:val="0"/>
          <w:divBdr>
            <w:top w:val="none" w:sz="0" w:space="0" w:color="auto"/>
            <w:left w:val="none" w:sz="0" w:space="0" w:color="auto"/>
            <w:bottom w:val="none" w:sz="0" w:space="0" w:color="auto"/>
            <w:right w:val="none" w:sz="0" w:space="0" w:color="auto"/>
          </w:divBdr>
        </w:div>
        <w:div w:id="182984099">
          <w:marLeft w:val="360"/>
          <w:marRight w:val="0"/>
          <w:marTop w:val="200"/>
          <w:marBottom w:val="0"/>
          <w:divBdr>
            <w:top w:val="none" w:sz="0" w:space="0" w:color="auto"/>
            <w:left w:val="none" w:sz="0" w:space="0" w:color="auto"/>
            <w:bottom w:val="none" w:sz="0" w:space="0" w:color="auto"/>
            <w:right w:val="none" w:sz="0" w:space="0" w:color="auto"/>
          </w:divBdr>
        </w:div>
        <w:div w:id="306399857">
          <w:marLeft w:val="360"/>
          <w:marRight w:val="0"/>
          <w:marTop w:val="200"/>
          <w:marBottom w:val="0"/>
          <w:divBdr>
            <w:top w:val="none" w:sz="0" w:space="0" w:color="auto"/>
            <w:left w:val="none" w:sz="0" w:space="0" w:color="auto"/>
            <w:bottom w:val="none" w:sz="0" w:space="0" w:color="auto"/>
            <w:right w:val="none" w:sz="0" w:space="0" w:color="auto"/>
          </w:divBdr>
        </w:div>
        <w:div w:id="455564766">
          <w:marLeft w:val="360"/>
          <w:marRight w:val="0"/>
          <w:marTop w:val="200"/>
          <w:marBottom w:val="0"/>
          <w:divBdr>
            <w:top w:val="none" w:sz="0" w:space="0" w:color="auto"/>
            <w:left w:val="none" w:sz="0" w:space="0" w:color="auto"/>
            <w:bottom w:val="none" w:sz="0" w:space="0" w:color="auto"/>
            <w:right w:val="none" w:sz="0" w:space="0" w:color="auto"/>
          </w:divBdr>
        </w:div>
        <w:div w:id="549731210">
          <w:marLeft w:val="360"/>
          <w:marRight w:val="0"/>
          <w:marTop w:val="200"/>
          <w:marBottom w:val="0"/>
          <w:divBdr>
            <w:top w:val="none" w:sz="0" w:space="0" w:color="auto"/>
            <w:left w:val="none" w:sz="0" w:space="0" w:color="auto"/>
            <w:bottom w:val="none" w:sz="0" w:space="0" w:color="auto"/>
            <w:right w:val="none" w:sz="0" w:space="0" w:color="auto"/>
          </w:divBdr>
        </w:div>
        <w:div w:id="580528719">
          <w:marLeft w:val="360"/>
          <w:marRight w:val="0"/>
          <w:marTop w:val="200"/>
          <w:marBottom w:val="0"/>
          <w:divBdr>
            <w:top w:val="none" w:sz="0" w:space="0" w:color="auto"/>
            <w:left w:val="none" w:sz="0" w:space="0" w:color="auto"/>
            <w:bottom w:val="none" w:sz="0" w:space="0" w:color="auto"/>
            <w:right w:val="none" w:sz="0" w:space="0" w:color="auto"/>
          </w:divBdr>
        </w:div>
        <w:div w:id="597256262">
          <w:marLeft w:val="360"/>
          <w:marRight w:val="0"/>
          <w:marTop w:val="200"/>
          <w:marBottom w:val="0"/>
          <w:divBdr>
            <w:top w:val="none" w:sz="0" w:space="0" w:color="auto"/>
            <w:left w:val="none" w:sz="0" w:space="0" w:color="auto"/>
            <w:bottom w:val="none" w:sz="0" w:space="0" w:color="auto"/>
            <w:right w:val="none" w:sz="0" w:space="0" w:color="auto"/>
          </w:divBdr>
        </w:div>
        <w:div w:id="1082067331">
          <w:marLeft w:val="360"/>
          <w:marRight w:val="0"/>
          <w:marTop w:val="200"/>
          <w:marBottom w:val="0"/>
          <w:divBdr>
            <w:top w:val="none" w:sz="0" w:space="0" w:color="auto"/>
            <w:left w:val="none" w:sz="0" w:space="0" w:color="auto"/>
            <w:bottom w:val="none" w:sz="0" w:space="0" w:color="auto"/>
            <w:right w:val="none" w:sz="0" w:space="0" w:color="auto"/>
          </w:divBdr>
        </w:div>
        <w:div w:id="1858427039">
          <w:marLeft w:val="360"/>
          <w:marRight w:val="0"/>
          <w:marTop w:val="200"/>
          <w:marBottom w:val="0"/>
          <w:divBdr>
            <w:top w:val="none" w:sz="0" w:space="0" w:color="auto"/>
            <w:left w:val="none" w:sz="0" w:space="0" w:color="auto"/>
            <w:bottom w:val="none" w:sz="0" w:space="0" w:color="auto"/>
            <w:right w:val="none" w:sz="0" w:space="0" w:color="auto"/>
          </w:divBdr>
        </w:div>
      </w:divsChild>
    </w:div>
    <w:div w:id="409500676">
      <w:bodyDiv w:val="1"/>
      <w:marLeft w:val="0"/>
      <w:marRight w:val="0"/>
      <w:marTop w:val="0"/>
      <w:marBottom w:val="0"/>
      <w:divBdr>
        <w:top w:val="none" w:sz="0" w:space="0" w:color="auto"/>
        <w:left w:val="none" w:sz="0" w:space="0" w:color="auto"/>
        <w:bottom w:val="none" w:sz="0" w:space="0" w:color="auto"/>
        <w:right w:val="none" w:sz="0" w:space="0" w:color="auto"/>
      </w:divBdr>
      <w:divsChild>
        <w:div w:id="1846282241">
          <w:marLeft w:val="547"/>
          <w:marRight w:val="0"/>
          <w:marTop w:val="0"/>
          <w:marBottom w:val="0"/>
          <w:divBdr>
            <w:top w:val="none" w:sz="0" w:space="0" w:color="auto"/>
            <w:left w:val="none" w:sz="0" w:space="0" w:color="auto"/>
            <w:bottom w:val="none" w:sz="0" w:space="0" w:color="auto"/>
            <w:right w:val="none" w:sz="0" w:space="0" w:color="auto"/>
          </w:divBdr>
        </w:div>
      </w:divsChild>
    </w:div>
    <w:div w:id="410781450">
      <w:bodyDiv w:val="1"/>
      <w:marLeft w:val="0"/>
      <w:marRight w:val="0"/>
      <w:marTop w:val="0"/>
      <w:marBottom w:val="0"/>
      <w:divBdr>
        <w:top w:val="none" w:sz="0" w:space="0" w:color="auto"/>
        <w:left w:val="none" w:sz="0" w:space="0" w:color="auto"/>
        <w:bottom w:val="none" w:sz="0" w:space="0" w:color="auto"/>
        <w:right w:val="none" w:sz="0" w:space="0" w:color="auto"/>
      </w:divBdr>
      <w:divsChild>
        <w:div w:id="1005860385">
          <w:marLeft w:val="576"/>
          <w:marRight w:val="0"/>
          <w:marTop w:val="60"/>
          <w:marBottom w:val="0"/>
          <w:divBdr>
            <w:top w:val="none" w:sz="0" w:space="0" w:color="auto"/>
            <w:left w:val="none" w:sz="0" w:space="0" w:color="auto"/>
            <w:bottom w:val="none" w:sz="0" w:space="0" w:color="auto"/>
            <w:right w:val="none" w:sz="0" w:space="0" w:color="auto"/>
          </w:divBdr>
        </w:div>
        <w:div w:id="1871456257">
          <w:marLeft w:val="576"/>
          <w:marRight w:val="0"/>
          <w:marTop w:val="60"/>
          <w:marBottom w:val="0"/>
          <w:divBdr>
            <w:top w:val="none" w:sz="0" w:space="0" w:color="auto"/>
            <w:left w:val="none" w:sz="0" w:space="0" w:color="auto"/>
            <w:bottom w:val="none" w:sz="0" w:space="0" w:color="auto"/>
            <w:right w:val="none" w:sz="0" w:space="0" w:color="auto"/>
          </w:divBdr>
        </w:div>
        <w:div w:id="2030832902">
          <w:marLeft w:val="576"/>
          <w:marRight w:val="0"/>
          <w:marTop w:val="60"/>
          <w:marBottom w:val="0"/>
          <w:divBdr>
            <w:top w:val="none" w:sz="0" w:space="0" w:color="auto"/>
            <w:left w:val="none" w:sz="0" w:space="0" w:color="auto"/>
            <w:bottom w:val="none" w:sz="0" w:space="0" w:color="auto"/>
            <w:right w:val="none" w:sz="0" w:space="0" w:color="auto"/>
          </w:divBdr>
        </w:div>
      </w:divsChild>
    </w:div>
    <w:div w:id="419840031">
      <w:bodyDiv w:val="1"/>
      <w:marLeft w:val="0"/>
      <w:marRight w:val="0"/>
      <w:marTop w:val="0"/>
      <w:marBottom w:val="0"/>
      <w:divBdr>
        <w:top w:val="none" w:sz="0" w:space="0" w:color="auto"/>
        <w:left w:val="none" w:sz="0" w:space="0" w:color="auto"/>
        <w:bottom w:val="none" w:sz="0" w:space="0" w:color="auto"/>
        <w:right w:val="none" w:sz="0" w:space="0" w:color="auto"/>
      </w:divBdr>
      <w:divsChild>
        <w:div w:id="1892838465">
          <w:marLeft w:val="547"/>
          <w:marRight w:val="0"/>
          <w:marTop w:val="0"/>
          <w:marBottom w:val="0"/>
          <w:divBdr>
            <w:top w:val="none" w:sz="0" w:space="0" w:color="auto"/>
            <w:left w:val="none" w:sz="0" w:space="0" w:color="auto"/>
            <w:bottom w:val="none" w:sz="0" w:space="0" w:color="auto"/>
            <w:right w:val="none" w:sz="0" w:space="0" w:color="auto"/>
          </w:divBdr>
        </w:div>
      </w:divsChild>
    </w:div>
    <w:div w:id="434909887">
      <w:bodyDiv w:val="1"/>
      <w:marLeft w:val="0"/>
      <w:marRight w:val="0"/>
      <w:marTop w:val="0"/>
      <w:marBottom w:val="0"/>
      <w:divBdr>
        <w:top w:val="none" w:sz="0" w:space="0" w:color="auto"/>
        <w:left w:val="none" w:sz="0" w:space="0" w:color="auto"/>
        <w:bottom w:val="none" w:sz="0" w:space="0" w:color="auto"/>
        <w:right w:val="none" w:sz="0" w:space="0" w:color="auto"/>
      </w:divBdr>
      <w:divsChild>
        <w:div w:id="1568151551">
          <w:marLeft w:val="547"/>
          <w:marRight w:val="0"/>
          <w:marTop w:val="0"/>
          <w:marBottom w:val="0"/>
          <w:divBdr>
            <w:top w:val="none" w:sz="0" w:space="0" w:color="auto"/>
            <w:left w:val="none" w:sz="0" w:space="0" w:color="auto"/>
            <w:bottom w:val="none" w:sz="0" w:space="0" w:color="auto"/>
            <w:right w:val="none" w:sz="0" w:space="0" w:color="auto"/>
          </w:divBdr>
        </w:div>
      </w:divsChild>
    </w:div>
    <w:div w:id="462817774">
      <w:bodyDiv w:val="1"/>
      <w:marLeft w:val="0"/>
      <w:marRight w:val="0"/>
      <w:marTop w:val="0"/>
      <w:marBottom w:val="0"/>
      <w:divBdr>
        <w:top w:val="none" w:sz="0" w:space="0" w:color="auto"/>
        <w:left w:val="none" w:sz="0" w:space="0" w:color="auto"/>
        <w:bottom w:val="none" w:sz="0" w:space="0" w:color="auto"/>
        <w:right w:val="none" w:sz="0" w:space="0" w:color="auto"/>
      </w:divBdr>
    </w:div>
    <w:div w:id="529341410">
      <w:bodyDiv w:val="1"/>
      <w:marLeft w:val="0"/>
      <w:marRight w:val="0"/>
      <w:marTop w:val="0"/>
      <w:marBottom w:val="0"/>
      <w:divBdr>
        <w:top w:val="none" w:sz="0" w:space="0" w:color="auto"/>
        <w:left w:val="none" w:sz="0" w:space="0" w:color="auto"/>
        <w:bottom w:val="none" w:sz="0" w:space="0" w:color="auto"/>
        <w:right w:val="none" w:sz="0" w:space="0" w:color="auto"/>
      </w:divBdr>
      <w:divsChild>
        <w:div w:id="1927111798">
          <w:marLeft w:val="360"/>
          <w:marRight w:val="0"/>
          <w:marTop w:val="200"/>
          <w:marBottom w:val="0"/>
          <w:divBdr>
            <w:top w:val="none" w:sz="0" w:space="0" w:color="auto"/>
            <w:left w:val="none" w:sz="0" w:space="0" w:color="auto"/>
            <w:bottom w:val="none" w:sz="0" w:space="0" w:color="auto"/>
            <w:right w:val="none" w:sz="0" w:space="0" w:color="auto"/>
          </w:divBdr>
        </w:div>
      </w:divsChild>
    </w:div>
    <w:div w:id="529682752">
      <w:bodyDiv w:val="1"/>
      <w:marLeft w:val="0"/>
      <w:marRight w:val="0"/>
      <w:marTop w:val="0"/>
      <w:marBottom w:val="0"/>
      <w:divBdr>
        <w:top w:val="none" w:sz="0" w:space="0" w:color="auto"/>
        <w:left w:val="none" w:sz="0" w:space="0" w:color="auto"/>
        <w:bottom w:val="none" w:sz="0" w:space="0" w:color="auto"/>
        <w:right w:val="none" w:sz="0" w:space="0" w:color="auto"/>
      </w:divBdr>
    </w:div>
    <w:div w:id="538015077">
      <w:bodyDiv w:val="1"/>
      <w:marLeft w:val="0"/>
      <w:marRight w:val="0"/>
      <w:marTop w:val="0"/>
      <w:marBottom w:val="0"/>
      <w:divBdr>
        <w:top w:val="none" w:sz="0" w:space="0" w:color="auto"/>
        <w:left w:val="none" w:sz="0" w:space="0" w:color="auto"/>
        <w:bottom w:val="none" w:sz="0" w:space="0" w:color="auto"/>
        <w:right w:val="none" w:sz="0" w:space="0" w:color="auto"/>
      </w:divBdr>
    </w:div>
    <w:div w:id="538973069">
      <w:bodyDiv w:val="1"/>
      <w:marLeft w:val="0"/>
      <w:marRight w:val="0"/>
      <w:marTop w:val="0"/>
      <w:marBottom w:val="0"/>
      <w:divBdr>
        <w:top w:val="none" w:sz="0" w:space="0" w:color="auto"/>
        <w:left w:val="none" w:sz="0" w:space="0" w:color="auto"/>
        <w:bottom w:val="none" w:sz="0" w:space="0" w:color="auto"/>
        <w:right w:val="none" w:sz="0" w:space="0" w:color="auto"/>
      </w:divBdr>
    </w:div>
    <w:div w:id="548419895">
      <w:bodyDiv w:val="1"/>
      <w:marLeft w:val="0"/>
      <w:marRight w:val="0"/>
      <w:marTop w:val="0"/>
      <w:marBottom w:val="0"/>
      <w:divBdr>
        <w:top w:val="none" w:sz="0" w:space="0" w:color="auto"/>
        <w:left w:val="none" w:sz="0" w:space="0" w:color="auto"/>
        <w:bottom w:val="none" w:sz="0" w:space="0" w:color="auto"/>
        <w:right w:val="none" w:sz="0" w:space="0" w:color="auto"/>
      </w:divBdr>
    </w:div>
    <w:div w:id="556279643">
      <w:bodyDiv w:val="1"/>
      <w:marLeft w:val="0"/>
      <w:marRight w:val="0"/>
      <w:marTop w:val="0"/>
      <w:marBottom w:val="0"/>
      <w:divBdr>
        <w:top w:val="none" w:sz="0" w:space="0" w:color="auto"/>
        <w:left w:val="none" w:sz="0" w:space="0" w:color="auto"/>
        <w:bottom w:val="none" w:sz="0" w:space="0" w:color="auto"/>
        <w:right w:val="none" w:sz="0" w:space="0" w:color="auto"/>
      </w:divBdr>
    </w:div>
    <w:div w:id="556745794">
      <w:bodyDiv w:val="1"/>
      <w:marLeft w:val="0"/>
      <w:marRight w:val="0"/>
      <w:marTop w:val="0"/>
      <w:marBottom w:val="0"/>
      <w:divBdr>
        <w:top w:val="none" w:sz="0" w:space="0" w:color="auto"/>
        <w:left w:val="none" w:sz="0" w:space="0" w:color="auto"/>
        <w:bottom w:val="none" w:sz="0" w:space="0" w:color="auto"/>
        <w:right w:val="none" w:sz="0" w:space="0" w:color="auto"/>
      </w:divBdr>
    </w:div>
    <w:div w:id="564144641">
      <w:bodyDiv w:val="1"/>
      <w:marLeft w:val="0"/>
      <w:marRight w:val="0"/>
      <w:marTop w:val="0"/>
      <w:marBottom w:val="0"/>
      <w:divBdr>
        <w:top w:val="none" w:sz="0" w:space="0" w:color="auto"/>
        <w:left w:val="none" w:sz="0" w:space="0" w:color="auto"/>
        <w:bottom w:val="none" w:sz="0" w:space="0" w:color="auto"/>
        <w:right w:val="none" w:sz="0" w:space="0" w:color="auto"/>
      </w:divBdr>
    </w:div>
    <w:div w:id="570241121">
      <w:bodyDiv w:val="1"/>
      <w:marLeft w:val="0"/>
      <w:marRight w:val="0"/>
      <w:marTop w:val="0"/>
      <w:marBottom w:val="0"/>
      <w:divBdr>
        <w:top w:val="none" w:sz="0" w:space="0" w:color="auto"/>
        <w:left w:val="none" w:sz="0" w:space="0" w:color="auto"/>
        <w:bottom w:val="none" w:sz="0" w:space="0" w:color="auto"/>
        <w:right w:val="none" w:sz="0" w:space="0" w:color="auto"/>
      </w:divBdr>
      <w:divsChild>
        <w:div w:id="2087802810">
          <w:marLeft w:val="547"/>
          <w:marRight w:val="0"/>
          <w:marTop w:val="0"/>
          <w:marBottom w:val="0"/>
          <w:divBdr>
            <w:top w:val="none" w:sz="0" w:space="0" w:color="auto"/>
            <w:left w:val="none" w:sz="0" w:space="0" w:color="auto"/>
            <w:bottom w:val="none" w:sz="0" w:space="0" w:color="auto"/>
            <w:right w:val="none" w:sz="0" w:space="0" w:color="auto"/>
          </w:divBdr>
        </w:div>
      </w:divsChild>
    </w:div>
    <w:div w:id="578828814">
      <w:bodyDiv w:val="1"/>
      <w:marLeft w:val="0"/>
      <w:marRight w:val="0"/>
      <w:marTop w:val="0"/>
      <w:marBottom w:val="0"/>
      <w:divBdr>
        <w:top w:val="none" w:sz="0" w:space="0" w:color="auto"/>
        <w:left w:val="none" w:sz="0" w:space="0" w:color="auto"/>
        <w:bottom w:val="none" w:sz="0" w:space="0" w:color="auto"/>
        <w:right w:val="none" w:sz="0" w:space="0" w:color="auto"/>
      </w:divBdr>
    </w:div>
    <w:div w:id="606231060">
      <w:bodyDiv w:val="1"/>
      <w:marLeft w:val="0"/>
      <w:marRight w:val="0"/>
      <w:marTop w:val="0"/>
      <w:marBottom w:val="0"/>
      <w:divBdr>
        <w:top w:val="none" w:sz="0" w:space="0" w:color="auto"/>
        <w:left w:val="none" w:sz="0" w:space="0" w:color="auto"/>
        <w:bottom w:val="none" w:sz="0" w:space="0" w:color="auto"/>
        <w:right w:val="none" w:sz="0" w:space="0" w:color="auto"/>
      </w:divBdr>
      <w:divsChild>
        <w:div w:id="1698197286">
          <w:marLeft w:val="0"/>
          <w:marRight w:val="0"/>
          <w:marTop w:val="0"/>
          <w:marBottom w:val="0"/>
          <w:divBdr>
            <w:top w:val="none" w:sz="0" w:space="0" w:color="auto"/>
            <w:left w:val="none" w:sz="0" w:space="0" w:color="auto"/>
            <w:bottom w:val="none" w:sz="0" w:space="0" w:color="auto"/>
            <w:right w:val="none" w:sz="0" w:space="0" w:color="auto"/>
          </w:divBdr>
          <w:divsChild>
            <w:div w:id="12377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84526">
      <w:bodyDiv w:val="1"/>
      <w:marLeft w:val="0"/>
      <w:marRight w:val="0"/>
      <w:marTop w:val="0"/>
      <w:marBottom w:val="0"/>
      <w:divBdr>
        <w:top w:val="none" w:sz="0" w:space="0" w:color="auto"/>
        <w:left w:val="none" w:sz="0" w:space="0" w:color="auto"/>
        <w:bottom w:val="none" w:sz="0" w:space="0" w:color="auto"/>
        <w:right w:val="none" w:sz="0" w:space="0" w:color="auto"/>
      </w:divBdr>
    </w:div>
    <w:div w:id="631522742">
      <w:bodyDiv w:val="1"/>
      <w:marLeft w:val="0"/>
      <w:marRight w:val="0"/>
      <w:marTop w:val="0"/>
      <w:marBottom w:val="0"/>
      <w:divBdr>
        <w:top w:val="none" w:sz="0" w:space="0" w:color="auto"/>
        <w:left w:val="none" w:sz="0" w:space="0" w:color="auto"/>
        <w:bottom w:val="none" w:sz="0" w:space="0" w:color="auto"/>
        <w:right w:val="none" w:sz="0" w:space="0" w:color="auto"/>
      </w:divBdr>
      <w:divsChild>
        <w:div w:id="1579050913">
          <w:marLeft w:val="0"/>
          <w:marRight w:val="0"/>
          <w:marTop w:val="0"/>
          <w:marBottom w:val="0"/>
          <w:divBdr>
            <w:top w:val="none" w:sz="0" w:space="0" w:color="auto"/>
            <w:left w:val="none" w:sz="0" w:space="0" w:color="auto"/>
            <w:bottom w:val="none" w:sz="0" w:space="0" w:color="auto"/>
            <w:right w:val="none" w:sz="0" w:space="0" w:color="auto"/>
          </w:divBdr>
          <w:divsChild>
            <w:div w:id="16149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5730">
      <w:bodyDiv w:val="1"/>
      <w:marLeft w:val="0"/>
      <w:marRight w:val="0"/>
      <w:marTop w:val="0"/>
      <w:marBottom w:val="0"/>
      <w:divBdr>
        <w:top w:val="none" w:sz="0" w:space="0" w:color="auto"/>
        <w:left w:val="none" w:sz="0" w:space="0" w:color="auto"/>
        <w:bottom w:val="none" w:sz="0" w:space="0" w:color="auto"/>
        <w:right w:val="none" w:sz="0" w:space="0" w:color="auto"/>
      </w:divBdr>
    </w:div>
    <w:div w:id="646010075">
      <w:bodyDiv w:val="1"/>
      <w:marLeft w:val="0"/>
      <w:marRight w:val="0"/>
      <w:marTop w:val="0"/>
      <w:marBottom w:val="0"/>
      <w:divBdr>
        <w:top w:val="none" w:sz="0" w:space="0" w:color="auto"/>
        <w:left w:val="none" w:sz="0" w:space="0" w:color="auto"/>
        <w:bottom w:val="none" w:sz="0" w:space="0" w:color="auto"/>
        <w:right w:val="none" w:sz="0" w:space="0" w:color="auto"/>
      </w:divBdr>
    </w:div>
    <w:div w:id="657266326">
      <w:bodyDiv w:val="1"/>
      <w:marLeft w:val="0"/>
      <w:marRight w:val="0"/>
      <w:marTop w:val="0"/>
      <w:marBottom w:val="0"/>
      <w:divBdr>
        <w:top w:val="none" w:sz="0" w:space="0" w:color="auto"/>
        <w:left w:val="none" w:sz="0" w:space="0" w:color="auto"/>
        <w:bottom w:val="none" w:sz="0" w:space="0" w:color="auto"/>
        <w:right w:val="none" w:sz="0" w:space="0" w:color="auto"/>
      </w:divBdr>
    </w:div>
    <w:div w:id="663120091">
      <w:bodyDiv w:val="1"/>
      <w:marLeft w:val="0"/>
      <w:marRight w:val="0"/>
      <w:marTop w:val="0"/>
      <w:marBottom w:val="0"/>
      <w:divBdr>
        <w:top w:val="none" w:sz="0" w:space="0" w:color="auto"/>
        <w:left w:val="none" w:sz="0" w:space="0" w:color="auto"/>
        <w:bottom w:val="none" w:sz="0" w:space="0" w:color="auto"/>
        <w:right w:val="none" w:sz="0" w:space="0" w:color="auto"/>
      </w:divBdr>
    </w:div>
    <w:div w:id="666905140">
      <w:bodyDiv w:val="1"/>
      <w:marLeft w:val="0"/>
      <w:marRight w:val="0"/>
      <w:marTop w:val="0"/>
      <w:marBottom w:val="0"/>
      <w:divBdr>
        <w:top w:val="none" w:sz="0" w:space="0" w:color="auto"/>
        <w:left w:val="none" w:sz="0" w:space="0" w:color="auto"/>
        <w:bottom w:val="none" w:sz="0" w:space="0" w:color="auto"/>
        <w:right w:val="none" w:sz="0" w:space="0" w:color="auto"/>
      </w:divBdr>
    </w:div>
    <w:div w:id="670916213">
      <w:bodyDiv w:val="1"/>
      <w:marLeft w:val="0"/>
      <w:marRight w:val="0"/>
      <w:marTop w:val="0"/>
      <w:marBottom w:val="0"/>
      <w:divBdr>
        <w:top w:val="none" w:sz="0" w:space="0" w:color="auto"/>
        <w:left w:val="none" w:sz="0" w:space="0" w:color="auto"/>
        <w:bottom w:val="none" w:sz="0" w:space="0" w:color="auto"/>
        <w:right w:val="none" w:sz="0" w:space="0" w:color="auto"/>
      </w:divBdr>
    </w:div>
    <w:div w:id="679891656">
      <w:bodyDiv w:val="1"/>
      <w:marLeft w:val="0"/>
      <w:marRight w:val="0"/>
      <w:marTop w:val="0"/>
      <w:marBottom w:val="0"/>
      <w:divBdr>
        <w:top w:val="none" w:sz="0" w:space="0" w:color="auto"/>
        <w:left w:val="none" w:sz="0" w:space="0" w:color="auto"/>
        <w:bottom w:val="none" w:sz="0" w:space="0" w:color="auto"/>
        <w:right w:val="none" w:sz="0" w:space="0" w:color="auto"/>
      </w:divBdr>
    </w:div>
    <w:div w:id="680468880">
      <w:bodyDiv w:val="1"/>
      <w:marLeft w:val="0"/>
      <w:marRight w:val="0"/>
      <w:marTop w:val="0"/>
      <w:marBottom w:val="0"/>
      <w:divBdr>
        <w:top w:val="none" w:sz="0" w:space="0" w:color="auto"/>
        <w:left w:val="none" w:sz="0" w:space="0" w:color="auto"/>
        <w:bottom w:val="none" w:sz="0" w:space="0" w:color="auto"/>
        <w:right w:val="none" w:sz="0" w:space="0" w:color="auto"/>
      </w:divBdr>
    </w:div>
    <w:div w:id="681274951">
      <w:bodyDiv w:val="1"/>
      <w:marLeft w:val="0"/>
      <w:marRight w:val="0"/>
      <w:marTop w:val="0"/>
      <w:marBottom w:val="0"/>
      <w:divBdr>
        <w:top w:val="none" w:sz="0" w:space="0" w:color="auto"/>
        <w:left w:val="none" w:sz="0" w:space="0" w:color="auto"/>
        <w:bottom w:val="none" w:sz="0" w:space="0" w:color="auto"/>
        <w:right w:val="none" w:sz="0" w:space="0" w:color="auto"/>
      </w:divBdr>
    </w:div>
    <w:div w:id="688095112">
      <w:bodyDiv w:val="1"/>
      <w:marLeft w:val="0"/>
      <w:marRight w:val="0"/>
      <w:marTop w:val="0"/>
      <w:marBottom w:val="0"/>
      <w:divBdr>
        <w:top w:val="none" w:sz="0" w:space="0" w:color="auto"/>
        <w:left w:val="none" w:sz="0" w:space="0" w:color="auto"/>
        <w:bottom w:val="none" w:sz="0" w:space="0" w:color="auto"/>
        <w:right w:val="none" w:sz="0" w:space="0" w:color="auto"/>
      </w:divBdr>
    </w:div>
    <w:div w:id="691229113">
      <w:bodyDiv w:val="1"/>
      <w:marLeft w:val="0"/>
      <w:marRight w:val="0"/>
      <w:marTop w:val="0"/>
      <w:marBottom w:val="0"/>
      <w:divBdr>
        <w:top w:val="none" w:sz="0" w:space="0" w:color="auto"/>
        <w:left w:val="none" w:sz="0" w:space="0" w:color="auto"/>
        <w:bottom w:val="none" w:sz="0" w:space="0" w:color="auto"/>
        <w:right w:val="none" w:sz="0" w:space="0" w:color="auto"/>
      </w:divBdr>
      <w:divsChild>
        <w:div w:id="1049260691">
          <w:marLeft w:val="562"/>
          <w:marRight w:val="0"/>
          <w:marTop w:val="0"/>
          <w:marBottom w:val="60"/>
          <w:divBdr>
            <w:top w:val="none" w:sz="0" w:space="0" w:color="auto"/>
            <w:left w:val="none" w:sz="0" w:space="0" w:color="auto"/>
            <w:bottom w:val="none" w:sz="0" w:space="0" w:color="auto"/>
            <w:right w:val="none" w:sz="0" w:space="0" w:color="auto"/>
          </w:divBdr>
        </w:div>
      </w:divsChild>
    </w:div>
    <w:div w:id="701320883">
      <w:bodyDiv w:val="1"/>
      <w:marLeft w:val="0"/>
      <w:marRight w:val="0"/>
      <w:marTop w:val="0"/>
      <w:marBottom w:val="0"/>
      <w:divBdr>
        <w:top w:val="none" w:sz="0" w:space="0" w:color="auto"/>
        <w:left w:val="none" w:sz="0" w:space="0" w:color="auto"/>
        <w:bottom w:val="none" w:sz="0" w:space="0" w:color="auto"/>
        <w:right w:val="none" w:sz="0" w:space="0" w:color="auto"/>
      </w:divBdr>
    </w:div>
    <w:div w:id="705254718">
      <w:bodyDiv w:val="1"/>
      <w:marLeft w:val="0"/>
      <w:marRight w:val="0"/>
      <w:marTop w:val="0"/>
      <w:marBottom w:val="0"/>
      <w:divBdr>
        <w:top w:val="none" w:sz="0" w:space="0" w:color="auto"/>
        <w:left w:val="none" w:sz="0" w:space="0" w:color="auto"/>
        <w:bottom w:val="none" w:sz="0" w:space="0" w:color="auto"/>
        <w:right w:val="none" w:sz="0" w:space="0" w:color="auto"/>
      </w:divBdr>
    </w:div>
    <w:div w:id="723725258">
      <w:bodyDiv w:val="1"/>
      <w:marLeft w:val="0"/>
      <w:marRight w:val="0"/>
      <w:marTop w:val="0"/>
      <w:marBottom w:val="0"/>
      <w:divBdr>
        <w:top w:val="none" w:sz="0" w:space="0" w:color="auto"/>
        <w:left w:val="none" w:sz="0" w:space="0" w:color="auto"/>
        <w:bottom w:val="none" w:sz="0" w:space="0" w:color="auto"/>
        <w:right w:val="none" w:sz="0" w:space="0" w:color="auto"/>
      </w:divBdr>
      <w:divsChild>
        <w:div w:id="181239171">
          <w:marLeft w:val="360"/>
          <w:marRight w:val="0"/>
          <w:marTop w:val="200"/>
          <w:marBottom w:val="0"/>
          <w:divBdr>
            <w:top w:val="none" w:sz="0" w:space="0" w:color="auto"/>
            <w:left w:val="none" w:sz="0" w:space="0" w:color="auto"/>
            <w:bottom w:val="none" w:sz="0" w:space="0" w:color="auto"/>
            <w:right w:val="none" w:sz="0" w:space="0" w:color="auto"/>
          </w:divBdr>
        </w:div>
      </w:divsChild>
    </w:div>
    <w:div w:id="724792259">
      <w:bodyDiv w:val="1"/>
      <w:marLeft w:val="0"/>
      <w:marRight w:val="0"/>
      <w:marTop w:val="0"/>
      <w:marBottom w:val="0"/>
      <w:divBdr>
        <w:top w:val="none" w:sz="0" w:space="0" w:color="auto"/>
        <w:left w:val="none" w:sz="0" w:space="0" w:color="auto"/>
        <w:bottom w:val="none" w:sz="0" w:space="0" w:color="auto"/>
        <w:right w:val="none" w:sz="0" w:space="0" w:color="auto"/>
      </w:divBdr>
    </w:div>
    <w:div w:id="742996421">
      <w:bodyDiv w:val="1"/>
      <w:marLeft w:val="0"/>
      <w:marRight w:val="0"/>
      <w:marTop w:val="0"/>
      <w:marBottom w:val="0"/>
      <w:divBdr>
        <w:top w:val="none" w:sz="0" w:space="0" w:color="auto"/>
        <w:left w:val="none" w:sz="0" w:space="0" w:color="auto"/>
        <w:bottom w:val="none" w:sz="0" w:space="0" w:color="auto"/>
        <w:right w:val="none" w:sz="0" w:space="0" w:color="auto"/>
      </w:divBdr>
    </w:div>
    <w:div w:id="795411728">
      <w:bodyDiv w:val="1"/>
      <w:marLeft w:val="0"/>
      <w:marRight w:val="0"/>
      <w:marTop w:val="0"/>
      <w:marBottom w:val="0"/>
      <w:divBdr>
        <w:top w:val="none" w:sz="0" w:space="0" w:color="auto"/>
        <w:left w:val="none" w:sz="0" w:space="0" w:color="auto"/>
        <w:bottom w:val="none" w:sz="0" w:space="0" w:color="auto"/>
        <w:right w:val="none" w:sz="0" w:space="0" w:color="auto"/>
      </w:divBdr>
      <w:divsChild>
        <w:div w:id="1922174698">
          <w:marLeft w:val="576"/>
          <w:marRight w:val="0"/>
          <w:marTop w:val="60"/>
          <w:marBottom w:val="0"/>
          <w:divBdr>
            <w:top w:val="none" w:sz="0" w:space="0" w:color="auto"/>
            <w:left w:val="none" w:sz="0" w:space="0" w:color="auto"/>
            <w:bottom w:val="none" w:sz="0" w:space="0" w:color="auto"/>
            <w:right w:val="none" w:sz="0" w:space="0" w:color="auto"/>
          </w:divBdr>
        </w:div>
      </w:divsChild>
    </w:div>
    <w:div w:id="812216532">
      <w:bodyDiv w:val="1"/>
      <w:marLeft w:val="0"/>
      <w:marRight w:val="0"/>
      <w:marTop w:val="0"/>
      <w:marBottom w:val="0"/>
      <w:divBdr>
        <w:top w:val="none" w:sz="0" w:space="0" w:color="auto"/>
        <w:left w:val="none" w:sz="0" w:space="0" w:color="auto"/>
        <w:bottom w:val="none" w:sz="0" w:space="0" w:color="auto"/>
        <w:right w:val="none" w:sz="0" w:space="0" w:color="auto"/>
      </w:divBdr>
      <w:divsChild>
        <w:div w:id="676464979">
          <w:marLeft w:val="850"/>
          <w:marRight w:val="0"/>
          <w:marTop w:val="360"/>
          <w:marBottom w:val="0"/>
          <w:divBdr>
            <w:top w:val="none" w:sz="0" w:space="0" w:color="auto"/>
            <w:left w:val="none" w:sz="0" w:space="0" w:color="auto"/>
            <w:bottom w:val="none" w:sz="0" w:space="0" w:color="auto"/>
            <w:right w:val="none" w:sz="0" w:space="0" w:color="auto"/>
          </w:divBdr>
        </w:div>
        <w:div w:id="1035345635">
          <w:marLeft w:val="850"/>
          <w:marRight w:val="0"/>
          <w:marTop w:val="360"/>
          <w:marBottom w:val="0"/>
          <w:divBdr>
            <w:top w:val="none" w:sz="0" w:space="0" w:color="auto"/>
            <w:left w:val="none" w:sz="0" w:space="0" w:color="auto"/>
            <w:bottom w:val="none" w:sz="0" w:space="0" w:color="auto"/>
            <w:right w:val="none" w:sz="0" w:space="0" w:color="auto"/>
          </w:divBdr>
        </w:div>
        <w:div w:id="1501433726">
          <w:marLeft w:val="850"/>
          <w:marRight w:val="0"/>
          <w:marTop w:val="360"/>
          <w:marBottom w:val="0"/>
          <w:divBdr>
            <w:top w:val="none" w:sz="0" w:space="0" w:color="auto"/>
            <w:left w:val="none" w:sz="0" w:space="0" w:color="auto"/>
            <w:bottom w:val="none" w:sz="0" w:space="0" w:color="auto"/>
            <w:right w:val="none" w:sz="0" w:space="0" w:color="auto"/>
          </w:divBdr>
        </w:div>
        <w:div w:id="2093702557">
          <w:marLeft w:val="850"/>
          <w:marRight w:val="0"/>
          <w:marTop w:val="360"/>
          <w:marBottom w:val="0"/>
          <w:divBdr>
            <w:top w:val="none" w:sz="0" w:space="0" w:color="auto"/>
            <w:left w:val="none" w:sz="0" w:space="0" w:color="auto"/>
            <w:bottom w:val="none" w:sz="0" w:space="0" w:color="auto"/>
            <w:right w:val="none" w:sz="0" w:space="0" w:color="auto"/>
          </w:divBdr>
        </w:div>
      </w:divsChild>
    </w:div>
    <w:div w:id="825903070">
      <w:bodyDiv w:val="1"/>
      <w:marLeft w:val="0"/>
      <w:marRight w:val="0"/>
      <w:marTop w:val="0"/>
      <w:marBottom w:val="0"/>
      <w:divBdr>
        <w:top w:val="none" w:sz="0" w:space="0" w:color="auto"/>
        <w:left w:val="none" w:sz="0" w:space="0" w:color="auto"/>
        <w:bottom w:val="none" w:sz="0" w:space="0" w:color="auto"/>
        <w:right w:val="none" w:sz="0" w:space="0" w:color="auto"/>
      </w:divBdr>
    </w:div>
    <w:div w:id="826096051">
      <w:bodyDiv w:val="1"/>
      <w:marLeft w:val="0"/>
      <w:marRight w:val="0"/>
      <w:marTop w:val="0"/>
      <w:marBottom w:val="0"/>
      <w:divBdr>
        <w:top w:val="none" w:sz="0" w:space="0" w:color="auto"/>
        <w:left w:val="none" w:sz="0" w:space="0" w:color="auto"/>
        <w:bottom w:val="none" w:sz="0" w:space="0" w:color="auto"/>
        <w:right w:val="none" w:sz="0" w:space="0" w:color="auto"/>
      </w:divBdr>
    </w:div>
    <w:div w:id="854342303">
      <w:bodyDiv w:val="1"/>
      <w:marLeft w:val="0"/>
      <w:marRight w:val="0"/>
      <w:marTop w:val="0"/>
      <w:marBottom w:val="0"/>
      <w:divBdr>
        <w:top w:val="none" w:sz="0" w:space="0" w:color="auto"/>
        <w:left w:val="none" w:sz="0" w:space="0" w:color="auto"/>
        <w:bottom w:val="none" w:sz="0" w:space="0" w:color="auto"/>
        <w:right w:val="none" w:sz="0" w:space="0" w:color="auto"/>
      </w:divBdr>
      <w:divsChild>
        <w:div w:id="201677681">
          <w:marLeft w:val="821"/>
          <w:marRight w:val="0"/>
          <w:marTop w:val="0"/>
          <w:marBottom w:val="0"/>
          <w:divBdr>
            <w:top w:val="none" w:sz="0" w:space="0" w:color="auto"/>
            <w:left w:val="none" w:sz="0" w:space="0" w:color="auto"/>
            <w:bottom w:val="none" w:sz="0" w:space="0" w:color="auto"/>
            <w:right w:val="none" w:sz="0" w:space="0" w:color="auto"/>
          </w:divBdr>
        </w:div>
        <w:div w:id="911814567">
          <w:marLeft w:val="821"/>
          <w:marRight w:val="0"/>
          <w:marTop w:val="0"/>
          <w:marBottom w:val="0"/>
          <w:divBdr>
            <w:top w:val="none" w:sz="0" w:space="0" w:color="auto"/>
            <w:left w:val="none" w:sz="0" w:space="0" w:color="auto"/>
            <w:bottom w:val="none" w:sz="0" w:space="0" w:color="auto"/>
            <w:right w:val="none" w:sz="0" w:space="0" w:color="auto"/>
          </w:divBdr>
        </w:div>
        <w:div w:id="1897084512">
          <w:marLeft w:val="821"/>
          <w:marRight w:val="0"/>
          <w:marTop w:val="0"/>
          <w:marBottom w:val="0"/>
          <w:divBdr>
            <w:top w:val="none" w:sz="0" w:space="0" w:color="auto"/>
            <w:left w:val="none" w:sz="0" w:space="0" w:color="auto"/>
            <w:bottom w:val="none" w:sz="0" w:space="0" w:color="auto"/>
            <w:right w:val="none" w:sz="0" w:space="0" w:color="auto"/>
          </w:divBdr>
        </w:div>
      </w:divsChild>
    </w:div>
    <w:div w:id="854541966">
      <w:bodyDiv w:val="1"/>
      <w:marLeft w:val="0"/>
      <w:marRight w:val="0"/>
      <w:marTop w:val="0"/>
      <w:marBottom w:val="0"/>
      <w:divBdr>
        <w:top w:val="none" w:sz="0" w:space="0" w:color="auto"/>
        <w:left w:val="none" w:sz="0" w:space="0" w:color="auto"/>
        <w:bottom w:val="none" w:sz="0" w:space="0" w:color="auto"/>
        <w:right w:val="none" w:sz="0" w:space="0" w:color="auto"/>
      </w:divBdr>
    </w:div>
    <w:div w:id="854616756">
      <w:bodyDiv w:val="1"/>
      <w:marLeft w:val="0"/>
      <w:marRight w:val="0"/>
      <w:marTop w:val="0"/>
      <w:marBottom w:val="0"/>
      <w:divBdr>
        <w:top w:val="none" w:sz="0" w:space="0" w:color="auto"/>
        <w:left w:val="none" w:sz="0" w:space="0" w:color="auto"/>
        <w:bottom w:val="none" w:sz="0" w:space="0" w:color="auto"/>
        <w:right w:val="none" w:sz="0" w:space="0" w:color="auto"/>
      </w:divBdr>
    </w:div>
    <w:div w:id="855192796">
      <w:bodyDiv w:val="1"/>
      <w:marLeft w:val="0"/>
      <w:marRight w:val="0"/>
      <w:marTop w:val="0"/>
      <w:marBottom w:val="0"/>
      <w:divBdr>
        <w:top w:val="none" w:sz="0" w:space="0" w:color="auto"/>
        <w:left w:val="none" w:sz="0" w:space="0" w:color="auto"/>
        <w:bottom w:val="none" w:sz="0" w:space="0" w:color="auto"/>
        <w:right w:val="none" w:sz="0" w:space="0" w:color="auto"/>
      </w:divBdr>
      <w:divsChild>
        <w:div w:id="1856923039">
          <w:marLeft w:val="720"/>
          <w:marRight w:val="0"/>
          <w:marTop w:val="96"/>
          <w:marBottom w:val="0"/>
          <w:divBdr>
            <w:top w:val="none" w:sz="0" w:space="0" w:color="auto"/>
            <w:left w:val="none" w:sz="0" w:space="0" w:color="auto"/>
            <w:bottom w:val="none" w:sz="0" w:space="0" w:color="auto"/>
            <w:right w:val="none" w:sz="0" w:space="0" w:color="auto"/>
          </w:divBdr>
        </w:div>
      </w:divsChild>
    </w:div>
    <w:div w:id="869336962">
      <w:bodyDiv w:val="1"/>
      <w:marLeft w:val="0"/>
      <w:marRight w:val="0"/>
      <w:marTop w:val="0"/>
      <w:marBottom w:val="0"/>
      <w:divBdr>
        <w:top w:val="none" w:sz="0" w:space="0" w:color="auto"/>
        <w:left w:val="none" w:sz="0" w:space="0" w:color="auto"/>
        <w:bottom w:val="none" w:sz="0" w:space="0" w:color="auto"/>
        <w:right w:val="none" w:sz="0" w:space="0" w:color="auto"/>
      </w:divBdr>
    </w:div>
    <w:div w:id="893662193">
      <w:bodyDiv w:val="1"/>
      <w:marLeft w:val="0"/>
      <w:marRight w:val="0"/>
      <w:marTop w:val="0"/>
      <w:marBottom w:val="0"/>
      <w:divBdr>
        <w:top w:val="none" w:sz="0" w:space="0" w:color="auto"/>
        <w:left w:val="none" w:sz="0" w:space="0" w:color="auto"/>
        <w:bottom w:val="none" w:sz="0" w:space="0" w:color="auto"/>
        <w:right w:val="none" w:sz="0" w:space="0" w:color="auto"/>
      </w:divBdr>
    </w:div>
    <w:div w:id="899167458">
      <w:bodyDiv w:val="1"/>
      <w:marLeft w:val="0"/>
      <w:marRight w:val="0"/>
      <w:marTop w:val="0"/>
      <w:marBottom w:val="0"/>
      <w:divBdr>
        <w:top w:val="none" w:sz="0" w:space="0" w:color="auto"/>
        <w:left w:val="none" w:sz="0" w:space="0" w:color="auto"/>
        <w:bottom w:val="none" w:sz="0" w:space="0" w:color="auto"/>
        <w:right w:val="none" w:sz="0" w:space="0" w:color="auto"/>
      </w:divBdr>
    </w:div>
    <w:div w:id="905068801">
      <w:bodyDiv w:val="1"/>
      <w:marLeft w:val="0"/>
      <w:marRight w:val="0"/>
      <w:marTop w:val="0"/>
      <w:marBottom w:val="0"/>
      <w:divBdr>
        <w:top w:val="none" w:sz="0" w:space="0" w:color="auto"/>
        <w:left w:val="none" w:sz="0" w:space="0" w:color="auto"/>
        <w:bottom w:val="none" w:sz="0" w:space="0" w:color="auto"/>
        <w:right w:val="none" w:sz="0" w:space="0" w:color="auto"/>
      </w:divBdr>
      <w:divsChild>
        <w:div w:id="809322042">
          <w:marLeft w:val="562"/>
          <w:marRight w:val="0"/>
          <w:marTop w:val="0"/>
          <w:marBottom w:val="60"/>
          <w:divBdr>
            <w:top w:val="none" w:sz="0" w:space="0" w:color="auto"/>
            <w:left w:val="none" w:sz="0" w:space="0" w:color="auto"/>
            <w:bottom w:val="none" w:sz="0" w:space="0" w:color="auto"/>
            <w:right w:val="none" w:sz="0" w:space="0" w:color="auto"/>
          </w:divBdr>
        </w:div>
      </w:divsChild>
    </w:div>
    <w:div w:id="905602911">
      <w:bodyDiv w:val="1"/>
      <w:marLeft w:val="0"/>
      <w:marRight w:val="0"/>
      <w:marTop w:val="0"/>
      <w:marBottom w:val="0"/>
      <w:divBdr>
        <w:top w:val="none" w:sz="0" w:space="0" w:color="auto"/>
        <w:left w:val="none" w:sz="0" w:space="0" w:color="auto"/>
        <w:bottom w:val="none" w:sz="0" w:space="0" w:color="auto"/>
        <w:right w:val="none" w:sz="0" w:space="0" w:color="auto"/>
      </w:divBdr>
    </w:div>
    <w:div w:id="906914730">
      <w:bodyDiv w:val="1"/>
      <w:marLeft w:val="0"/>
      <w:marRight w:val="0"/>
      <w:marTop w:val="0"/>
      <w:marBottom w:val="0"/>
      <w:divBdr>
        <w:top w:val="none" w:sz="0" w:space="0" w:color="auto"/>
        <w:left w:val="none" w:sz="0" w:space="0" w:color="auto"/>
        <w:bottom w:val="none" w:sz="0" w:space="0" w:color="auto"/>
        <w:right w:val="none" w:sz="0" w:space="0" w:color="auto"/>
      </w:divBdr>
    </w:div>
    <w:div w:id="908804481">
      <w:bodyDiv w:val="1"/>
      <w:marLeft w:val="0"/>
      <w:marRight w:val="0"/>
      <w:marTop w:val="0"/>
      <w:marBottom w:val="0"/>
      <w:divBdr>
        <w:top w:val="none" w:sz="0" w:space="0" w:color="auto"/>
        <w:left w:val="none" w:sz="0" w:space="0" w:color="auto"/>
        <w:bottom w:val="none" w:sz="0" w:space="0" w:color="auto"/>
        <w:right w:val="none" w:sz="0" w:space="0" w:color="auto"/>
      </w:divBdr>
    </w:div>
    <w:div w:id="920069888">
      <w:bodyDiv w:val="1"/>
      <w:marLeft w:val="0"/>
      <w:marRight w:val="0"/>
      <w:marTop w:val="0"/>
      <w:marBottom w:val="0"/>
      <w:divBdr>
        <w:top w:val="none" w:sz="0" w:space="0" w:color="auto"/>
        <w:left w:val="none" w:sz="0" w:space="0" w:color="auto"/>
        <w:bottom w:val="none" w:sz="0" w:space="0" w:color="auto"/>
        <w:right w:val="none" w:sz="0" w:space="0" w:color="auto"/>
      </w:divBdr>
      <w:divsChild>
        <w:div w:id="2108887126">
          <w:marLeft w:val="360"/>
          <w:marRight w:val="0"/>
          <w:marTop w:val="200"/>
          <w:marBottom w:val="0"/>
          <w:divBdr>
            <w:top w:val="none" w:sz="0" w:space="0" w:color="auto"/>
            <w:left w:val="none" w:sz="0" w:space="0" w:color="auto"/>
            <w:bottom w:val="none" w:sz="0" w:space="0" w:color="auto"/>
            <w:right w:val="none" w:sz="0" w:space="0" w:color="auto"/>
          </w:divBdr>
        </w:div>
      </w:divsChild>
    </w:div>
    <w:div w:id="921335230">
      <w:bodyDiv w:val="1"/>
      <w:marLeft w:val="0"/>
      <w:marRight w:val="0"/>
      <w:marTop w:val="0"/>
      <w:marBottom w:val="0"/>
      <w:divBdr>
        <w:top w:val="none" w:sz="0" w:space="0" w:color="auto"/>
        <w:left w:val="none" w:sz="0" w:space="0" w:color="auto"/>
        <w:bottom w:val="none" w:sz="0" w:space="0" w:color="auto"/>
        <w:right w:val="none" w:sz="0" w:space="0" w:color="auto"/>
      </w:divBdr>
      <w:divsChild>
        <w:div w:id="1399937491">
          <w:marLeft w:val="821"/>
          <w:marRight w:val="0"/>
          <w:marTop w:val="0"/>
          <w:marBottom w:val="0"/>
          <w:divBdr>
            <w:top w:val="none" w:sz="0" w:space="0" w:color="auto"/>
            <w:left w:val="none" w:sz="0" w:space="0" w:color="auto"/>
            <w:bottom w:val="none" w:sz="0" w:space="0" w:color="auto"/>
            <w:right w:val="none" w:sz="0" w:space="0" w:color="auto"/>
          </w:divBdr>
        </w:div>
        <w:div w:id="1870144409">
          <w:marLeft w:val="821"/>
          <w:marRight w:val="0"/>
          <w:marTop w:val="0"/>
          <w:marBottom w:val="0"/>
          <w:divBdr>
            <w:top w:val="none" w:sz="0" w:space="0" w:color="auto"/>
            <w:left w:val="none" w:sz="0" w:space="0" w:color="auto"/>
            <w:bottom w:val="none" w:sz="0" w:space="0" w:color="auto"/>
            <w:right w:val="none" w:sz="0" w:space="0" w:color="auto"/>
          </w:divBdr>
        </w:div>
        <w:div w:id="1914268207">
          <w:marLeft w:val="821"/>
          <w:marRight w:val="0"/>
          <w:marTop w:val="0"/>
          <w:marBottom w:val="0"/>
          <w:divBdr>
            <w:top w:val="none" w:sz="0" w:space="0" w:color="auto"/>
            <w:left w:val="none" w:sz="0" w:space="0" w:color="auto"/>
            <w:bottom w:val="none" w:sz="0" w:space="0" w:color="auto"/>
            <w:right w:val="none" w:sz="0" w:space="0" w:color="auto"/>
          </w:divBdr>
        </w:div>
      </w:divsChild>
    </w:div>
    <w:div w:id="934629073">
      <w:bodyDiv w:val="1"/>
      <w:marLeft w:val="0"/>
      <w:marRight w:val="0"/>
      <w:marTop w:val="0"/>
      <w:marBottom w:val="0"/>
      <w:divBdr>
        <w:top w:val="none" w:sz="0" w:space="0" w:color="auto"/>
        <w:left w:val="none" w:sz="0" w:space="0" w:color="auto"/>
        <w:bottom w:val="none" w:sz="0" w:space="0" w:color="auto"/>
        <w:right w:val="none" w:sz="0" w:space="0" w:color="auto"/>
      </w:divBdr>
      <w:divsChild>
        <w:div w:id="1795441864">
          <w:marLeft w:val="720"/>
          <w:marRight w:val="0"/>
          <w:marTop w:val="72"/>
          <w:marBottom w:val="0"/>
          <w:divBdr>
            <w:top w:val="none" w:sz="0" w:space="0" w:color="auto"/>
            <w:left w:val="none" w:sz="0" w:space="0" w:color="auto"/>
            <w:bottom w:val="none" w:sz="0" w:space="0" w:color="auto"/>
            <w:right w:val="none" w:sz="0" w:space="0" w:color="auto"/>
          </w:divBdr>
        </w:div>
      </w:divsChild>
    </w:div>
    <w:div w:id="935359879">
      <w:bodyDiv w:val="1"/>
      <w:marLeft w:val="0"/>
      <w:marRight w:val="0"/>
      <w:marTop w:val="0"/>
      <w:marBottom w:val="0"/>
      <w:divBdr>
        <w:top w:val="none" w:sz="0" w:space="0" w:color="auto"/>
        <w:left w:val="none" w:sz="0" w:space="0" w:color="auto"/>
        <w:bottom w:val="none" w:sz="0" w:space="0" w:color="auto"/>
        <w:right w:val="none" w:sz="0" w:space="0" w:color="auto"/>
      </w:divBdr>
    </w:div>
    <w:div w:id="944384750">
      <w:bodyDiv w:val="1"/>
      <w:marLeft w:val="0"/>
      <w:marRight w:val="0"/>
      <w:marTop w:val="0"/>
      <w:marBottom w:val="0"/>
      <w:divBdr>
        <w:top w:val="none" w:sz="0" w:space="0" w:color="auto"/>
        <w:left w:val="none" w:sz="0" w:space="0" w:color="auto"/>
        <w:bottom w:val="none" w:sz="0" w:space="0" w:color="auto"/>
        <w:right w:val="none" w:sz="0" w:space="0" w:color="auto"/>
      </w:divBdr>
    </w:div>
    <w:div w:id="951321843">
      <w:bodyDiv w:val="1"/>
      <w:marLeft w:val="0"/>
      <w:marRight w:val="0"/>
      <w:marTop w:val="0"/>
      <w:marBottom w:val="0"/>
      <w:divBdr>
        <w:top w:val="none" w:sz="0" w:space="0" w:color="auto"/>
        <w:left w:val="none" w:sz="0" w:space="0" w:color="auto"/>
        <w:bottom w:val="none" w:sz="0" w:space="0" w:color="auto"/>
        <w:right w:val="none" w:sz="0" w:space="0" w:color="auto"/>
      </w:divBdr>
    </w:div>
    <w:div w:id="959189022">
      <w:bodyDiv w:val="1"/>
      <w:marLeft w:val="0"/>
      <w:marRight w:val="0"/>
      <w:marTop w:val="0"/>
      <w:marBottom w:val="0"/>
      <w:divBdr>
        <w:top w:val="none" w:sz="0" w:space="0" w:color="auto"/>
        <w:left w:val="none" w:sz="0" w:space="0" w:color="auto"/>
        <w:bottom w:val="none" w:sz="0" w:space="0" w:color="auto"/>
        <w:right w:val="none" w:sz="0" w:space="0" w:color="auto"/>
      </w:divBdr>
    </w:div>
    <w:div w:id="983971274">
      <w:bodyDiv w:val="1"/>
      <w:marLeft w:val="0"/>
      <w:marRight w:val="0"/>
      <w:marTop w:val="0"/>
      <w:marBottom w:val="0"/>
      <w:divBdr>
        <w:top w:val="none" w:sz="0" w:space="0" w:color="auto"/>
        <w:left w:val="none" w:sz="0" w:space="0" w:color="auto"/>
        <w:bottom w:val="none" w:sz="0" w:space="0" w:color="auto"/>
        <w:right w:val="none" w:sz="0" w:space="0" w:color="auto"/>
      </w:divBdr>
      <w:divsChild>
        <w:div w:id="1617903348">
          <w:marLeft w:val="576"/>
          <w:marRight w:val="0"/>
          <w:marTop w:val="60"/>
          <w:marBottom w:val="0"/>
          <w:divBdr>
            <w:top w:val="none" w:sz="0" w:space="0" w:color="auto"/>
            <w:left w:val="none" w:sz="0" w:space="0" w:color="auto"/>
            <w:bottom w:val="none" w:sz="0" w:space="0" w:color="auto"/>
            <w:right w:val="none" w:sz="0" w:space="0" w:color="auto"/>
          </w:divBdr>
        </w:div>
      </w:divsChild>
    </w:div>
    <w:div w:id="1007944750">
      <w:bodyDiv w:val="1"/>
      <w:marLeft w:val="0"/>
      <w:marRight w:val="0"/>
      <w:marTop w:val="0"/>
      <w:marBottom w:val="0"/>
      <w:divBdr>
        <w:top w:val="none" w:sz="0" w:space="0" w:color="auto"/>
        <w:left w:val="none" w:sz="0" w:space="0" w:color="auto"/>
        <w:bottom w:val="none" w:sz="0" w:space="0" w:color="auto"/>
        <w:right w:val="none" w:sz="0" w:space="0" w:color="auto"/>
      </w:divBdr>
    </w:div>
    <w:div w:id="1008754980">
      <w:bodyDiv w:val="1"/>
      <w:marLeft w:val="0"/>
      <w:marRight w:val="0"/>
      <w:marTop w:val="0"/>
      <w:marBottom w:val="0"/>
      <w:divBdr>
        <w:top w:val="none" w:sz="0" w:space="0" w:color="auto"/>
        <w:left w:val="none" w:sz="0" w:space="0" w:color="auto"/>
        <w:bottom w:val="none" w:sz="0" w:space="0" w:color="auto"/>
        <w:right w:val="none" w:sz="0" w:space="0" w:color="auto"/>
      </w:divBdr>
      <w:divsChild>
        <w:div w:id="443036307">
          <w:marLeft w:val="0"/>
          <w:marRight w:val="0"/>
          <w:marTop w:val="0"/>
          <w:marBottom w:val="0"/>
          <w:divBdr>
            <w:top w:val="none" w:sz="0" w:space="0" w:color="auto"/>
            <w:left w:val="none" w:sz="0" w:space="0" w:color="auto"/>
            <w:bottom w:val="none" w:sz="0" w:space="0" w:color="auto"/>
            <w:right w:val="none" w:sz="0" w:space="0" w:color="auto"/>
          </w:divBdr>
          <w:divsChild>
            <w:div w:id="18119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0488">
      <w:bodyDiv w:val="1"/>
      <w:marLeft w:val="0"/>
      <w:marRight w:val="0"/>
      <w:marTop w:val="0"/>
      <w:marBottom w:val="0"/>
      <w:divBdr>
        <w:top w:val="none" w:sz="0" w:space="0" w:color="auto"/>
        <w:left w:val="none" w:sz="0" w:space="0" w:color="auto"/>
        <w:bottom w:val="none" w:sz="0" w:space="0" w:color="auto"/>
        <w:right w:val="none" w:sz="0" w:space="0" w:color="auto"/>
      </w:divBdr>
    </w:div>
    <w:div w:id="1029798938">
      <w:bodyDiv w:val="1"/>
      <w:marLeft w:val="0"/>
      <w:marRight w:val="0"/>
      <w:marTop w:val="0"/>
      <w:marBottom w:val="0"/>
      <w:divBdr>
        <w:top w:val="none" w:sz="0" w:space="0" w:color="auto"/>
        <w:left w:val="none" w:sz="0" w:space="0" w:color="auto"/>
        <w:bottom w:val="none" w:sz="0" w:space="0" w:color="auto"/>
        <w:right w:val="none" w:sz="0" w:space="0" w:color="auto"/>
      </w:divBdr>
    </w:div>
    <w:div w:id="1036538222">
      <w:bodyDiv w:val="1"/>
      <w:marLeft w:val="0"/>
      <w:marRight w:val="0"/>
      <w:marTop w:val="0"/>
      <w:marBottom w:val="0"/>
      <w:divBdr>
        <w:top w:val="none" w:sz="0" w:space="0" w:color="auto"/>
        <w:left w:val="none" w:sz="0" w:space="0" w:color="auto"/>
        <w:bottom w:val="none" w:sz="0" w:space="0" w:color="auto"/>
        <w:right w:val="none" w:sz="0" w:space="0" w:color="auto"/>
      </w:divBdr>
    </w:div>
    <w:div w:id="1047025977">
      <w:bodyDiv w:val="1"/>
      <w:marLeft w:val="0"/>
      <w:marRight w:val="0"/>
      <w:marTop w:val="0"/>
      <w:marBottom w:val="0"/>
      <w:divBdr>
        <w:top w:val="none" w:sz="0" w:space="0" w:color="auto"/>
        <w:left w:val="none" w:sz="0" w:space="0" w:color="auto"/>
        <w:bottom w:val="none" w:sz="0" w:space="0" w:color="auto"/>
        <w:right w:val="none" w:sz="0" w:space="0" w:color="auto"/>
      </w:divBdr>
      <w:divsChild>
        <w:div w:id="97456753">
          <w:marLeft w:val="360"/>
          <w:marRight w:val="0"/>
          <w:marTop w:val="200"/>
          <w:marBottom w:val="0"/>
          <w:divBdr>
            <w:top w:val="none" w:sz="0" w:space="0" w:color="auto"/>
            <w:left w:val="none" w:sz="0" w:space="0" w:color="auto"/>
            <w:bottom w:val="none" w:sz="0" w:space="0" w:color="auto"/>
            <w:right w:val="none" w:sz="0" w:space="0" w:color="auto"/>
          </w:divBdr>
        </w:div>
        <w:div w:id="134566132">
          <w:marLeft w:val="360"/>
          <w:marRight w:val="0"/>
          <w:marTop w:val="200"/>
          <w:marBottom w:val="0"/>
          <w:divBdr>
            <w:top w:val="none" w:sz="0" w:space="0" w:color="auto"/>
            <w:left w:val="none" w:sz="0" w:space="0" w:color="auto"/>
            <w:bottom w:val="none" w:sz="0" w:space="0" w:color="auto"/>
            <w:right w:val="none" w:sz="0" w:space="0" w:color="auto"/>
          </w:divBdr>
        </w:div>
        <w:div w:id="316810023">
          <w:marLeft w:val="360"/>
          <w:marRight w:val="0"/>
          <w:marTop w:val="200"/>
          <w:marBottom w:val="0"/>
          <w:divBdr>
            <w:top w:val="none" w:sz="0" w:space="0" w:color="auto"/>
            <w:left w:val="none" w:sz="0" w:space="0" w:color="auto"/>
            <w:bottom w:val="none" w:sz="0" w:space="0" w:color="auto"/>
            <w:right w:val="none" w:sz="0" w:space="0" w:color="auto"/>
          </w:divBdr>
        </w:div>
        <w:div w:id="322320464">
          <w:marLeft w:val="360"/>
          <w:marRight w:val="0"/>
          <w:marTop w:val="200"/>
          <w:marBottom w:val="0"/>
          <w:divBdr>
            <w:top w:val="none" w:sz="0" w:space="0" w:color="auto"/>
            <w:left w:val="none" w:sz="0" w:space="0" w:color="auto"/>
            <w:bottom w:val="none" w:sz="0" w:space="0" w:color="auto"/>
            <w:right w:val="none" w:sz="0" w:space="0" w:color="auto"/>
          </w:divBdr>
        </w:div>
        <w:div w:id="833566424">
          <w:marLeft w:val="360"/>
          <w:marRight w:val="0"/>
          <w:marTop w:val="200"/>
          <w:marBottom w:val="0"/>
          <w:divBdr>
            <w:top w:val="none" w:sz="0" w:space="0" w:color="auto"/>
            <w:left w:val="none" w:sz="0" w:space="0" w:color="auto"/>
            <w:bottom w:val="none" w:sz="0" w:space="0" w:color="auto"/>
            <w:right w:val="none" w:sz="0" w:space="0" w:color="auto"/>
          </w:divBdr>
        </w:div>
        <w:div w:id="873735532">
          <w:marLeft w:val="360"/>
          <w:marRight w:val="0"/>
          <w:marTop w:val="200"/>
          <w:marBottom w:val="0"/>
          <w:divBdr>
            <w:top w:val="none" w:sz="0" w:space="0" w:color="auto"/>
            <w:left w:val="none" w:sz="0" w:space="0" w:color="auto"/>
            <w:bottom w:val="none" w:sz="0" w:space="0" w:color="auto"/>
            <w:right w:val="none" w:sz="0" w:space="0" w:color="auto"/>
          </w:divBdr>
        </w:div>
        <w:div w:id="1267077078">
          <w:marLeft w:val="360"/>
          <w:marRight w:val="0"/>
          <w:marTop w:val="200"/>
          <w:marBottom w:val="0"/>
          <w:divBdr>
            <w:top w:val="none" w:sz="0" w:space="0" w:color="auto"/>
            <w:left w:val="none" w:sz="0" w:space="0" w:color="auto"/>
            <w:bottom w:val="none" w:sz="0" w:space="0" w:color="auto"/>
            <w:right w:val="none" w:sz="0" w:space="0" w:color="auto"/>
          </w:divBdr>
        </w:div>
        <w:div w:id="1294483732">
          <w:marLeft w:val="360"/>
          <w:marRight w:val="0"/>
          <w:marTop w:val="200"/>
          <w:marBottom w:val="0"/>
          <w:divBdr>
            <w:top w:val="none" w:sz="0" w:space="0" w:color="auto"/>
            <w:left w:val="none" w:sz="0" w:space="0" w:color="auto"/>
            <w:bottom w:val="none" w:sz="0" w:space="0" w:color="auto"/>
            <w:right w:val="none" w:sz="0" w:space="0" w:color="auto"/>
          </w:divBdr>
        </w:div>
        <w:div w:id="1387878959">
          <w:marLeft w:val="360"/>
          <w:marRight w:val="0"/>
          <w:marTop w:val="200"/>
          <w:marBottom w:val="0"/>
          <w:divBdr>
            <w:top w:val="none" w:sz="0" w:space="0" w:color="auto"/>
            <w:left w:val="none" w:sz="0" w:space="0" w:color="auto"/>
            <w:bottom w:val="none" w:sz="0" w:space="0" w:color="auto"/>
            <w:right w:val="none" w:sz="0" w:space="0" w:color="auto"/>
          </w:divBdr>
        </w:div>
        <w:div w:id="1882087405">
          <w:marLeft w:val="360"/>
          <w:marRight w:val="0"/>
          <w:marTop w:val="200"/>
          <w:marBottom w:val="0"/>
          <w:divBdr>
            <w:top w:val="none" w:sz="0" w:space="0" w:color="auto"/>
            <w:left w:val="none" w:sz="0" w:space="0" w:color="auto"/>
            <w:bottom w:val="none" w:sz="0" w:space="0" w:color="auto"/>
            <w:right w:val="none" w:sz="0" w:space="0" w:color="auto"/>
          </w:divBdr>
        </w:div>
        <w:div w:id="2096900755">
          <w:marLeft w:val="360"/>
          <w:marRight w:val="0"/>
          <w:marTop w:val="200"/>
          <w:marBottom w:val="0"/>
          <w:divBdr>
            <w:top w:val="none" w:sz="0" w:space="0" w:color="auto"/>
            <w:left w:val="none" w:sz="0" w:space="0" w:color="auto"/>
            <w:bottom w:val="none" w:sz="0" w:space="0" w:color="auto"/>
            <w:right w:val="none" w:sz="0" w:space="0" w:color="auto"/>
          </w:divBdr>
        </w:div>
      </w:divsChild>
    </w:div>
    <w:div w:id="1061489117">
      <w:bodyDiv w:val="1"/>
      <w:marLeft w:val="0"/>
      <w:marRight w:val="0"/>
      <w:marTop w:val="0"/>
      <w:marBottom w:val="0"/>
      <w:divBdr>
        <w:top w:val="none" w:sz="0" w:space="0" w:color="auto"/>
        <w:left w:val="none" w:sz="0" w:space="0" w:color="auto"/>
        <w:bottom w:val="none" w:sz="0" w:space="0" w:color="auto"/>
        <w:right w:val="none" w:sz="0" w:space="0" w:color="auto"/>
      </w:divBdr>
    </w:div>
    <w:div w:id="1063720233">
      <w:bodyDiv w:val="1"/>
      <w:marLeft w:val="0"/>
      <w:marRight w:val="0"/>
      <w:marTop w:val="0"/>
      <w:marBottom w:val="0"/>
      <w:divBdr>
        <w:top w:val="none" w:sz="0" w:space="0" w:color="auto"/>
        <w:left w:val="none" w:sz="0" w:space="0" w:color="auto"/>
        <w:bottom w:val="none" w:sz="0" w:space="0" w:color="auto"/>
        <w:right w:val="none" w:sz="0" w:space="0" w:color="auto"/>
      </w:divBdr>
      <w:divsChild>
        <w:div w:id="79253966">
          <w:marLeft w:val="0"/>
          <w:marRight w:val="0"/>
          <w:marTop w:val="0"/>
          <w:marBottom w:val="0"/>
          <w:divBdr>
            <w:top w:val="none" w:sz="0" w:space="0" w:color="auto"/>
            <w:left w:val="none" w:sz="0" w:space="0" w:color="auto"/>
            <w:bottom w:val="none" w:sz="0" w:space="0" w:color="auto"/>
            <w:right w:val="none" w:sz="0" w:space="0" w:color="auto"/>
          </w:divBdr>
        </w:div>
        <w:div w:id="200870896">
          <w:marLeft w:val="0"/>
          <w:marRight w:val="0"/>
          <w:marTop w:val="0"/>
          <w:marBottom w:val="0"/>
          <w:divBdr>
            <w:top w:val="none" w:sz="0" w:space="0" w:color="auto"/>
            <w:left w:val="none" w:sz="0" w:space="0" w:color="auto"/>
            <w:bottom w:val="none" w:sz="0" w:space="0" w:color="auto"/>
            <w:right w:val="none" w:sz="0" w:space="0" w:color="auto"/>
          </w:divBdr>
        </w:div>
        <w:div w:id="249433927">
          <w:marLeft w:val="0"/>
          <w:marRight w:val="0"/>
          <w:marTop w:val="0"/>
          <w:marBottom w:val="0"/>
          <w:divBdr>
            <w:top w:val="none" w:sz="0" w:space="0" w:color="auto"/>
            <w:left w:val="none" w:sz="0" w:space="0" w:color="auto"/>
            <w:bottom w:val="none" w:sz="0" w:space="0" w:color="auto"/>
            <w:right w:val="none" w:sz="0" w:space="0" w:color="auto"/>
          </w:divBdr>
        </w:div>
        <w:div w:id="333610731">
          <w:marLeft w:val="0"/>
          <w:marRight w:val="0"/>
          <w:marTop w:val="0"/>
          <w:marBottom w:val="0"/>
          <w:divBdr>
            <w:top w:val="none" w:sz="0" w:space="0" w:color="auto"/>
            <w:left w:val="none" w:sz="0" w:space="0" w:color="auto"/>
            <w:bottom w:val="none" w:sz="0" w:space="0" w:color="auto"/>
            <w:right w:val="none" w:sz="0" w:space="0" w:color="auto"/>
          </w:divBdr>
        </w:div>
        <w:div w:id="453253855">
          <w:marLeft w:val="0"/>
          <w:marRight w:val="0"/>
          <w:marTop w:val="0"/>
          <w:marBottom w:val="0"/>
          <w:divBdr>
            <w:top w:val="none" w:sz="0" w:space="0" w:color="auto"/>
            <w:left w:val="none" w:sz="0" w:space="0" w:color="auto"/>
            <w:bottom w:val="none" w:sz="0" w:space="0" w:color="auto"/>
            <w:right w:val="none" w:sz="0" w:space="0" w:color="auto"/>
          </w:divBdr>
        </w:div>
        <w:div w:id="471480043">
          <w:marLeft w:val="0"/>
          <w:marRight w:val="0"/>
          <w:marTop w:val="0"/>
          <w:marBottom w:val="0"/>
          <w:divBdr>
            <w:top w:val="none" w:sz="0" w:space="0" w:color="auto"/>
            <w:left w:val="none" w:sz="0" w:space="0" w:color="auto"/>
            <w:bottom w:val="none" w:sz="0" w:space="0" w:color="auto"/>
            <w:right w:val="none" w:sz="0" w:space="0" w:color="auto"/>
          </w:divBdr>
        </w:div>
        <w:div w:id="616064341">
          <w:marLeft w:val="0"/>
          <w:marRight w:val="0"/>
          <w:marTop w:val="0"/>
          <w:marBottom w:val="0"/>
          <w:divBdr>
            <w:top w:val="none" w:sz="0" w:space="0" w:color="auto"/>
            <w:left w:val="none" w:sz="0" w:space="0" w:color="auto"/>
            <w:bottom w:val="none" w:sz="0" w:space="0" w:color="auto"/>
            <w:right w:val="none" w:sz="0" w:space="0" w:color="auto"/>
          </w:divBdr>
        </w:div>
        <w:div w:id="625894543">
          <w:marLeft w:val="0"/>
          <w:marRight w:val="0"/>
          <w:marTop w:val="0"/>
          <w:marBottom w:val="0"/>
          <w:divBdr>
            <w:top w:val="none" w:sz="0" w:space="0" w:color="auto"/>
            <w:left w:val="none" w:sz="0" w:space="0" w:color="auto"/>
            <w:bottom w:val="none" w:sz="0" w:space="0" w:color="auto"/>
            <w:right w:val="none" w:sz="0" w:space="0" w:color="auto"/>
          </w:divBdr>
        </w:div>
        <w:div w:id="626084771">
          <w:marLeft w:val="0"/>
          <w:marRight w:val="0"/>
          <w:marTop w:val="0"/>
          <w:marBottom w:val="0"/>
          <w:divBdr>
            <w:top w:val="none" w:sz="0" w:space="0" w:color="auto"/>
            <w:left w:val="none" w:sz="0" w:space="0" w:color="auto"/>
            <w:bottom w:val="none" w:sz="0" w:space="0" w:color="auto"/>
            <w:right w:val="none" w:sz="0" w:space="0" w:color="auto"/>
          </w:divBdr>
        </w:div>
        <w:div w:id="638850277">
          <w:marLeft w:val="0"/>
          <w:marRight w:val="0"/>
          <w:marTop w:val="0"/>
          <w:marBottom w:val="0"/>
          <w:divBdr>
            <w:top w:val="none" w:sz="0" w:space="0" w:color="auto"/>
            <w:left w:val="none" w:sz="0" w:space="0" w:color="auto"/>
            <w:bottom w:val="none" w:sz="0" w:space="0" w:color="auto"/>
            <w:right w:val="none" w:sz="0" w:space="0" w:color="auto"/>
          </w:divBdr>
        </w:div>
        <w:div w:id="658122120">
          <w:marLeft w:val="0"/>
          <w:marRight w:val="0"/>
          <w:marTop w:val="0"/>
          <w:marBottom w:val="0"/>
          <w:divBdr>
            <w:top w:val="none" w:sz="0" w:space="0" w:color="auto"/>
            <w:left w:val="none" w:sz="0" w:space="0" w:color="auto"/>
            <w:bottom w:val="none" w:sz="0" w:space="0" w:color="auto"/>
            <w:right w:val="none" w:sz="0" w:space="0" w:color="auto"/>
          </w:divBdr>
        </w:div>
        <w:div w:id="721254780">
          <w:marLeft w:val="0"/>
          <w:marRight w:val="0"/>
          <w:marTop w:val="0"/>
          <w:marBottom w:val="0"/>
          <w:divBdr>
            <w:top w:val="none" w:sz="0" w:space="0" w:color="auto"/>
            <w:left w:val="none" w:sz="0" w:space="0" w:color="auto"/>
            <w:bottom w:val="none" w:sz="0" w:space="0" w:color="auto"/>
            <w:right w:val="none" w:sz="0" w:space="0" w:color="auto"/>
          </w:divBdr>
        </w:div>
        <w:div w:id="762992244">
          <w:marLeft w:val="0"/>
          <w:marRight w:val="0"/>
          <w:marTop w:val="0"/>
          <w:marBottom w:val="0"/>
          <w:divBdr>
            <w:top w:val="none" w:sz="0" w:space="0" w:color="auto"/>
            <w:left w:val="none" w:sz="0" w:space="0" w:color="auto"/>
            <w:bottom w:val="none" w:sz="0" w:space="0" w:color="auto"/>
            <w:right w:val="none" w:sz="0" w:space="0" w:color="auto"/>
          </w:divBdr>
        </w:div>
        <w:div w:id="767896682">
          <w:marLeft w:val="0"/>
          <w:marRight w:val="0"/>
          <w:marTop w:val="0"/>
          <w:marBottom w:val="0"/>
          <w:divBdr>
            <w:top w:val="none" w:sz="0" w:space="0" w:color="auto"/>
            <w:left w:val="none" w:sz="0" w:space="0" w:color="auto"/>
            <w:bottom w:val="none" w:sz="0" w:space="0" w:color="auto"/>
            <w:right w:val="none" w:sz="0" w:space="0" w:color="auto"/>
          </w:divBdr>
        </w:div>
        <w:div w:id="797260161">
          <w:marLeft w:val="0"/>
          <w:marRight w:val="0"/>
          <w:marTop w:val="0"/>
          <w:marBottom w:val="0"/>
          <w:divBdr>
            <w:top w:val="none" w:sz="0" w:space="0" w:color="auto"/>
            <w:left w:val="none" w:sz="0" w:space="0" w:color="auto"/>
            <w:bottom w:val="none" w:sz="0" w:space="0" w:color="auto"/>
            <w:right w:val="none" w:sz="0" w:space="0" w:color="auto"/>
          </w:divBdr>
        </w:div>
        <w:div w:id="919368071">
          <w:marLeft w:val="0"/>
          <w:marRight w:val="0"/>
          <w:marTop w:val="0"/>
          <w:marBottom w:val="0"/>
          <w:divBdr>
            <w:top w:val="none" w:sz="0" w:space="0" w:color="auto"/>
            <w:left w:val="none" w:sz="0" w:space="0" w:color="auto"/>
            <w:bottom w:val="none" w:sz="0" w:space="0" w:color="auto"/>
            <w:right w:val="none" w:sz="0" w:space="0" w:color="auto"/>
          </w:divBdr>
        </w:div>
        <w:div w:id="936594996">
          <w:marLeft w:val="0"/>
          <w:marRight w:val="0"/>
          <w:marTop w:val="0"/>
          <w:marBottom w:val="0"/>
          <w:divBdr>
            <w:top w:val="none" w:sz="0" w:space="0" w:color="auto"/>
            <w:left w:val="none" w:sz="0" w:space="0" w:color="auto"/>
            <w:bottom w:val="none" w:sz="0" w:space="0" w:color="auto"/>
            <w:right w:val="none" w:sz="0" w:space="0" w:color="auto"/>
          </w:divBdr>
        </w:div>
        <w:div w:id="998079379">
          <w:marLeft w:val="0"/>
          <w:marRight w:val="0"/>
          <w:marTop w:val="0"/>
          <w:marBottom w:val="0"/>
          <w:divBdr>
            <w:top w:val="none" w:sz="0" w:space="0" w:color="auto"/>
            <w:left w:val="none" w:sz="0" w:space="0" w:color="auto"/>
            <w:bottom w:val="none" w:sz="0" w:space="0" w:color="auto"/>
            <w:right w:val="none" w:sz="0" w:space="0" w:color="auto"/>
          </w:divBdr>
        </w:div>
        <w:div w:id="998264028">
          <w:marLeft w:val="0"/>
          <w:marRight w:val="0"/>
          <w:marTop w:val="0"/>
          <w:marBottom w:val="0"/>
          <w:divBdr>
            <w:top w:val="none" w:sz="0" w:space="0" w:color="auto"/>
            <w:left w:val="none" w:sz="0" w:space="0" w:color="auto"/>
            <w:bottom w:val="none" w:sz="0" w:space="0" w:color="auto"/>
            <w:right w:val="none" w:sz="0" w:space="0" w:color="auto"/>
          </w:divBdr>
        </w:div>
        <w:div w:id="1093281922">
          <w:marLeft w:val="0"/>
          <w:marRight w:val="0"/>
          <w:marTop w:val="0"/>
          <w:marBottom w:val="0"/>
          <w:divBdr>
            <w:top w:val="none" w:sz="0" w:space="0" w:color="auto"/>
            <w:left w:val="none" w:sz="0" w:space="0" w:color="auto"/>
            <w:bottom w:val="none" w:sz="0" w:space="0" w:color="auto"/>
            <w:right w:val="none" w:sz="0" w:space="0" w:color="auto"/>
          </w:divBdr>
        </w:div>
        <w:div w:id="1096093239">
          <w:marLeft w:val="0"/>
          <w:marRight w:val="0"/>
          <w:marTop w:val="0"/>
          <w:marBottom w:val="0"/>
          <w:divBdr>
            <w:top w:val="none" w:sz="0" w:space="0" w:color="auto"/>
            <w:left w:val="none" w:sz="0" w:space="0" w:color="auto"/>
            <w:bottom w:val="none" w:sz="0" w:space="0" w:color="auto"/>
            <w:right w:val="none" w:sz="0" w:space="0" w:color="auto"/>
          </w:divBdr>
        </w:div>
        <w:div w:id="1125926659">
          <w:marLeft w:val="0"/>
          <w:marRight w:val="0"/>
          <w:marTop w:val="0"/>
          <w:marBottom w:val="0"/>
          <w:divBdr>
            <w:top w:val="none" w:sz="0" w:space="0" w:color="auto"/>
            <w:left w:val="none" w:sz="0" w:space="0" w:color="auto"/>
            <w:bottom w:val="none" w:sz="0" w:space="0" w:color="auto"/>
            <w:right w:val="none" w:sz="0" w:space="0" w:color="auto"/>
          </w:divBdr>
        </w:div>
        <w:div w:id="1150169674">
          <w:marLeft w:val="0"/>
          <w:marRight w:val="0"/>
          <w:marTop w:val="0"/>
          <w:marBottom w:val="0"/>
          <w:divBdr>
            <w:top w:val="none" w:sz="0" w:space="0" w:color="auto"/>
            <w:left w:val="none" w:sz="0" w:space="0" w:color="auto"/>
            <w:bottom w:val="none" w:sz="0" w:space="0" w:color="auto"/>
            <w:right w:val="none" w:sz="0" w:space="0" w:color="auto"/>
          </w:divBdr>
        </w:div>
        <w:div w:id="1268269466">
          <w:marLeft w:val="0"/>
          <w:marRight w:val="0"/>
          <w:marTop w:val="0"/>
          <w:marBottom w:val="0"/>
          <w:divBdr>
            <w:top w:val="none" w:sz="0" w:space="0" w:color="auto"/>
            <w:left w:val="none" w:sz="0" w:space="0" w:color="auto"/>
            <w:bottom w:val="none" w:sz="0" w:space="0" w:color="auto"/>
            <w:right w:val="none" w:sz="0" w:space="0" w:color="auto"/>
          </w:divBdr>
        </w:div>
        <w:div w:id="1278415328">
          <w:marLeft w:val="0"/>
          <w:marRight w:val="0"/>
          <w:marTop w:val="0"/>
          <w:marBottom w:val="0"/>
          <w:divBdr>
            <w:top w:val="none" w:sz="0" w:space="0" w:color="auto"/>
            <w:left w:val="none" w:sz="0" w:space="0" w:color="auto"/>
            <w:bottom w:val="none" w:sz="0" w:space="0" w:color="auto"/>
            <w:right w:val="none" w:sz="0" w:space="0" w:color="auto"/>
          </w:divBdr>
        </w:div>
        <w:div w:id="1402679987">
          <w:marLeft w:val="0"/>
          <w:marRight w:val="0"/>
          <w:marTop w:val="0"/>
          <w:marBottom w:val="0"/>
          <w:divBdr>
            <w:top w:val="none" w:sz="0" w:space="0" w:color="auto"/>
            <w:left w:val="none" w:sz="0" w:space="0" w:color="auto"/>
            <w:bottom w:val="none" w:sz="0" w:space="0" w:color="auto"/>
            <w:right w:val="none" w:sz="0" w:space="0" w:color="auto"/>
          </w:divBdr>
        </w:div>
        <w:div w:id="1436824304">
          <w:marLeft w:val="0"/>
          <w:marRight w:val="0"/>
          <w:marTop w:val="0"/>
          <w:marBottom w:val="0"/>
          <w:divBdr>
            <w:top w:val="none" w:sz="0" w:space="0" w:color="auto"/>
            <w:left w:val="none" w:sz="0" w:space="0" w:color="auto"/>
            <w:bottom w:val="none" w:sz="0" w:space="0" w:color="auto"/>
            <w:right w:val="none" w:sz="0" w:space="0" w:color="auto"/>
          </w:divBdr>
        </w:div>
        <w:div w:id="1506167828">
          <w:marLeft w:val="0"/>
          <w:marRight w:val="0"/>
          <w:marTop w:val="0"/>
          <w:marBottom w:val="0"/>
          <w:divBdr>
            <w:top w:val="none" w:sz="0" w:space="0" w:color="auto"/>
            <w:left w:val="none" w:sz="0" w:space="0" w:color="auto"/>
            <w:bottom w:val="none" w:sz="0" w:space="0" w:color="auto"/>
            <w:right w:val="none" w:sz="0" w:space="0" w:color="auto"/>
          </w:divBdr>
        </w:div>
        <w:div w:id="1624728877">
          <w:marLeft w:val="0"/>
          <w:marRight w:val="0"/>
          <w:marTop w:val="0"/>
          <w:marBottom w:val="0"/>
          <w:divBdr>
            <w:top w:val="none" w:sz="0" w:space="0" w:color="auto"/>
            <w:left w:val="none" w:sz="0" w:space="0" w:color="auto"/>
            <w:bottom w:val="none" w:sz="0" w:space="0" w:color="auto"/>
            <w:right w:val="none" w:sz="0" w:space="0" w:color="auto"/>
          </w:divBdr>
        </w:div>
        <w:div w:id="1639921804">
          <w:marLeft w:val="0"/>
          <w:marRight w:val="0"/>
          <w:marTop w:val="0"/>
          <w:marBottom w:val="0"/>
          <w:divBdr>
            <w:top w:val="none" w:sz="0" w:space="0" w:color="auto"/>
            <w:left w:val="none" w:sz="0" w:space="0" w:color="auto"/>
            <w:bottom w:val="none" w:sz="0" w:space="0" w:color="auto"/>
            <w:right w:val="none" w:sz="0" w:space="0" w:color="auto"/>
          </w:divBdr>
        </w:div>
        <w:div w:id="1663389782">
          <w:marLeft w:val="0"/>
          <w:marRight w:val="0"/>
          <w:marTop w:val="0"/>
          <w:marBottom w:val="0"/>
          <w:divBdr>
            <w:top w:val="none" w:sz="0" w:space="0" w:color="auto"/>
            <w:left w:val="none" w:sz="0" w:space="0" w:color="auto"/>
            <w:bottom w:val="none" w:sz="0" w:space="0" w:color="auto"/>
            <w:right w:val="none" w:sz="0" w:space="0" w:color="auto"/>
          </w:divBdr>
        </w:div>
        <w:div w:id="1708337755">
          <w:marLeft w:val="0"/>
          <w:marRight w:val="0"/>
          <w:marTop w:val="0"/>
          <w:marBottom w:val="0"/>
          <w:divBdr>
            <w:top w:val="none" w:sz="0" w:space="0" w:color="auto"/>
            <w:left w:val="none" w:sz="0" w:space="0" w:color="auto"/>
            <w:bottom w:val="none" w:sz="0" w:space="0" w:color="auto"/>
            <w:right w:val="none" w:sz="0" w:space="0" w:color="auto"/>
          </w:divBdr>
        </w:div>
        <w:div w:id="1758599038">
          <w:marLeft w:val="0"/>
          <w:marRight w:val="0"/>
          <w:marTop w:val="0"/>
          <w:marBottom w:val="0"/>
          <w:divBdr>
            <w:top w:val="none" w:sz="0" w:space="0" w:color="auto"/>
            <w:left w:val="none" w:sz="0" w:space="0" w:color="auto"/>
            <w:bottom w:val="none" w:sz="0" w:space="0" w:color="auto"/>
            <w:right w:val="none" w:sz="0" w:space="0" w:color="auto"/>
          </w:divBdr>
        </w:div>
        <w:div w:id="1762481329">
          <w:marLeft w:val="0"/>
          <w:marRight w:val="0"/>
          <w:marTop w:val="0"/>
          <w:marBottom w:val="0"/>
          <w:divBdr>
            <w:top w:val="none" w:sz="0" w:space="0" w:color="auto"/>
            <w:left w:val="none" w:sz="0" w:space="0" w:color="auto"/>
            <w:bottom w:val="none" w:sz="0" w:space="0" w:color="auto"/>
            <w:right w:val="none" w:sz="0" w:space="0" w:color="auto"/>
          </w:divBdr>
        </w:div>
        <w:div w:id="1783961670">
          <w:marLeft w:val="0"/>
          <w:marRight w:val="0"/>
          <w:marTop w:val="0"/>
          <w:marBottom w:val="0"/>
          <w:divBdr>
            <w:top w:val="none" w:sz="0" w:space="0" w:color="auto"/>
            <w:left w:val="none" w:sz="0" w:space="0" w:color="auto"/>
            <w:bottom w:val="none" w:sz="0" w:space="0" w:color="auto"/>
            <w:right w:val="none" w:sz="0" w:space="0" w:color="auto"/>
          </w:divBdr>
        </w:div>
        <w:div w:id="1800879517">
          <w:marLeft w:val="0"/>
          <w:marRight w:val="0"/>
          <w:marTop w:val="0"/>
          <w:marBottom w:val="0"/>
          <w:divBdr>
            <w:top w:val="none" w:sz="0" w:space="0" w:color="auto"/>
            <w:left w:val="none" w:sz="0" w:space="0" w:color="auto"/>
            <w:bottom w:val="none" w:sz="0" w:space="0" w:color="auto"/>
            <w:right w:val="none" w:sz="0" w:space="0" w:color="auto"/>
          </w:divBdr>
        </w:div>
        <w:div w:id="1834444445">
          <w:marLeft w:val="0"/>
          <w:marRight w:val="0"/>
          <w:marTop w:val="0"/>
          <w:marBottom w:val="0"/>
          <w:divBdr>
            <w:top w:val="none" w:sz="0" w:space="0" w:color="auto"/>
            <w:left w:val="none" w:sz="0" w:space="0" w:color="auto"/>
            <w:bottom w:val="none" w:sz="0" w:space="0" w:color="auto"/>
            <w:right w:val="none" w:sz="0" w:space="0" w:color="auto"/>
          </w:divBdr>
        </w:div>
        <w:div w:id="1856530055">
          <w:marLeft w:val="0"/>
          <w:marRight w:val="0"/>
          <w:marTop w:val="0"/>
          <w:marBottom w:val="0"/>
          <w:divBdr>
            <w:top w:val="none" w:sz="0" w:space="0" w:color="auto"/>
            <w:left w:val="none" w:sz="0" w:space="0" w:color="auto"/>
            <w:bottom w:val="none" w:sz="0" w:space="0" w:color="auto"/>
            <w:right w:val="none" w:sz="0" w:space="0" w:color="auto"/>
          </w:divBdr>
        </w:div>
        <w:div w:id="1880236034">
          <w:marLeft w:val="0"/>
          <w:marRight w:val="0"/>
          <w:marTop w:val="0"/>
          <w:marBottom w:val="0"/>
          <w:divBdr>
            <w:top w:val="none" w:sz="0" w:space="0" w:color="auto"/>
            <w:left w:val="none" w:sz="0" w:space="0" w:color="auto"/>
            <w:bottom w:val="none" w:sz="0" w:space="0" w:color="auto"/>
            <w:right w:val="none" w:sz="0" w:space="0" w:color="auto"/>
          </w:divBdr>
        </w:div>
        <w:div w:id="1954482744">
          <w:marLeft w:val="0"/>
          <w:marRight w:val="0"/>
          <w:marTop w:val="0"/>
          <w:marBottom w:val="0"/>
          <w:divBdr>
            <w:top w:val="none" w:sz="0" w:space="0" w:color="auto"/>
            <w:left w:val="none" w:sz="0" w:space="0" w:color="auto"/>
            <w:bottom w:val="none" w:sz="0" w:space="0" w:color="auto"/>
            <w:right w:val="none" w:sz="0" w:space="0" w:color="auto"/>
          </w:divBdr>
        </w:div>
        <w:div w:id="1991666144">
          <w:marLeft w:val="0"/>
          <w:marRight w:val="0"/>
          <w:marTop w:val="0"/>
          <w:marBottom w:val="0"/>
          <w:divBdr>
            <w:top w:val="none" w:sz="0" w:space="0" w:color="auto"/>
            <w:left w:val="none" w:sz="0" w:space="0" w:color="auto"/>
            <w:bottom w:val="none" w:sz="0" w:space="0" w:color="auto"/>
            <w:right w:val="none" w:sz="0" w:space="0" w:color="auto"/>
          </w:divBdr>
        </w:div>
        <w:div w:id="2085372153">
          <w:marLeft w:val="0"/>
          <w:marRight w:val="0"/>
          <w:marTop w:val="0"/>
          <w:marBottom w:val="0"/>
          <w:divBdr>
            <w:top w:val="none" w:sz="0" w:space="0" w:color="auto"/>
            <w:left w:val="none" w:sz="0" w:space="0" w:color="auto"/>
            <w:bottom w:val="none" w:sz="0" w:space="0" w:color="auto"/>
            <w:right w:val="none" w:sz="0" w:space="0" w:color="auto"/>
          </w:divBdr>
        </w:div>
        <w:div w:id="2093433041">
          <w:marLeft w:val="0"/>
          <w:marRight w:val="0"/>
          <w:marTop w:val="0"/>
          <w:marBottom w:val="0"/>
          <w:divBdr>
            <w:top w:val="none" w:sz="0" w:space="0" w:color="auto"/>
            <w:left w:val="none" w:sz="0" w:space="0" w:color="auto"/>
            <w:bottom w:val="none" w:sz="0" w:space="0" w:color="auto"/>
            <w:right w:val="none" w:sz="0" w:space="0" w:color="auto"/>
          </w:divBdr>
        </w:div>
      </w:divsChild>
    </w:div>
    <w:div w:id="1087656160">
      <w:bodyDiv w:val="1"/>
      <w:marLeft w:val="0"/>
      <w:marRight w:val="0"/>
      <w:marTop w:val="0"/>
      <w:marBottom w:val="0"/>
      <w:divBdr>
        <w:top w:val="none" w:sz="0" w:space="0" w:color="auto"/>
        <w:left w:val="none" w:sz="0" w:space="0" w:color="auto"/>
        <w:bottom w:val="none" w:sz="0" w:space="0" w:color="auto"/>
        <w:right w:val="none" w:sz="0" w:space="0" w:color="auto"/>
      </w:divBdr>
    </w:div>
    <w:div w:id="1096291401">
      <w:bodyDiv w:val="1"/>
      <w:marLeft w:val="0"/>
      <w:marRight w:val="0"/>
      <w:marTop w:val="0"/>
      <w:marBottom w:val="0"/>
      <w:divBdr>
        <w:top w:val="none" w:sz="0" w:space="0" w:color="auto"/>
        <w:left w:val="none" w:sz="0" w:space="0" w:color="auto"/>
        <w:bottom w:val="none" w:sz="0" w:space="0" w:color="auto"/>
        <w:right w:val="none" w:sz="0" w:space="0" w:color="auto"/>
      </w:divBdr>
    </w:div>
    <w:div w:id="1097099473">
      <w:bodyDiv w:val="1"/>
      <w:marLeft w:val="0"/>
      <w:marRight w:val="0"/>
      <w:marTop w:val="0"/>
      <w:marBottom w:val="0"/>
      <w:divBdr>
        <w:top w:val="none" w:sz="0" w:space="0" w:color="auto"/>
        <w:left w:val="none" w:sz="0" w:space="0" w:color="auto"/>
        <w:bottom w:val="none" w:sz="0" w:space="0" w:color="auto"/>
        <w:right w:val="none" w:sz="0" w:space="0" w:color="auto"/>
      </w:divBdr>
    </w:div>
    <w:div w:id="1102847158">
      <w:bodyDiv w:val="1"/>
      <w:marLeft w:val="0"/>
      <w:marRight w:val="0"/>
      <w:marTop w:val="0"/>
      <w:marBottom w:val="0"/>
      <w:divBdr>
        <w:top w:val="none" w:sz="0" w:space="0" w:color="auto"/>
        <w:left w:val="none" w:sz="0" w:space="0" w:color="auto"/>
        <w:bottom w:val="none" w:sz="0" w:space="0" w:color="auto"/>
        <w:right w:val="none" w:sz="0" w:space="0" w:color="auto"/>
      </w:divBdr>
      <w:divsChild>
        <w:div w:id="1149856864">
          <w:marLeft w:val="562"/>
          <w:marRight w:val="0"/>
          <w:marTop w:val="0"/>
          <w:marBottom w:val="60"/>
          <w:divBdr>
            <w:top w:val="none" w:sz="0" w:space="0" w:color="auto"/>
            <w:left w:val="none" w:sz="0" w:space="0" w:color="auto"/>
            <w:bottom w:val="none" w:sz="0" w:space="0" w:color="auto"/>
            <w:right w:val="none" w:sz="0" w:space="0" w:color="auto"/>
          </w:divBdr>
        </w:div>
      </w:divsChild>
    </w:div>
    <w:div w:id="1135488701">
      <w:bodyDiv w:val="1"/>
      <w:marLeft w:val="0"/>
      <w:marRight w:val="0"/>
      <w:marTop w:val="0"/>
      <w:marBottom w:val="0"/>
      <w:divBdr>
        <w:top w:val="none" w:sz="0" w:space="0" w:color="auto"/>
        <w:left w:val="none" w:sz="0" w:space="0" w:color="auto"/>
        <w:bottom w:val="none" w:sz="0" w:space="0" w:color="auto"/>
        <w:right w:val="none" w:sz="0" w:space="0" w:color="auto"/>
      </w:divBdr>
    </w:div>
    <w:div w:id="1137527691">
      <w:bodyDiv w:val="1"/>
      <w:marLeft w:val="0"/>
      <w:marRight w:val="0"/>
      <w:marTop w:val="0"/>
      <w:marBottom w:val="0"/>
      <w:divBdr>
        <w:top w:val="none" w:sz="0" w:space="0" w:color="auto"/>
        <w:left w:val="none" w:sz="0" w:space="0" w:color="auto"/>
        <w:bottom w:val="none" w:sz="0" w:space="0" w:color="auto"/>
        <w:right w:val="none" w:sz="0" w:space="0" w:color="auto"/>
      </w:divBdr>
      <w:divsChild>
        <w:div w:id="608466517">
          <w:marLeft w:val="1440"/>
          <w:marRight w:val="0"/>
          <w:marTop w:val="100"/>
          <w:marBottom w:val="0"/>
          <w:divBdr>
            <w:top w:val="none" w:sz="0" w:space="0" w:color="auto"/>
            <w:left w:val="none" w:sz="0" w:space="0" w:color="auto"/>
            <w:bottom w:val="none" w:sz="0" w:space="0" w:color="auto"/>
            <w:right w:val="none" w:sz="0" w:space="0" w:color="auto"/>
          </w:divBdr>
        </w:div>
      </w:divsChild>
    </w:div>
    <w:div w:id="1137990544">
      <w:bodyDiv w:val="1"/>
      <w:marLeft w:val="0"/>
      <w:marRight w:val="0"/>
      <w:marTop w:val="0"/>
      <w:marBottom w:val="0"/>
      <w:divBdr>
        <w:top w:val="none" w:sz="0" w:space="0" w:color="auto"/>
        <w:left w:val="none" w:sz="0" w:space="0" w:color="auto"/>
        <w:bottom w:val="none" w:sz="0" w:space="0" w:color="auto"/>
        <w:right w:val="none" w:sz="0" w:space="0" w:color="auto"/>
      </w:divBdr>
    </w:div>
    <w:div w:id="1145661524">
      <w:bodyDiv w:val="1"/>
      <w:marLeft w:val="0"/>
      <w:marRight w:val="0"/>
      <w:marTop w:val="0"/>
      <w:marBottom w:val="0"/>
      <w:divBdr>
        <w:top w:val="none" w:sz="0" w:space="0" w:color="auto"/>
        <w:left w:val="none" w:sz="0" w:space="0" w:color="auto"/>
        <w:bottom w:val="none" w:sz="0" w:space="0" w:color="auto"/>
        <w:right w:val="none" w:sz="0" w:space="0" w:color="auto"/>
      </w:divBdr>
      <w:divsChild>
        <w:div w:id="881789480">
          <w:marLeft w:val="547"/>
          <w:marRight w:val="0"/>
          <w:marTop w:val="0"/>
          <w:marBottom w:val="0"/>
          <w:divBdr>
            <w:top w:val="none" w:sz="0" w:space="0" w:color="auto"/>
            <w:left w:val="none" w:sz="0" w:space="0" w:color="auto"/>
            <w:bottom w:val="none" w:sz="0" w:space="0" w:color="auto"/>
            <w:right w:val="none" w:sz="0" w:space="0" w:color="auto"/>
          </w:divBdr>
        </w:div>
        <w:div w:id="1166936870">
          <w:marLeft w:val="547"/>
          <w:marRight w:val="0"/>
          <w:marTop w:val="0"/>
          <w:marBottom w:val="0"/>
          <w:divBdr>
            <w:top w:val="none" w:sz="0" w:space="0" w:color="auto"/>
            <w:left w:val="none" w:sz="0" w:space="0" w:color="auto"/>
            <w:bottom w:val="none" w:sz="0" w:space="0" w:color="auto"/>
            <w:right w:val="none" w:sz="0" w:space="0" w:color="auto"/>
          </w:divBdr>
        </w:div>
        <w:div w:id="1677033030">
          <w:marLeft w:val="547"/>
          <w:marRight w:val="0"/>
          <w:marTop w:val="0"/>
          <w:marBottom w:val="0"/>
          <w:divBdr>
            <w:top w:val="none" w:sz="0" w:space="0" w:color="auto"/>
            <w:left w:val="none" w:sz="0" w:space="0" w:color="auto"/>
            <w:bottom w:val="none" w:sz="0" w:space="0" w:color="auto"/>
            <w:right w:val="none" w:sz="0" w:space="0" w:color="auto"/>
          </w:divBdr>
        </w:div>
      </w:divsChild>
    </w:div>
    <w:div w:id="1147673710">
      <w:bodyDiv w:val="1"/>
      <w:marLeft w:val="0"/>
      <w:marRight w:val="0"/>
      <w:marTop w:val="0"/>
      <w:marBottom w:val="0"/>
      <w:divBdr>
        <w:top w:val="none" w:sz="0" w:space="0" w:color="auto"/>
        <w:left w:val="none" w:sz="0" w:space="0" w:color="auto"/>
        <w:bottom w:val="none" w:sz="0" w:space="0" w:color="auto"/>
        <w:right w:val="none" w:sz="0" w:space="0" w:color="auto"/>
      </w:divBdr>
    </w:div>
    <w:div w:id="1160121520">
      <w:bodyDiv w:val="1"/>
      <w:marLeft w:val="0"/>
      <w:marRight w:val="0"/>
      <w:marTop w:val="0"/>
      <w:marBottom w:val="0"/>
      <w:divBdr>
        <w:top w:val="none" w:sz="0" w:space="0" w:color="auto"/>
        <w:left w:val="none" w:sz="0" w:space="0" w:color="auto"/>
        <w:bottom w:val="none" w:sz="0" w:space="0" w:color="auto"/>
        <w:right w:val="none" w:sz="0" w:space="0" w:color="auto"/>
      </w:divBdr>
      <w:divsChild>
        <w:div w:id="1266116620">
          <w:marLeft w:val="562"/>
          <w:marRight w:val="0"/>
          <w:marTop w:val="0"/>
          <w:marBottom w:val="120"/>
          <w:divBdr>
            <w:top w:val="none" w:sz="0" w:space="0" w:color="auto"/>
            <w:left w:val="none" w:sz="0" w:space="0" w:color="auto"/>
            <w:bottom w:val="none" w:sz="0" w:space="0" w:color="auto"/>
            <w:right w:val="none" w:sz="0" w:space="0" w:color="auto"/>
          </w:divBdr>
        </w:div>
      </w:divsChild>
    </w:div>
    <w:div w:id="1172834814">
      <w:bodyDiv w:val="1"/>
      <w:marLeft w:val="0"/>
      <w:marRight w:val="0"/>
      <w:marTop w:val="0"/>
      <w:marBottom w:val="0"/>
      <w:divBdr>
        <w:top w:val="none" w:sz="0" w:space="0" w:color="auto"/>
        <w:left w:val="none" w:sz="0" w:space="0" w:color="auto"/>
        <w:bottom w:val="none" w:sz="0" w:space="0" w:color="auto"/>
        <w:right w:val="none" w:sz="0" w:space="0" w:color="auto"/>
      </w:divBdr>
    </w:div>
    <w:div w:id="1172986317">
      <w:bodyDiv w:val="1"/>
      <w:marLeft w:val="0"/>
      <w:marRight w:val="0"/>
      <w:marTop w:val="0"/>
      <w:marBottom w:val="0"/>
      <w:divBdr>
        <w:top w:val="none" w:sz="0" w:space="0" w:color="auto"/>
        <w:left w:val="none" w:sz="0" w:space="0" w:color="auto"/>
        <w:bottom w:val="none" w:sz="0" w:space="0" w:color="auto"/>
        <w:right w:val="none" w:sz="0" w:space="0" w:color="auto"/>
      </w:divBdr>
    </w:div>
    <w:div w:id="1177423232">
      <w:bodyDiv w:val="1"/>
      <w:marLeft w:val="0"/>
      <w:marRight w:val="0"/>
      <w:marTop w:val="0"/>
      <w:marBottom w:val="0"/>
      <w:divBdr>
        <w:top w:val="none" w:sz="0" w:space="0" w:color="auto"/>
        <w:left w:val="none" w:sz="0" w:space="0" w:color="auto"/>
        <w:bottom w:val="none" w:sz="0" w:space="0" w:color="auto"/>
        <w:right w:val="none" w:sz="0" w:space="0" w:color="auto"/>
      </w:divBdr>
    </w:div>
    <w:div w:id="1186406277">
      <w:bodyDiv w:val="1"/>
      <w:marLeft w:val="0"/>
      <w:marRight w:val="0"/>
      <w:marTop w:val="0"/>
      <w:marBottom w:val="0"/>
      <w:divBdr>
        <w:top w:val="none" w:sz="0" w:space="0" w:color="auto"/>
        <w:left w:val="none" w:sz="0" w:space="0" w:color="auto"/>
        <w:bottom w:val="none" w:sz="0" w:space="0" w:color="auto"/>
        <w:right w:val="none" w:sz="0" w:space="0" w:color="auto"/>
      </w:divBdr>
      <w:divsChild>
        <w:div w:id="231935692">
          <w:marLeft w:val="547"/>
          <w:marRight w:val="0"/>
          <w:marTop w:val="160"/>
          <w:marBottom w:val="160"/>
          <w:divBdr>
            <w:top w:val="none" w:sz="0" w:space="0" w:color="auto"/>
            <w:left w:val="none" w:sz="0" w:space="0" w:color="auto"/>
            <w:bottom w:val="none" w:sz="0" w:space="0" w:color="auto"/>
            <w:right w:val="none" w:sz="0" w:space="0" w:color="auto"/>
          </w:divBdr>
        </w:div>
        <w:div w:id="2129201454">
          <w:marLeft w:val="547"/>
          <w:marRight w:val="0"/>
          <w:marTop w:val="160"/>
          <w:marBottom w:val="160"/>
          <w:divBdr>
            <w:top w:val="none" w:sz="0" w:space="0" w:color="auto"/>
            <w:left w:val="none" w:sz="0" w:space="0" w:color="auto"/>
            <w:bottom w:val="none" w:sz="0" w:space="0" w:color="auto"/>
            <w:right w:val="none" w:sz="0" w:space="0" w:color="auto"/>
          </w:divBdr>
        </w:div>
      </w:divsChild>
    </w:div>
    <w:div w:id="1202282264">
      <w:bodyDiv w:val="1"/>
      <w:marLeft w:val="0"/>
      <w:marRight w:val="0"/>
      <w:marTop w:val="0"/>
      <w:marBottom w:val="0"/>
      <w:divBdr>
        <w:top w:val="none" w:sz="0" w:space="0" w:color="auto"/>
        <w:left w:val="none" w:sz="0" w:space="0" w:color="auto"/>
        <w:bottom w:val="none" w:sz="0" w:space="0" w:color="auto"/>
        <w:right w:val="none" w:sz="0" w:space="0" w:color="auto"/>
      </w:divBdr>
    </w:div>
    <w:div w:id="1215390840">
      <w:bodyDiv w:val="1"/>
      <w:marLeft w:val="0"/>
      <w:marRight w:val="0"/>
      <w:marTop w:val="0"/>
      <w:marBottom w:val="0"/>
      <w:divBdr>
        <w:top w:val="none" w:sz="0" w:space="0" w:color="auto"/>
        <w:left w:val="none" w:sz="0" w:space="0" w:color="auto"/>
        <w:bottom w:val="none" w:sz="0" w:space="0" w:color="auto"/>
        <w:right w:val="none" w:sz="0" w:space="0" w:color="auto"/>
      </w:divBdr>
    </w:div>
    <w:div w:id="1220358054">
      <w:bodyDiv w:val="1"/>
      <w:marLeft w:val="0"/>
      <w:marRight w:val="0"/>
      <w:marTop w:val="0"/>
      <w:marBottom w:val="0"/>
      <w:divBdr>
        <w:top w:val="none" w:sz="0" w:space="0" w:color="auto"/>
        <w:left w:val="none" w:sz="0" w:space="0" w:color="auto"/>
        <w:bottom w:val="none" w:sz="0" w:space="0" w:color="auto"/>
        <w:right w:val="none" w:sz="0" w:space="0" w:color="auto"/>
      </w:divBdr>
    </w:div>
    <w:div w:id="1222444501">
      <w:bodyDiv w:val="1"/>
      <w:marLeft w:val="0"/>
      <w:marRight w:val="0"/>
      <w:marTop w:val="0"/>
      <w:marBottom w:val="0"/>
      <w:divBdr>
        <w:top w:val="none" w:sz="0" w:space="0" w:color="auto"/>
        <w:left w:val="none" w:sz="0" w:space="0" w:color="auto"/>
        <w:bottom w:val="none" w:sz="0" w:space="0" w:color="auto"/>
        <w:right w:val="none" w:sz="0" w:space="0" w:color="auto"/>
      </w:divBdr>
    </w:div>
    <w:div w:id="1240823896">
      <w:bodyDiv w:val="1"/>
      <w:marLeft w:val="0"/>
      <w:marRight w:val="0"/>
      <w:marTop w:val="0"/>
      <w:marBottom w:val="0"/>
      <w:divBdr>
        <w:top w:val="none" w:sz="0" w:space="0" w:color="auto"/>
        <w:left w:val="none" w:sz="0" w:space="0" w:color="auto"/>
        <w:bottom w:val="none" w:sz="0" w:space="0" w:color="auto"/>
        <w:right w:val="none" w:sz="0" w:space="0" w:color="auto"/>
      </w:divBdr>
    </w:div>
    <w:div w:id="1250700819">
      <w:bodyDiv w:val="1"/>
      <w:marLeft w:val="0"/>
      <w:marRight w:val="0"/>
      <w:marTop w:val="0"/>
      <w:marBottom w:val="0"/>
      <w:divBdr>
        <w:top w:val="none" w:sz="0" w:space="0" w:color="auto"/>
        <w:left w:val="none" w:sz="0" w:space="0" w:color="auto"/>
        <w:bottom w:val="none" w:sz="0" w:space="0" w:color="auto"/>
        <w:right w:val="none" w:sz="0" w:space="0" w:color="auto"/>
      </w:divBdr>
    </w:div>
    <w:div w:id="1257248894">
      <w:bodyDiv w:val="1"/>
      <w:marLeft w:val="0"/>
      <w:marRight w:val="0"/>
      <w:marTop w:val="0"/>
      <w:marBottom w:val="0"/>
      <w:divBdr>
        <w:top w:val="none" w:sz="0" w:space="0" w:color="auto"/>
        <w:left w:val="none" w:sz="0" w:space="0" w:color="auto"/>
        <w:bottom w:val="none" w:sz="0" w:space="0" w:color="auto"/>
        <w:right w:val="none" w:sz="0" w:space="0" w:color="auto"/>
      </w:divBdr>
    </w:div>
    <w:div w:id="1260066738">
      <w:bodyDiv w:val="1"/>
      <w:marLeft w:val="0"/>
      <w:marRight w:val="0"/>
      <w:marTop w:val="0"/>
      <w:marBottom w:val="0"/>
      <w:divBdr>
        <w:top w:val="none" w:sz="0" w:space="0" w:color="auto"/>
        <w:left w:val="none" w:sz="0" w:space="0" w:color="auto"/>
        <w:bottom w:val="none" w:sz="0" w:space="0" w:color="auto"/>
        <w:right w:val="none" w:sz="0" w:space="0" w:color="auto"/>
      </w:divBdr>
    </w:div>
    <w:div w:id="1269045190">
      <w:bodyDiv w:val="1"/>
      <w:marLeft w:val="0"/>
      <w:marRight w:val="0"/>
      <w:marTop w:val="0"/>
      <w:marBottom w:val="0"/>
      <w:divBdr>
        <w:top w:val="none" w:sz="0" w:space="0" w:color="auto"/>
        <w:left w:val="none" w:sz="0" w:space="0" w:color="auto"/>
        <w:bottom w:val="none" w:sz="0" w:space="0" w:color="auto"/>
        <w:right w:val="none" w:sz="0" w:space="0" w:color="auto"/>
      </w:divBdr>
    </w:div>
    <w:div w:id="1272593926">
      <w:bodyDiv w:val="1"/>
      <w:marLeft w:val="0"/>
      <w:marRight w:val="0"/>
      <w:marTop w:val="0"/>
      <w:marBottom w:val="0"/>
      <w:divBdr>
        <w:top w:val="none" w:sz="0" w:space="0" w:color="auto"/>
        <w:left w:val="none" w:sz="0" w:space="0" w:color="auto"/>
        <w:bottom w:val="none" w:sz="0" w:space="0" w:color="auto"/>
        <w:right w:val="none" w:sz="0" w:space="0" w:color="auto"/>
      </w:divBdr>
      <w:divsChild>
        <w:div w:id="1459253248">
          <w:marLeft w:val="1440"/>
          <w:marRight w:val="0"/>
          <w:marTop w:val="100"/>
          <w:marBottom w:val="0"/>
          <w:divBdr>
            <w:top w:val="none" w:sz="0" w:space="0" w:color="auto"/>
            <w:left w:val="none" w:sz="0" w:space="0" w:color="auto"/>
            <w:bottom w:val="none" w:sz="0" w:space="0" w:color="auto"/>
            <w:right w:val="none" w:sz="0" w:space="0" w:color="auto"/>
          </w:divBdr>
        </w:div>
      </w:divsChild>
    </w:div>
    <w:div w:id="1275291377">
      <w:bodyDiv w:val="1"/>
      <w:marLeft w:val="0"/>
      <w:marRight w:val="0"/>
      <w:marTop w:val="0"/>
      <w:marBottom w:val="0"/>
      <w:divBdr>
        <w:top w:val="none" w:sz="0" w:space="0" w:color="auto"/>
        <w:left w:val="none" w:sz="0" w:space="0" w:color="auto"/>
        <w:bottom w:val="none" w:sz="0" w:space="0" w:color="auto"/>
        <w:right w:val="none" w:sz="0" w:space="0" w:color="auto"/>
      </w:divBdr>
    </w:div>
    <w:div w:id="1278177183">
      <w:bodyDiv w:val="1"/>
      <w:marLeft w:val="0"/>
      <w:marRight w:val="0"/>
      <w:marTop w:val="0"/>
      <w:marBottom w:val="0"/>
      <w:divBdr>
        <w:top w:val="none" w:sz="0" w:space="0" w:color="auto"/>
        <w:left w:val="none" w:sz="0" w:space="0" w:color="auto"/>
        <w:bottom w:val="none" w:sz="0" w:space="0" w:color="auto"/>
        <w:right w:val="none" w:sz="0" w:space="0" w:color="auto"/>
      </w:divBdr>
    </w:div>
    <w:div w:id="1285695617">
      <w:bodyDiv w:val="1"/>
      <w:marLeft w:val="0"/>
      <w:marRight w:val="0"/>
      <w:marTop w:val="0"/>
      <w:marBottom w:val="0"/>
      <w:divBdr>
        <w:top w:val="none" w:sz="0" w:space="0" w:color="auto"/>
        <w:left w:val="none" w:sz="0" w:space="0" w:color="auto"/>
        <w:bottom w:val="none" w:sz="0" w:space="0" w:color="auto"/>
        <w:right w:val="none" w:sz="0" w:space="0" w:color="auto"/>
      </w:divBdr>
    </w:div>
    <w:div w:id="1290626583">
      <w:bodyDiv w:val="1"/>
      <w:marLeft w:val="0"/>
      <w:marRight w:val="0"/>
      <w:marTop w:val="0"/>
      <w:marBottom w:val="0"/>
      <w:divBdr>
        <w:top w:val="none" w:sz="0" w:space="0" w:color="auto"/>
        <w:left w:val="none" w:sz="0" w:space="0" w:color="auto"/>
        <w:bottom w:val="none" w:sz="0" w:space="0" w:color="auto"/>
        <w:right w:val="none" w:sz="0" w:space="0" w:color="auto"/>
      </w:divBdr>
    </w:div>
    <w:div w:id="1337735299">
      <w:bodyDiv w:val="1"/>
      <w:marLeft w:val="0"/>
      <w:marRight w:val="0"/>
      <w:marTop w:val="0"/>
      <w:marBottom w:val="0"/>
      <w:divBdr>
        <w:top w:val="none" w:sz="0" w:space="0" w:color="auto"/>
        <w:left w:val="none" w:sz="0" w:space="0" w:color="auto"/>
        <w:bottom w:val="none" w:sz="0" w:space="0" w:color="auto"/>
        <w:right w:val="none" w:sz="0" w:space="0" w:color="auto"/>
      </w:divBdr>
    </w:div>
    <w:div w:id="1361397328">
      <w:bodyDiv w:val="1"/>
      <w:marLeft w:val="0"/>
      <w:marRight w:val="0"/>
      <w:marTop w:val="0"/>
      <w:marBottom w:val="0"/>
      <w:divBdr>
        <w:top w:val="none" w:sz="0" w:space="0" w:color="auto"/>
        <w:left w:val="none" w:sz="0" w:space="0" w:color="auto"/>
        <w:bottom w:val="none" w:sz="0" w:space="0" w:color="auto"/>
        <w:right w:val="none" w:sz="0" w:space="0" w:color="auto"/>
      </w:divBdr>
    </w:div>
    <w:div w:id="1367833565">
      <w:bodyDiv w:val="1"/>
      <w:marLeft w:val="0"/>
      <w:marRight w:val="0"/>
      <w:marTop w:val="0"/>
      <w:marBottom w:val="0"/>
      <w:divBdr>
        <w:top w:val="none" w:sz="0" w:space="0" w:color="auto"/>
        <w:left w:val="none" w:sz="0" w:space="0" w:color="auto"/>
        <w:bottom w:val="none" w:sz="0" w:space="0" w:color="auto"/>
        <w:right w:val="none" w:sz="0" w:space="0" w:color="auto"/>
      </w:divBdr>
      <w:divsChild>
        <w:div w:id="274216103">
          <w:marLeft w:val="907"/>
          <w:marRight w:val="0"/>
          <w:marTop w:val="0"/>
          <w:marBottom w:val="0"/>
          <w:divBdr>
            <w:top w:val="none" w:sz="0" w:space="0" w:color="auto"/>
            <w:left w:val="none" w:sz="0" w:space="0" w:color="auto"/>
            <w:bottom w:val="none" w:sz="0" w:space="0" w:color="auto"/>
            <w:right w:val="none" w:sz="0" w:space="0" w:color="auto"/>
          </w:divBdr>
        </w:div>
        <w:div w:id="616103943">
          <w:marLeft w:val="907"/>
          <w:marRight w:val="0"/>
          <w:marTop w:val="0"/>
          <w:marBottom w:val="0"/>
          <w:divBdr>
            <w:top w:val="none" w:sz="0" w:space="0" w:color="auto"/>
            <w:left w:val="none" w:sz="0" w:space="0" w:color="auto"/>
            <w:bottom w:val="none" w:sz="0" w:space="0" w:color="auto"/>
            <w:right w:val="none" w:sz="0" w:space="0" w:color="auto"/>
          </w:divBdr>
        </w:div>
        <w:div w:id="976181394">
          <w:marLeft w:val="907"/>
          <w:marRight w:val="0"/>
          <w:marTop w:val="0"/>
          <w:marBottom w:val="0"/>
          <w:divBdr>
            <w:top w:val="none" w:sz="0" w:space="0" w:color="auto"/>
            <w:left w:val="none" w:sz="0" w:space="0" w:color="auto"/>
            <w:bottom w:val="none" w:sz="0" w:space="0" w:color="auto"/>
            <w:right w:val="none" w:sz="0" w:space="0" w:color="auto"/>
          </w:divBdr>
        </w:div>
        <w:div w:id="1229924064">
          <w:marLeft w:val="907"/>
          <w:marRight w:val="0"/>
          <w:marTop w:val="0"/>
          <w:marBottom w:val="0"/>
          <w:divBdr>
            <w:top w:val="none" w:sz="0" w:space="0" w:color="auto"/>
            <w:left w:val="none" w:sz="0" w:space="0" w:color="auto"/>
            <w:bottom w:val="none" w:sz="0" w:space="0" w:color="auto"/>
            <w:right w:val="none" w:sz="0" w:space="0" w:color="auto"/>
          </w:divBdr>
        </w:div>
        <w:div w:id="1417701453">
          <w:marLeft w:val="907"/>
          <w:marRight w:val="0"/>
          <w:marTop w:val="0"/>
          <w:marBottom w:val="0"/>
          <w:divBdr>
            <w:top w:val="none" w:sz="0" w:space="0" w:color="auto"/>
            <w:left w:val="none" w:sz="0" w:space="0" w:color="auto"/>
            <w:bottom w:val="none" w:sz="0" w:space="0" w:color="auto"/>
            <w:right w:val="none" w:sz="0" w:space="0" w:color="auto"/>
          </w:divBdr>
        </w:div>
        <w:div w:id="1564683376">
          <w:marLeft w:val="907"/>
          <w:marRight w:val="0"/>
          <w:marTop w:val="0"/>
          <w:marBottom w:val="0"/>
          <w:divBdr>
            <w:top w:val="none" w:sz="0" w:space="0" w:color="auto"/>
            <w:left w:val="none" w:sz="0" w:space="0" w:color="auto"/>
            <w:bottom w:val="none" w:sz="0" w:space="0" w:color="auto"/>
            <w:right w:val="none" w:sz="0" w:space="0" w:color="auto"/>
          </w:divBdr>
        </w:div>
        <w:div w:id="1590968078">
          <w:marLeft w:val="907"/>
          <w:marRight w:val="0"/>
          <w:marTop w:val="0"/>
          <w:marBottom w:val="120"/>
          <w:divBdr>
            <w:top w:val="none" w:sz="0" w:space="0" w:color="auto"/>
            <w:left w:val="none" w:sz="0" w:space="0" w:color="auto"/>
            <w:bottom w:val="none" w:sz="0" w:space="0" w:color="auto"/>
            <w:right w:val="none" w:sz="0" w:space="0" w:color="auto"/>
          </w:divBdr>
        </w:div>
        <w:div w:id="1903179608">
          <w:marLeft w:val="907"/>
          <w:marRight w:val="0"/>
          <w:marTop w:val="0"/>
          <w:marBottom w:val="0"/>
          <w:divBdr>
            <w:top w:val="none" w:sz="0" w:space="0" w:color="auto"/>
            <w:left w:val="none" w:sz="0" w:space="0" w:color="auto"/>
            <w:bottom w:val="none" w:sz="0" w:space="0" w:color="auto"/>
            <w:right w:val="none" w:sz="0" w:space="0" w:color="auto"/>
          </w:divBdr>
        </w:div>
        <w:div w:id="2140607571">
          <w:marLeft w:val="907"/>
          <w:marRight w:val="0"/>
          <w:marTop w:val="0"/>
          <w:marBottom w:val="0"/>
          <w:divBdr>
            <w:top w:val="none" w:sz="0" w:space="0" w:color="auto"/>
            <w:left w:val="none" w:sz="0" w:space="0" w:color="auto"/>
            <w:bottom w:val="none" w:sz="0" w:space="0" w:color="auto"/>
            <w:right w:val="none" w:sz="0" w:space="0" w:color="auto"/>
          </w:divBdr>
        </w:div>
      </w:divsChild>
    </w:div>
    <w:div w:id="1379161946">
      <w:bodyDiv w:val="1"/>
      <w:marLeft w:val="0"/>
      <w:marRight w:val="0"/>
      <w:marTop w:val="0"/>
      <w:marBottom w:val="0"/>
      <w:divBdr>
        <w:top w:val="none" w:sz="0" w:space="0" w:color="auto"/>
        <w:left w:val="none" w:sz="0" w:space="0" w:color="auto"/>
        <w:bottom w:val="none" w:sz="0" w:space="0" w:color="auto"/>
        <w:right w:val="none" w:sz="0" w:space="0" w:color="auto"/>
      </w:divBdr>
      <w:divsChild>
        <w:div w:id="1731609837">
          <w:marLeft w:val="0"/>
          <w:marRight w:val="0"/>
          <w:marTop w:val="0"/>
          <w:marBottom w:val="0"/>
          <w:divBdr>
            <w:top w:val="none" w:sz="0" w:space="0" w:color="auto"/>
            <w:left w:val="none" w:sz="0" w:space="0" w:color="auto"/>
            <w:bottom w:val="none" w:sz="0" w:space="0" w:color="auto"/>
            <w:right w:val="none" w:sz="0" w:space="0" w:color="auto"/>
          </w:divBdr>
        </w:div>
      </w:divsChild>
    </w:div>
    <w:div w:id="1400444190">
      <w:bodyDiv w:val="1"/>
      <w:marLeft w:val="0"/>
      <w:marRight w:val="0"/>
      <w:marTop w:val="0"/>
      <w:marBottom w:val="0"/>
      <w:divBdr>
        <w:top w:val="none" w:sz="0" w:space="0" w:color="auto"/>
        <w:left w:val="none" w:sz="0" w:space="0" w:color="auto"/>
        <w:bottom w:val="none" w:sz="0" w:space="0" w:color="auto"/>
        <w:right w:val="none" w:sz="0" w:space="0" w:color="auto"/>
      </w:divBdr>
    </w:div>
    <w:div w:id="1402755199">
      <w:bodyDiv w:val="1"/>
      <w:marLeft w:val="0"/>
      <w:marRight w:val="0"/>
      <w:marTop w:val="0"/>
      <w:marBottom w:val="0"/>
      <w:divBdr>
        <w:top w:val="none" w:sz="0" w:space="0" w:color="auto"/>
        <w:left w:val="none" w:sz="0" w:space="0" w:color="auto"/>
        <w:bottom w:val="none" w:sz="0" w:space="0" w:color="auto"/>
        <w:right w:val="none" w:sz="0" w:space="0" w:color="auto"/>
      </w:divBdr>
      <w:divsChild>
        <w:div w:id="472412393">
          <w:marLeft w:val="562"/>
          <w:marRight w:val="0"/>
          <w:marTop w:val="0"/>
          <w:marBottom w:val="60"/>
          <w:divBdr>
            <w:top w:val="none" w:sz="0" w:space="0" w:color="auto"/>
            <w:left w:val="none" w:sz="0" w:space="0" w:color="auto"/>
            <w:bottom w:val="none" w:sz="0" w:space="0" w:color="auto"/>
            <w:right w:val="none" w:sz="0" w:space="0" w:color="auto"/>
          </w:divBdr>
        </w:div>
        <w:div w:id="975918167">
          <w:marLeft w:val="562"/>
          <w:marRight w:val="0"/>
          <w:marTop w:val="0"/>
          <w:marBottom w:val="60"/>
          <w:divBdr>
            <w:top w:val="none" w:sz="0" w:space="0" w:color="auto"/>
            <w:left w:val="none" w:sz="0" w:space="0" w:color="auto"/>
            <w:bottom w:val="none" w:sz="0" w:space="0" w:color="auto"/>
            <w:right w:val="none" w:sz="0" w:space="0" w:color="auto"/>
          </w:divBdr>
        </w:div>
        <w:div w:id="1787574626">
          <w:marLeft w:val="562"/>
          <w:marRight w:val="0"/>
          <w:marTop w:val="0"/>
          <w:marBottom w:val="60"/>
          <w:divBdr>
            <w:top w:val="none" w:sz="0" w:space="0" w:color="auto"/>
            <w:left w:val="none" w:sz="0" w:space="0" w:color="auto"/>
            <w:bottom w:val="none" w:sz="0" w:space="0" w:color="auto"/>
            <w:right w:val="none" w:sz="0" w:space="0" w:color="auto"/>
          </w:divBdr>
        </w:div>
      </w:divsChild>
    </w:div>
    <w:div w:id="1433471898">
      <w:bodyDiv w:val="1"/>
      <w:marLeft w:val="0"/>
      <w:marRight w:val="0"/>
      <w:marTop w:val="0"/>
      <w:marBottom w:val="0"/>
      <w:divBdr>
        <w:top w:val="none" w:sz="0" w:space="0" w:color="auto"/>
        <w:left w:val="none" w:sz="0" w:space="0" w:color="auto"/>
        <w:bottom w:val="none" w:sz="0" w:space="0" w:color="auto"/>
        <w:right w:val="none" w:sz="0" w:space="0" w:color="auto"/>
      </w:divBdr>
      <w:divsChild>
        <w:div w:id="392192004">
          <w:marLeft w:val="547"/>
          <w:marRight w:val="0"/>
          <w:marTop w:val="0"/>
          <w:marBottom w:val="0"/>
          <w:divBdr>
            <w:top w:val="none" w:sz="0" w:space="0" w:color="auto"/>
            <w:left w:val="none" w:sz="0" w:space="0" w:color="auto"/>
            <w:bottom w:val="none" w:sz="0" w:space="0" w:color="auto"/>
            <w:right w:val="none" w:sz="0" w:space="0" w:color="auto"/>
          </w:divBdr>
        </w:div>
        <w:div w:id="932781709">
          <w:marLeft w:val="547"/>
          <w:marRight w:val="0"/>
          <w:marTop w:val="0"/>
          <w:marBottom w:val="0"/>
          <w:divBdr>
            <w:top w:val="none" w:sz="0" w:space="0" w:color="auto"/>
            <w:left w:val="none" w:sz="0" w:space="0" w:color="auto"/>
            <w:bottom w:val="none" w:sz="0" w:space="0" w:color="auto"/>
            <w:right w:val="none" w:sz="0" w:space="0" w:color="auto"/>
          </w:divBdr>
        </w:div>
        <w:div w:id="1028483999">
          <w:marLeft w:val="547"/>
          <w:marRight w:val="0"/>
          <w:marTop w:val="0"/>
          <w:marBottom w:val="0"/>
          <w:divBdr>
            <w:top w:val="none" w:sz="0" w:space="0" w:color="auto"/>
            <w:left w:val="none" w:sz="0" w:space="0" w:color="auto"/>
            <w:bottom w:val="none" w:sz="0" w:space="0" w:color="auto"/>
            <w:right w:val="none" w:sz="0" w:space="0" w:color="auto"/>
          </w:divBdr>
        </w:div>
        <w:div w:id="1164392467">
          <w:marLeft w:val="547"/>
          <w:marRight w:val="0"/>
          <w:marTop w:val="0"/>
          <w:marBottom w:val="0"/>
          <w:divBdr>
            <w:top w:val="none" w:sz="0" w:space="0" w:color="auto"/>
            <w:left w:val="none" w:sz="0" w:space="0" w:color="auto"/>
            <w:bottom w:val="none" w:sz="0" w:space="0" w:color="auto"/>
            <w:right w:val="none" w:sz="0" w:space="0" w:color="auto"/>
          </w:divBdr>
        </w:div>
      </w:divsChild>
    </w:div>
    <w:div w:id="1434083532">
      <w:bodyDiv w:val="1"/>
      <w:marLeft w:val="0"/>
      <w:marRight w:val="0"/>
      <w:marTop w:val="0"/>
      <w:marBottom w:val="0"/>
      <w:divBdr>
        <w:top w:val="none" w:sz="0" w:space="0" w:color="auto"/>
        <w:left w:val="none" w:sz="0" w:space="0" w:color="auto"/>
        <w:bottom w:val="none" w:sz="0" w:space="0" w:color="auto"/>
        <w:right w:val="none" w:sz="0" w:space="0" w:color="auto"/>
      </w:divBdr>
    </w:div>
    <w:div w:id="1444111925">
      <w:bodyDiv w:val="1"/>
      <w:marLeft w:val="0"/>
      <w:marRight w:val="0"/>
      <w:marTop w:val="0"/>
      <w:marBottom w:val="0"/>
      <w:divBdr>
        <w:top w:val="none" w:sz="0" w:space="0" w:color="auto"/>
        <w:left w:val="none" w:sz="0" w:space="0" w:color="auto"/>
        <w:bottom w:val="none" w:sz="0" w:space="0" w:color="auto"/>
        <w:right w:val="none" w:sz="0" w:space="0" w:color="auto"/>
      </w:divBdr>
    </w:div>
    <w:div w:id="1460296276">
      <w:bodyDiv w:val="1"/>
      <w:marLeft w:val="0"/>
      <w:marRight w:val="0"/>
      <w:marTop w:val="0"/>
      <w:marBottom w:val="0"/>
      <w:divBdr>
        <w:top w:val="none" w:sz="0" w:space="0" w:color="auto"/>
        <w:left w:val="none" w:sz="0" w:space="0" w:color="auto"/>
        <w:bottom w:val="none" w:sz="0" w:space="0" w:color="auto"/>
        <w:right w:val="none" w:sz="0" w:space="0" w:color="auto"/>
      </w:divBdr>
    </w:div>
    <w:div w:id="1463839020">
      <w:bodyDiv w:val="1"/>
      <w:marLeft w:val="0"/>
      <w:marRight w:val="0"/>
      <w:marTop w:val="0"/>
      <w:marBottom w:val="0"/>
      <w:divBdr>
        <w:top w:val="none" w:sz="0" w:space="0" w:color="auto"/>
        <w:left w:val="none" w:sz="0" w:space="0" w:color="auto"/>
        <w:bottom w:val="none" w:sz="0" w:space="0" w:color="auto"/>
        <w:right w:val="none" w:sz="0" w:space="0" w:color="auto"/>
      </w:divBdr>
    </w:div>
    <w:div w:id="1481388694">
      <w:bodyDiv w:val="1"/>
      <w:marLeft w:val="0"/>
      <w:marRight w:val="0"/>
      <w:marTop w:val="0"/>
      <w:marBottom w:val="0"/>
      <w:divBdr>
        <w:top w:val="none" w:sz="0" w:space="0" w:color="auto"/>
        <w:left w:val="none" w:sz="0" w:space="0" w:color="auto"/>
        <w:bottom w:val="none" w:sz="0" w:space="0" w:color="auto"/>
        <w:right w:val="none" w:sz="0" w:space="0" w:color="auto"/>
      </w:divBdr>
    </w:div>
    <w:div w:id="1489786616">
      <w:bodyDiv w:val="1"/>
      <w:marLeft w:val="0"/>
      <w:marRight w:val="0"/>
      <w:marTop w:val="0"/>
      <w:marBottom w:val="0"/>
      <w:divBdr>
        <w:top w:val="none" w:sz="0" w:space="0" w:color="auto"/>
        <w:left w:val="none" w:sz="0" w:space="0" w:color="auto"/>
        <w:bottom w:val="none" w:sz="0" w:space="0" w:color="auto"/>
        <w:right w:val="none" w:sz="0" w:space="0" w:color="auto"/>
      </w:divBdr>
      <w:divsChild>
        <w:div w:id="1241135120">
          <w:marLeft w:val="720"/>
          <w:marRight w:val="0"/>
          <w:marTop w:val="72"/>
          <w:marBottom w:val="0"/>
          <w:divBdr>
            <w:top w:val="none" w:sz="0" w:space="0" w:color="auto"/>
            <w:left w:val="none" w:sz="0" w:space="0" w:color="auto"/>
            <w:bottom w:val="none" w:sz="0" w:space="0" w:color="auto"/>
            <w:right w:val="none" w:sz="0" w:space="0" w:color="auto"/>
          </w:divBdr>
        </w:div>
      </w:divsChild>
    </w:div>
    <w:div w:id="1503466768">
      <w:bodyDiv w:val="1"/>
      <w:marLeft w:val="0"/>
      <w:marRight w:val="0"/>
      <w:marTop w:val="0"/>
      <w:marBottom w:val="0"/>
      <w:divBdr>
        <w:top w:val="none" w:sz="0" w:space="0" w:color="auto"/>
        <w:left w:val="none" w:sz="0" w:space="0" w:color="auto"/>
        <w:bottom w:val="none" w:sz="0" w:space="0" w:color="auto"/>
        <w:right w:val="none" w:sz="0" w:space="0" w:color="auto"/>
      </w:divBdr>
    </w:div>
    <w:div w:id="1506280711">
      <w:bodyDiv w:val="1"/>
      <w:marLeft w:val="0"/>
      <w:marRight w:val="0"/>
      <w:marTop w:val="0"/>
      <w:marBottom w:val="0"/>
      <w:divBdr>
        <w:top w:val="none" w:sz="0" w:space="0" w:color="auto"/>
        <w:left w:val="none" w:sz="0" w:space="0" w:color="auto"/>
        <w:bottom w:val="none" w:sz="0" w:space="0" w:color="auto"/>
        <w:right w:val="none" w:sz="0" w:space="0" w:color="auto"/>
      </w:divBdr>
    </w:div>
    <w:div w:id="1515076406">
      <w:bodyDiv w:val="1"/>
      <w:marLeft w:val="0"/>
      <w:marRight w:val="0"/>
      <w:marTop w:val="0"/>
      <w:marBottom w:val="0"/>
      <w:divBdr>
        <w:top w:val="none" w:sz="0" w:space="0" w:color="auto"/>
        <w:left w:val="none" w:sz="0" w:space="0" w:color="auto"/>
        <w:bottom w:val="none" w:sz="0" w:space="0" w:color="auto"/>
        <w:right w:val="none" w:sz="0" w:space="0" w:color="auto"/>
      </w:divBdr>
      <w:divsChild>
        <w:div w:id="343703060">
          <w:marLeft w:val="1166"/>
          <w:marRight w:val="0"/>
          <w:marTop w:val="0"/>
          <w:marBottom w:val="0"/>
          <w:divBdr>
            <w:top w:val="none" w:sz="0" w:space="0" w:color="auto"/>
            <w:left w:val="none" w:sz="0" w:space="0" w:color="auto"/>
            <w:bottom w:val="none" w:sz="0" w:space="0" w:color="auto"/>
            <w:right w:val="none" w:sz="0" w:space="0" w:color="auto"/>
          </w:divBdr>
        </w:div>
        <w:div w:id="347371354">
          <w:marLeft w:val="1886"/>
          <w:marRight w:val="0"/>
          <w:marTop w:val="0"/>
          <w:marBottom w:val="0"/>
          <w:divBdr>
            <w:top w:val="none" w:sz="0" w:space="0" w:color="auto"/>
            <w:left w:val="none" w:sz="0" w:space="0" w:color="auto"/>
            <w:bottom w:val="none" w:sz="0" w:space="0" w:color="auto"/>
            <w:right w:val="none" w:sz="0" w:space="0" w:color="auto"/>
          </w:divBdr>
        </w:div>
        <w:div w:id="418256792">
          <w:marLeft w:val="1886"/>
          <w:marRight w:val="0"/>
          <w:marTop w:val="0"/>
          <w:marBottom w:val="0"/>
          <w:divBdr>
            <w:top w:val="none" w:sz="0" w:space="0" w:color="auto"/>
            <w:left w:val="none" w:sz="0" w:space="0" w:color="auto"/>
            <w:bottom w:val="none" w:sz="0" w:space="0" w:color="auto"/>
            <w:right w:val="none" w:sz="0" w:space="0" w:color="auto"/>
          </w:divBdr>
        </w:div>
        <w:div w:id="439183150">
          <w:marLeft w:val="1166"/>
          <w:marRight w:val="0"/>
          <w:marTop w:val="0"/>
          <w:marBottom w:val="0"/>
          <w:divBdr>
            <w:top w:val="none" w:sz="0" w:space="0" w:color="auto"/>
            <w:left w:val="none" w:sz="0" w:space="0" w:color="auto"/>
            <w:bottom w:val="none" w:sz="0" w:space="0" w:color="auto"/>
            <w:right w:val="none" w:sz="0" w:space="0" w:color="auto"/>
          </w:divBdr>
        </w:div>
        <w:div w:id="1485119476">
          <w:marLeft w:val="1886"/>
          <w:marRight w:val="0"/>
          <w:marTop w:val="0"/>
          <w:marBottom w:val="0"/>
          <w:divBdr>
            <w:top w:val="none" w:sz="0" w:space="0" w:color="auto"/>
            <w:left w:val="none" w:sz="0" w:space="0" w:color="auto"/>
            <w:bottom w:val="none" w:sz="0" w:space="0" w:color="auto"/>
            <w:right w:val="none" w:sz="0" w:space="0" w:color="auto"/>
          </w:divBdr>
        </w:div>
        <w:div w:id="1534732439">
          <w:marLeft w:val="1886"/>
          <w:marRight w:val="0"/>
          <w:marTop w:val="0"/>
          <w:marBottom w:val="0"/>
          <w:divBdr>
            <w:top w:val="none" w:sz="0" w:space="0" w:color="auto"/>
            <w:left w:val="none" w:sz="0" w:space="0" w:color="auto"/>
            <w:bottom w:val="none" w:sz="0" w:space="0" w:color="auto"/>
            <w:right w:val="none" w:sz="0" w:space="0" w:color="auto"/>
          </w:divBdr>
        </w:div>
        <w:div w:id="1895658301">
          <w:marLeft w:val="1166"/>
          <w:marRight w:val="0"/>
          <w:marTop w:val="0"/>
          <w:marBottom w:val="0"/>
          <w:divBdr>
            <w:top w:val="none" w:sz="0" w:space="0" w:color="auto"/>
            <w:left w:val="none" w:sz="0" w:space="0" w:color="auto"/>
            <w:bottom w:val="none" w:sz="0" w:space="0" w:color="auto"/>
            <w:right w:val="none" w:sz="0" w:space="0" w:color="auto"/>
          </w:divBdr>
        </w:div>
        <w:div w:id="2116052151">
          <w:marLeft w:val="1166"/>
          <w:marRight w:val="0"/>
          <w:marTop w:val="0"/>
          <w:marBottom w:val="0"/>
          <w:divBdr>
            <w:top w:val="none" w:sz="0" w:space="0" w:color="auto"/>
            <w:left w:val="none" w:sz="0" w:space="0" w:color="auto"/>
            <w:bottom w:val="none" w:sz="0" w:space="0" w:color="auto"/>
            <w:right w:val="none" w:sz="0" w:space="0" w:color="auto"/>
          </w:divBdr>
        </w:div>
      </w:divsChild>
    </w:div>
    <w:div w:id="1516532859">
      <w:bodyDiv w:val="1"/>
      <w:marLeft w:val="0"/>
      <w:marRight w:val="0"/>
      <w:marTop w:val="0"/>
      <w:marBottom w:val="0"/>
      <w:divBdr>
        <w:top w:val="none" w:sz="0" w:space="0" w:color="auto"/>
        <w:left w:val="none" w:sz="0" w:space="0" w:color="auto"/>
        <w:bottom w:val="none" w:sz="0" w:space="0" w:color="auto"/>
        <w:right w:val="none" w:sz="0" w:space="0" w:color="auto"/>
      </w:divBdr>
    </w:div>
    <w:div w:id="1553734488">
      <w:bodyDiv w:val="1"/>
      <w:marLeft w:val="0"/>
      <w:marRight w:val="0"/>
      <w:marTop w:val="0"/>
      <w:marBottom w:val="0"/>
      <w:divBdr>
        <w:top w:val="none" w:sz="0" w:space="0" w:color="auto"/>
        <w:left w:val="none" w:sz="0" w:space="0" w:color="auto"/>
        <w:bottom w:val="none" w:sz="0" w:space="0" w:color="auto"/>
        <w:right w:val="none" w:sz="0" w:space="0" w:color="auto"/>
      </w:divBdr>
    </w:div>
    <w:div w:id="1567454201">
      <w:bodyDiv w:val="1"/>
      <w:marLeft w:val="0"/>
      <w:marRight w:val="0"/>
      <w:marTop w:val="0"/>
      <w:marBottom w:val="0"/>
      <w:divBdr>
        <w:top w:val="none" w:sz="0" w:space="0" w:color="auto"/>
        <w:left w:val="none" w:sz="0" w:space="0" w:color="auto"/>
        <w:bottom w:val="none" w:sz="0" w:space="0" w:color="auto"/>
        <w:right w:val="none" w:sz="0" w:space="0" w:color="auto"/>
      </w:divBdr>
    </w:div>
    <w:div w:id="1579169676">
      <w:bodyDiv w:val="1"/>
      <w:marLeft w:val="0"/>
      <w:marRight w:val="0"/>
      <w:marTop w:val="0"/>
      <w:marBottom w:val="0"/>
      <w:divBdr>
        <w:top w:val="none" w:sz="0" w:space="0" w:color="auto"/>
        <w:left w:val="none" w:sz="0" w:space="0" w:color="auto"/>
        <w:bottom w:val="none" w:sz="0" w:space="0" w:color="auto"/>
        <w:right w:val="none" w:sz="0" w:space="0" w:color="auto"/>
      </w:divBdr>
    </w:div>
    <w:div w:id="1627197036">
      <w:bodyDiv w:val="1"/>
      <w:marLeft w:val="0"/>
      <w:marRight w:val="0"/>
      <w:marTop w:val="0"/>
      <w:marBottom w:val="0"/>
      <w:divBdr>
        <w:top w:val="none" w:sz="0" w:space="0" w:color="auto"/>
        <w:left w:val="none" w:sz="0" w:space="0" w:color="auto"/>
        <w:bottom w:val="none" w:sz="0" w:space="0" w:color="auto"/>
        <w:right w:val="none" w:sz="0" w:space="0" w:color="auto"/>
      </w:divBdr>
      <w:divsChild>
        <w:div w:id="1047686217">
          <w:marLeft w:val="1080"/>
          <w:marRight w:val="0"/>
          <w:marTop w:val="100"/>
          <w:marBottom w:val="0"/>
          <w:divBdr>
            <w:top w:val="none" w:sz="0" w:space="0" w:color="auto"/>
            <w:left w:val="none" w:sz="0" w:space="0" w:color="auto"/>
            <w:bottom w:val="none" w:sz="0" w:space="0" w:color="auto"/>
            <w:right w:val="none" w:sz="0" w:space="0" w:color="auto"/>
          </w:divBdr>
        </w:div>
      </w:divsChild>
    </w:div>
    <w:div w:id="1630819292">
      <w:bodyDiv w:val="1"/>
      <w:marLeft w:val="0"/>
      <w:marRight w:val="0"/>
      <w:marTop w:val="0"/>
      <w:marBottom w:val="0"/>
      <w:divBdr>
        <w:top w:val="none" w:sz="0" w:space="0" w:color="auto"/>
        <w:left w:val="none" w:sz="0" w:space="0" w:color="auto"/>
        <w:bottom w:val="none" w:sz="0" w:space="0" w:color="auto"/>
        <w:right w:val="none" w:sz="0" w:space="0" w:color="auto"/>
      </w:divBdr>
    </w:div>
    <w:div w:id="1635480061">
      <w:bodyDiv w:val="1"/>
      <w:marLeft w:val="0"/>
      <w:marRight w:val="0"/>
      <w:marTop w:val="0"/>
      <w:marBottom w:val="0"/>
      <w:divBdr>
        <w:top w:val="none" w:sz="0" w:space="0" w:color="auto"/>
        <w:left w:val="none" w:sz="0" w:space="0" w:color="auto"/>
        <w:bottom w:val="none" w:sz="0" w:space="0" w:color="auto"/>
        <w:right w:val="none" w:sz="0" w:space="0" w:color="auto"/>
      </w:divBdr>
    </w:div>
    <w:div w:id="1654136780">
      <w:bodyDiv w:val="1"/>
      <w:marLeft w:val="0"/>
      <w:marRight w:val="0"/>
      <w:marTop w:val="0"/>
      <w:marBottom w:val="0"/>
      <w:divBdr>
        <w:top w:val="none" w:sz="0" w:space="0" w:color="auto"/>
        <w:left w:val="none" w:sz="0" w:space="0" w:color="auto"/>
        <w:bottom w:val="none" w:sz="0" w:space="0" w:color="auto"/>
        <w:right w:val="none" w:sz="0" w:space="0" w:color="auto"/>
      </w:divBdr>
      <w:divsChild>
        <w:div w:id="1436368396">
          <w:marLeft w:val="1080"/>
          <w:marRight w:val="0"/>
          <w:marTop w:val="100"/>
          <w:marBottom w:val="0"/>
          <w:divBdr>
            <w:top w:val="none" w:sz="0" w:space="0" w:color="auto"/>
            <w:left w:val="none" w:sz="0" w:space="0" w:color="auto"/>
            <w:bottom w:val="none" w:sz="0" w:space="0" w:color="auto"/>
            <w:right w:val="none" w:sz="0" w:space="0" w:color="auto"/>
          </w:divBdr>
        </w:div>
      </w:divsChild>
    </w:div>
    <w:div w:id="1654286839">
      <w:bodyDiv w:val="1"/>
      <w:marLeft w:val="0"/>
      <w:marRight w:val="0"/>
      <w:marTop w:val="0"/>
      <w:marBottom w:val="0"/>
      <w:divBdr>
        <w:top w:val="none" w:sz="0" w:space="0" w:color="auto"/>
        <w:left w:val="none" w:sz="0" w:space="0" w:color="auto"/>
        <w:bottom w:val="none" w:sz="0" w:space="0" w:color="auto"/>
        <w:right w:val="none" w:sz="0" w:space="0" w:color="auto"/>
      </w:divBdr>
    </w:div>
    <w:div w:id="1691491688">
      <w:bodyDiv w:val="1"/>
      <w:marLeft w:val="0"/>
      <w:marRight w:val="0"/>
      <w:marTop w:val="0"/>
      <w:marBottom w:val="0"/>
      <w:divBdr>
        <w:top w:val="none" w:sz="0" w:space="0" w:color="auto"/>
        <w:left w:val="none" w:sz="0" w:space="0" w:color="auto"/>
        <w:bottom w:val="none" w:sz="0" w:space="0" w:color="auto"/>
        <w:right w:val="none" w:sz="0" w:space="0" w:color="auto"/>
      </w:divBdr>
    </w:div>
    <w:div w:id="1697005990">
      <w:bodyDiv w:val="1"/>
      <w:marLeft w:val="0"/>
      <w:marRight w:val="0"/>
      <w:marTop w:val="0"/>
      <w:marBottom w:val="0"/>
      <w:divBdr>
        <w:top w:val="none" w:sz="0" w:space="0" w:color="auto"/>
        <w:left w:val="none" w:sz="0" w:space="0" w:color="auto"/>
        <w:bottom w:val="none" w:sz="0" w:space="0" w:color="auto"/>
        <w:right w:val="none" w:sz="0" w:space="0" w:color="auto"/>
      </w:divBdr>
      <w:divsChild>
        <w:div w:id="265307678">
          <w:marLeft w:val="720"/>
          <w:marRight w:val="0"/>
          <w:marTop w:val="120"/>
          <w:marBottom w:val="0"/>
          <w:divBdr>
            <w:top w:val="none" w:sz="0" w:space="0" w:color="auto"/>
            <w:left w:val="none" w:sz="0" w:space="0" w:color="auto"/>
            <w:bottom w:val="none" w:sz="0" w:space="0" w:color="auto"/>
            <w:right w:val="none" w:sz="0" w:space="0" w:color="auto"/>
          </w:divBdr>
        </w:div>
        <w:div w:id="771123937">
          <w:marLeft w:val="720"/>
          <w:marRight w:val="0"/>
          <w:marTop w:val="120"/>
          <w:marBottom w:val="0"/>
          <w:divBdr>
            <w:top w:val="none" w:sz="0" w:space="0" w:color="auto"/>
            <w:left w:val="none" w:sz="0" w:space="0" w:color="auto"/>
            <w:bottom w:val="none" w:sz="0" w:space="0" w:color="auto"/>
            <w:right w:val="none" w:sz="0" w:space="0" w:color="auto"/>
          </w:divBdr>
        </w:div>
        <w:div w:id="1043411148">
          <w:marLeft w:val="720"/>
          <w:marRight w:val="0"/>
          <w:marTop w:val="120"/>
          <w:marBottom w:val="0"/>
          <w:divBdr>
            <w:top w:val="none" w:sz="0" w:space="0" w:color="auto"/>
            <w:left w:val="none" w:sz="0" w:space="0" w:color="auto"/>
            <w:bottom w:val="none" w:sz="0" w:space="0" w:color="auto"/>
            <w:right w:val="none" w:sz="0" w:space="0" w:color="auto"/>
          </w:divBdr>
        </w:div>
        <w:div w:id="1087537090">
          <w:marLeft w:val="720"/>
          <w:marRight w:val="0"/>
          <w:marTop w:val="120"/>
          <w:marBottom w:val="0"/>
          <w:divBdr>
            <w:top w:val="none" w:sz="0" w:space="0" w:color="auto"/>
            <w:left w:val="none" w:sz="0" w:space="0" w:color="auto"/>
            <w:bottom w:val="none" w:sz="0" w:space="0" w:color="auto"/>
            <w:right w:val="none" w:sz="0" w:space="0" w:color="auto"/>
          </w:divBdr>
        </w:div>
        <w:div w:id="1744639106">
          <w:marLeft w:val="720"/>
          <w:marRight w:val="0"/>
          <w:marTop w:val="120"/>
          <w:marBottom w:val="0"/>
          <w:divBdr>
            <w:top w:val="none" w:sz="0" w:space="0" w:color="auto"/>
            <w:left w:val="none" w:sz="0" w:space="0" w:color="auto"/>
            <w:bottom w:val="none" w:sz="0" w:space="0" w:color="auto"/>
            <w:right w:val="none" w:sz="0" w:space="0" w:color="auto"/>
          </w:divBdr>
        </w:div>
      </w:divsChild>
    </w:div>
    <w:div w:id="1698042139">
      <w:bodyDiv w:val="1"/>
      <w:marLeft w:val="0"/>
      <w:marRight w:val="0"/>
      <w:marTop w:val="0"/>
      <w:marBottom w:val="0"/>
      <w:divBdr>
        <w:top w:val="none" w:sz="0" w:space="0" w:color="auto"/>
        <w:left w:val="none" w:sz="0" w:space="0" w:color="auto"/>
        <w:bottom w:val="none" w:sz="0" w:space="0" w:color="auto"/>
        <w:right w:val="none" w:sz="0" w:space="0" w:color="auto"/>
      </w:divBdr>
      <w:divsChild>
        <w:div w:id="53429789">
          <w:marLeft w:val="850"/>
          <w:marRight w:val="0"/>
          <w:marTop w:val="360"/>
          <w:marBottom w:val="0"/>
          <w:divBdr>
            <w:top w:val="none" w:sz="0" w:space="0" w:color="auto"/>
            <w:left w:val="none" w:sz="0" w:space="0" w:color="auto"/>
            <w:bottom w:val="none" w:sz="0" w:space="0" w:color="auto"/>
            <w:right w:val="none" w:sz="0" w:space="0" w:color="auto"/>
          </w:divBdr>
        </w:div>
        <w:div w:id="635380228">
          <w:marLeft w:val="850"/>
          <w:marRight w:val="0"/>
          <w:marTop w:val="360"/>
          <w:marBottom w:val="0"/>
          <w:divBdr>
            <w:top w:val="none" w:sz="0" w:space="0" w:color="auto"/>
            <w:left w:val="none" w:sz="0" w:space="0" w:color="auto"/>
            <w:bottom w:val="none" w:sz="0" w:space="0" w:color="auto"/>
            <w:right w:val="none" w:sz="0" w:space="0" w:color="auto"/>
          </w:divBdr>
        </w:div>
        <w:div w:id="917062293">
          <w:marLeft w:val="850"/>
          <w:marRight w:val="0"/>
          <w:marTop w:val="360"/>
          <w:marBottom w:val="0"/>
          <w:divBdr>
            <w:top w:val="none" w:sz="0" w:space="0" w:color="auto"/>
            <w:left w:val="none" w:sz="0" w:space="0" w:color="auto"/>
            <w:bottom w:val="none" w:sz="0" w:space="0" w:color="auto"/>
            <w:right w:val="none" w:sz="0" w:space="0" w:color="auto"/>
          </w:divBdr>
        </w:div>
        <w:div w:id="925304650">
          <w:marLeft w:val="850"/>
          <w:marRight w:val="0"/>
          <w:marTop w:val="360"/>
          <w:marBottom w:val="0"/>
          <w:divBdr>
            <w:top w:val="none" w:sz="0" w:space="0" w:color="auto"/>
            <w:left w:val="none" w:sz="0" w:space="0" w:color="auto"/>
            <w:bottom w:val="none" w:sz="0" w:space="0" w:color="auto"/>
            <w:right w:val="none" w:sz="0" w:space="0" w:color="auto"/>
          </w:divBdr>
        </w:div>
      </w:divsChild>
    </w:div>
    <w:div w:id="1708142986">
      <w:bodyDiv w:val="1"/>
      <w:marLeft w:val="0"/>
      <w:marRight w:val="0"/>
      <w:marTop w:val="0"/>
      <w:marBottom w:val="0"/>
      <w:divBdr>
        <w:top w:val="none" w:sz="0" w:space="0" w:color="auto"/>
        <w:left w:val="none" w:sz="0" w:space="0" w:color="auto"/>
        <w:bottom w:val="none" w:sz="0" w:space="0" w:color="auto"/>
        <w:right w:val="none" w:sz="0" w:space="0" w:color="auto"/>
      </w:divBdr>
    </w:div>
    <w:div w:id="1715033711">
      <w:bodyDiv w:val="1"/>
      <w:marLeft w:val="0"/>
      <w:marRight w:val="0"/>
      <w:marTop w:val="0"/>
      <w:marBottom w:val="0"/>
      <w:divBdr>
        <w:top w:val="none" w:sz="0" w:space="0" w:color="auto"/>
        <w:left w:val="none" w:sz="0" w:space="0" w:color="auto"/>
        <w:bottom w:val="none" w:sz="0" w:space="0" w:color="auto"/>
        <w:right w:val="none" w:sz="0" w:space="0" w:color="auto"/>
      </w:divBdr>
    </w:div>
    <w:div w:id="1716076155">
      <w:bodyDiv w:val="1"/>
      <w:marLeft w:val="0"/>
      <w:marRight w:val="0"/>
      <w:marTop w:val="0"/>
      <w:marBottom w:val="0"/>
      <w:divBdr>
        <w:top w:val="none" w:sz="0" w:space="0" w:color="auto"/>
        <w:left w:val="none" w:sz="0" w:space="0" w:color="auto"/>
        <w:bottom w:val="none" w:sz="0" w:space="0" w:color="auto"/>
        <w:right w:val="none" w:sz="0" w:space="0" w:color="auto"/>
      </w:divBdr>
    </w:div>
    <w:div w:id="1721436255">
      <w:bodyDiv w:val="1"/>
      <w:marLeft w:val="0"/>
      <w:marRight w:val="0"/>
      <w:marTop w:val="0"/>
      <w:marBottom w:val="0"/>
      <w:divBdr>
        <w:top w:val="none" w:sz="0" w:space="0" w:color="auto"/>
        <w:left w:val="none" w:sz="0" w:space="0" w:color="auto"/>
        <w:bottom w:val="none" w:sz="0" w:space="0" w:color="auto"/>
        <w:right w:val="none" w:sz="0" w:space="0" w:color="auto"/>
      </w:divBdr>
    </w:div>
    <w:div w:id="1739981683">
      <w:bodyDiv w:val="1"/>
      <w:marLeft w:val="0"/>
      <w:marRight w:val="0"/>
      <w:marTop w:val="0"/>
      <w:marBottom w:val="0"/>
      <w:divBdr>
        <w:top w:val="none" w:sz="0" w:space="0" w:color="auto"/>
        <w:left w:val="none" w:sz="0" w:space="0" w:color="auto"/>
        <w:bottom w:val="none" w:sz="0" w:space="0" w:color="auto"/>
        <w:right w:val="none" w:sz="0" w:space="0" w:color="auto"/>
      </w:divBdr>
    </w:div>
    <w:div w:id="1745301148">
      <w:bodyDiv w:val="1"/>
      <w:marLeft w:val="0"/>
      <w:marRight w:val="0"/>
      <w:marTop w:val="0"/>
      <w:marBottom w:val="0"/>
      <w:divBdr>
        <w:top w:val="none" w:sz="0" w:space="0" w:color="auto"/>
        <w:left w:val="none" w:sz="0" w:space="0" w:color="auto"/>
        <w:bottom w:val="none" w:sz="0" w:space="0" w:color="auto"/>
        <w:right w:val="none" w:sz="0" w:space="0" w:color="auto"/>
      </w:divBdr>
      <w:divsChild>
        <w:div w:id="443959033">
          <w:marLeft w:val="1440"/>
          <w:marRight w:val="0"/>
          <w:marTop w:val="100"/>
          <w:marBottom w:val="0"/>
          <w:divBdr>
            <w:top w:val="none" w:sz="0" w:space="0" w:color="auto"/>
            <w:left w:val="none" w:sz="0" w:space="0" w:color="auto"/>
            <w:bottom w:val="none" w:sz="0" w:space="0" w:color="auto"/>
            <w:right w:val="none" w:sz="0" w:space="0" w:color="auto"/>
          </w:divBdr>
        </w:div>
      </w:divsChild>
    </w:div>
    <w:div w:id="1745839824">
      <w:bodyDiv w:val="1"/>
      <w:marLeft w:val="0"/>
      <w:marRight w:val="0"/>
      <w:marTop w:val="0"/>
      <w:marBottom w:val="0"/>
      <w:divBdr>
        <w:top w:val="none" w:sz="0" w:space="0" w:color="auto"/>
        <w:left w:val="none" w:sz="0" w:space="0" w:color="auto"/>
        <w:bottom w:val="none" w:sz="0" w:space="0" w:color="auto"/>
        <w:right w:val="none" w:sz="0" w:space="0" w:color="auto"/>
      </w:divBdr>
    </w:div>
    <w:div w:id="1760171389">
      <w:bodyDiv w:val="1"/>
      <w:marLeft w:val="0"/>
      <w:marRight w:val="0"/>
      <w:marTop w:val="0"/>
      <w:marBottom w:val="0"/>
      <w:divBdr>
        <w:top w:val="none" w:sz="0" w:space="0" w:color="auto"/>
        <w:left w:val="none" w:sz="0" w:space="0" w:color="auto"/>
        <w:bottom w:val="none" w:sz="0" w:space="0" w:color="auto"/>
        <w:right w:val="none" w:sz="0" w:space="0" w:color="auto"/>
      </w:divBdr>
    </w:div>
    <w:div w:id="1761901254">
      <w:bodyDiv w:val="1"/>
      <w:marLeft w:val="0"/>
      <w:marRight w:val="0"/>
      <w:marTop w:val="0"/>
      <w:marBottom w:val="0"/>
      <w:divBdr>
        <w:top w:val="none" w:sz="0" w:space="0" w:color="auto"/>
        <w:left w:val="none" w:sz="0" w:space="0" w:color="auto"/>
        <w:bottom w:val="none" w:sz="0" w:space="0" w:color="auto"/>
        <w:right w:val="none" w:sz="0" w:space="0" w:color="auto"/>
      </w:divBdr>
    </w:div>
    <w:div w:id="1767842222">
      <w:bodyDiv w:val="1"/>
      <w:marLeft w:val="0"/>
      <w:marRight w:val="0"/>
      <w:marTop w:val="0"/>
      <w:marBottom w:val="0"/>
      <w:divBdr>
        <w:top w:val="none" w:sz="0" w:space="0" w:color="auto"/>
        <w:left w:val="none" w:sz="0" w:space="0" w:color="auto"/>
        <w:bottom w:val="none" w:sz="0" w:space="0" w:color="auto"/>
        <w:right w:val="none" w:sz="0" w:space="0" w:color="auto"/>
      </w:divBdr>
    </w:div>
    <w:div w:id="1767917067">
      <w:bodyDiv w:val="1"/>
      <w:marLeft w:val="0"/>
      <w:marRight w:val="0"/>
      <w:marTop w:val="0"/>
      <w:marBottom w:val="0"/>
      <w:divBdr>
        <w:top w:val="none" w:sz="0" w:space="0" w:color="auto"/>
        <w:left w:val="none" w:sz="0" w:space="0" w:color="auto"/>
        <w:bottom w:val="none" w:sz="0" w:space="0" w:color="auto"/>
        <w:right w:val="none" w:sz="0" w:space="0" w:color="auto"/>
      </w:divBdr>
    </w:div>
    <w:div w:id="1771772769">
      <w:bodyDiv w:val="1"/>
      <w:marLeft w:val="0"/>
      <w:marRight w:val="0"/>
      <w:marTop w:val="0"/>
      <w:marBottom w:val="0"/>
      <w:divBdr>
        <w:top w:val="none" w:sz="0" w:space="0" w:color="auto"/>
        <w:left w:val="none" w:sz="0" w:space="0" w:color="auto"/>
        <w:bottom w:val="none" w:sz="0" w:space="0" w:color="auto"/>
        <w:right w:val="none" w:sz="0" w:space="0" w:color="auto"/>
      </w:divBdr>
    </w:div>
    <w:div w:id="1772898998">
      <w:bodyDiv w:val="1"/>
      <w:marLeft w:val="0"/>
      <w:marRight w:val="0"/>
      <w:marTop w:val="0"/>
      <w:marBottom w:val="0"/>
      <w:divBdr>
        <w:top w:val="none" w:sz="0" w:space="0" w:color="auto"/>
        <w:left w:val="none" w:sz="0" w:space="0" w:color="auto"/>
        <w:bottom w:val="none" w:sz="0" w:space="0" w:color="auto"/>
        <w:right w:val="none" w:sz="0" w:space="0" w:color="auto"/>
      </w:divBdr>
    </w:div>
    <w:div w:id="1780488443">
      <w:bodyDiv w:val="1"/>
      <w:marLeft w:val="0"/>
      <w:marRight w:val="0"/>
      <w:marTop w:val="0"/>
      <w:marBottom w:val="0"/>
      <w:divBdr>
        <w:top w:val="none" w:sz="0" w:space="0" w:color="auto"/>
        <w:left w:val="none" w:sz="0" w:space="0" w:color="auto"/>
        <w:bottom w:val="none" w:sz="0" w:space="0" w:color="auto"/>
        <w:right w:val="none" w:sz="0" w:space="0" w:color="auto"/>
      </w:divBdr>
    </w:div>
    <w:div w:id="1780678733">
      <w:bodyDiv w:val="1"/>
      <w:marLeft w:val="0"/>
      <w:marRight w:val="0"/>
      <w:marTop w:val="0"/>
      <w:marBottom w:val="0"/>
      <w:divBdr>
        <w:top w:val="none" w:sz="0" w:space="0" w:color="auto"/>
        <w:left w:val="none" w:sz="0" w:space="0" w:color="auto"/>
        <w:bottom w:val="none" w:sz="0" w:space="0" w:color="auto"/>
        <w:right w:val="none" w:sz="0" w:space="0" w:color="auto"/>
      </w:divBdr>
      <w:divsChild>
        <w:div w:id="1413546317">
          <w:marLeft w:val="547"/>
          <w:marRight w:val="0"/>
          <w:marTop w:val="154"/>
          <w:marBottom w:val="0"/>
          <w:divBdr>
            <w:top w:val="none" w:sz="0" w:space="0" w:color="auto"/>
            <w:left w:val="none" w:sz="0" w:space="0" w:color="auto"/>
            <w:bottom w:val="none" w:sz="0" w:space="0" w:color="auto"/>
            <w:right w:val="none" w:sz="0" w:space="0" w:color="auto"/>
          </w:divBdr>
        </w:div>
      </w:divsChild>
    </w:div>
    <w:div w:id="1785297852">
      <w:bodyDiv w:val="1"/>
      <w:marLeft w:val="0"/>
      <w:marRight w:val="0"/>
      <w:marTop w:val="0"/>
      <w:marBottom w:val="0"/>
      <w:divBdr>
        <w:top w:val="none" w:sz="0" w:space="0" w:color="auto"/>
        <w:left w:val="none" w:sz="0" w:space="0" w:color="auto"/>
        <w:bottom w:val="none" w:sz="0" w:space="0" w:color="auto"/>
        <w:right w:val="none" w:sz="0" w:space="0" w:color="auto"/>
      </w:divBdr>
    </w:div>
    <w:div w:id="1788238535">
      <w:bodyDiv w:val="1"/>
      <w:marLeft w:val="0"/>
      <w:marRight w:val="0"/>
      <w:marTop w:val="0"/>
      <w:marBottom w:val="0"/>
      <w:divBdr>
        <w:top w:val="none" w:sz="0" w:space="0" w:color="auto"/>
        <w:left w:val="none" w:sz="0" w:space="0" w:color="auto"/>
        <w:bottom w:val="none" w:sz="0" w:space="0" w:color="auto"/>
        <w:right w:val="none" w:sz="0" w:space="0" w:color="auto"/>
      </w:divBdr>
    </w:div>
    <w:div w:id="1809738993">
      <w:bodyDiv w:val="1"/>
      <w:marLeft w:val="0"/>
      <w:marRight w:val="0"/>
      <w:marTop w:val="0"/>
      <w:marBottom w:val="0"/>
      <w:divBdr>
        <w:top w:val="none" w:sz="0" w:space="0" w:color="auto"/>
        <w:left w:val="none" w:sz="0" w:space="0" w:color="auto"/>
        <w:bottom w:val="none" w:sz="0" w:space="0" w:color="auto"/>
        <w:right w:val="none" w:sz="0" w:space="0" w:color="auto"/>
      </w:divBdr>
    </w:div>
    <w:div w:id="1819222175">
      <w:bodyDiv w:val="1"/>
      <w:marLeft w:val="0"/>
      <w:marRight w:val="0"/>
      <w:marTop w:val="0"/>
      <w:marBottom w:val="0"/>
      <w:divBdr>
        <w:top w:val="none" w:sz="0" w:space="0" w:color="auto"/>
        <w:left w:val="none" w:sz="0" w:space="0" w:color="auto"/>
        <w:bottom w:val="none" w:sz="0" w:space="0" w:color="auto"/>
        <w:right w:val="none" w:sz="0" w:space="0" w:color="auto"/>
      </w:divBdr>
    </w:div>
    <w:div w:id="1827748435">
      <w:bodyDiv w:val="1"/>
      <w:marLeft w:val="0"/>
      <w:marRight w:val="0"/>
      <w:marTop w:val="0"/>
      <w:marBottom w:val="0"/>
      <w:divBdr>
        <w:top w:val="none" w:sz="0" w:space="0" w:color="auto"/>
        <w:left w:val="none" w:sz="0" w:space="0" w:color="auto"/>
        <w:bottom w:val="none" w:sz="0" w:space="0" w:color="auto"/>
        <w:right w:val="none" w:sz="0" w:space="0" w:color="auto"/>
      </w:divBdr>
    </w:div>
    <w:div w:id="1828979000">
      <w:bodyDiv w:val="1"/>
      <w:marLeft w:val="0"/>
      <w:marRight w:val="0"/>
      <w:marTop w:val="0"/>
      <w:marBottom w:val="0"/>
      <w:divBdr>
        <w:top w:val="none" w:sz="0" w:space="0" w:color="auto"/>
        <w:left w:val="none" w:sz="0" w:space="0" w:color="auto"/>
        <w:bottom w:val="none" w:sz="0" w:space="0" w:color="auto"/>
        <w:right w:val="none" w:sz="0" w:space="0" w:color="auto"/>
      </w:divBdr>
    </w:div>
    <w:div w:id="1846705093">
      <w:bodyDiv w:val="1"/>
      <w:marLeft w:val="0"/>
      <w:marRight w:val="0"/>
      <w:marTop w:val="0"/>
      <w:marBottom w:val="0"/>
      <w:divBdr>
        <w:top w:val="none" w:sz="0" w:space="0" w:color="auto"/>
        <w:left w:val="none" w:sz="0" w:space="0" w:color="auto"/>
        <w:bottom w:val="none" w:sz="0" w:space="0" w:color="auto"/>
        <w:right w:val="none" w:sz="0" w:space="0" w:color="auto"/>
      </w:divBdr>
    </w:div>
    <w:div w:id="1867326460">
      <w:bodyDiv w:val="1"/>
      <w:marLeft w:val="0"/>
      <w:marRight w:val="0"/>
      <w:marTop w:val="0"/>
      <w:marBottom w:val="0"/>
      <w:divBdr>
        <w:top w:val="none" w:sz="0" w:space="0" w:color="auto"/>
        <w:left w:val="none" w:sz="0" w:space="0" w:color="auto"/>
        <w:bottom w:val="none" w:sz="0" w:space="0" w:color="auto"/>
        <w:right w:val="none" w:sz="0" w:space="0" w:color="auto"/>
      </w:divBdr>
    </w:div>
    <w:div w:id="1868832210">
      <w:bodyDiv w:val="1"/>
      <w:marLeft w:val="0"/>
      <w:marRight w:val="0"/>
      <w:marTop w:val="0"/>
      <w:marBottom w:val="0"/>
      <w:divBdr>
        <w:top w:val="none" w:sz="0" w:space="0" w:color="auto"/>
        <w:left w:val="none" w:sz="0" w:space="0" w:color="auto"/>
        <w:bottom w:val="none" w:sz="0" w:space="0" w:color="auto"/>
        <w:right w:val="none" w:sz="0" w:space="0" w:color="auto"/>
      </w:divBdr>
    </w:div>
    <w:div w:id="1879781283">
      <w:bodyDiv w:val="1"/>
      <w:marLeft w:val="0"/>
      <w:marRight w:val="0"/>
      <w:marTop w:val="0"/>
      <w:marBottom w:val="0"/>
      <w:divBdr>
        <w:top w:val="none" w:sz="0" w:space="0" w:color="auto"/>
        <w:left w:val="none" w:sz="0" w:space="0" w:color="auto"/>
        <w:bottom w:val="none" w:sz="0" w:space="0" w:color="auto"/>
        <w:right w:val="none" w:sz="0" w:space="0" w:color="auto"/>
      </w:divBdr>
    </w:div>
    <w:div w:id="1890727487">
      <w:bodyDiv w:val="1"/>
      <w:marLeft w:val="0"/>
      <w:marRight w:val="0"/>
      <w:marTop w:val="0"/>
      <w:marBottom w:val="0"/>
      <w:divBdr>
        <w:top w:val="none" w:sz="0" w:space="0" w:color="auto"/>
        <w:left w:val="none" w:sz="0" w:space="0" w:color="auto"/>
        <w:bottom w:val="none" w:sz="0" w:space="0" w:color="auto"/>
        <w:right w:val="none" w:sz="0" w:space="0" w:color="auto"/>
      </w:divBdr>
    </w:div>
    <w:div w:id="1896356914">
      <w:bodyDiv w:val="1"/>
      <w:marLeft w:val="0"/>
      <w:marRight w:val="0"/>
      <w:marTop w:val="0"/>
      <w:marBottom w:val="0"/>
      <w:divBdr>
        <w:top w:val="none" w:sz="0" w:space="0" w:color="auto"/>
        <w:left w:val="none" w:sz="0" w:space="0" w:color="auto"/>
        <w:bottom w:val="none" w:sz="0" w:space="0" w:color="auto"/>
        <w:right w:val="none" w:sz="0" w:space="0" w:color="auto"/>
      </w:divBdr>
    </w:div>
    <w:div w:id="1917125355">
      <w:bodyDiv w:val="1"/>
      <w:marLeft w:val="0"/>
      <w:marRight w:val="0"/>
      <w:marTop w:val="0"/>
      <w:marBottom w:val="0"/>
      <w:divBdr>
        <w:top w:val="none" w:sz="0" w:space="0" w:color="auto"/>
        <w:left w:val="none" w:sz="0" w:space="0" w:color="auto"/>
        <w:bottom w:val="none" w:sz="0" w:space="0" w:color="auto"/>
        <w:right w:val="none" w:sz="0" w:space="0" w:color="auto"/>
      </w:divBdr>
      <w:divsChild>
        <w:div w:id="18356652">
          <w:marLeft w:val="360"/>
          <w:marRight w:val="0"/>
          <w:marTop w:val="200"/>
          <w:marBottom w:val="0"/>
          <w:divBdr>
            <w:top w:val="none" w:sz="0" w:space="0" w:color="auto"/>
            <w:left w:val="none" w:sz="0" w:space="0" w:color="auto"/>
            <w:bottom w:val="none" w:sz="0" w:space="0" w:color="auto"/>
            <w:right w:val="none" w:sz="0" w:space="0" w:color="auto"/>
          </w:divBdr>
        </w:div>
        <w:div w:id="38360763">
          <w:marLeft w:val="360"/>
          <w:marRight w:val="0"/>
          <w:marTop w:val="200"/>
          <w:marBottom w:val="0"/>
          <w:divBdr>
            <w:top w:val="none" w:sz="0" w:space="0" w:color="auto"/>
            <w:left w:val="none" w:sz="0" w:space="0" w:color="auto"/>
            <w:bottom w:val="none" w:sz="0" w:space="0" w:color="auto"/>
            <w:right w:val="none" w:sz="0" w:space="0" w:color="auto"/>
          </w:divBdr>
        </w:div>
        <w:div w:id="178667625">
          <w:marLeft w:val="360"/>
          <w:marRight w:val="0"/>
          <w:marTop w:val="200"/>
          <w:marBottom w:val="0"/>
          <w:divBdr>
            <w:top w:val="none" w:sz="0" w:space="0" w:color="auto"/>
            <w:left w:val="none" w:sz="0" w:space="0" w:color="auto"/>
            <w:bottom w:val="none" w:sz="0" w:space="0" w:color="auto"/>
            <w:right w:val="none" w:sz="0" w:space="0" w:color="auto"/>
          </w:divBdr>
        </w:div>
        <w:div w:id="485824142">
          <w:marLeft w:val="360"/>
          <w:marRight w:val="0"/>
          <w:marTop w:val="200"/>
          <w:marBottom w:val="0"/>
          <w:divBdr>
            <w:top w:val="none" w:sz="0" w:space="0" w:color="auto"/>
            <w:left w:val="none" w:sz="0" w:space="0" w:color="auto"/>
            <w:bottom w:val="none" w:sz="0" w:space="0" w:color="auto"/>
            <w:right w:val="none" w:sz="0" w:space="0" w:color="auto"/>
          </w:divBdr>
        </w:div>
        <w:div w:id="635452771">
          <w:marLeft w:val="360"/>
          <w:marRight w:val="0"/>
          <w:marTop w:val="200"/>
          <w:marBottom w:val="0"/>
          <w:divBdr>
            <w:top w:val="none" w:sz="0" w:space="0" w:color="auto"/>
            <w:left w:val="none" w:sz="0" w:space="0" w:color="auto"/>
            <w:bottom w:val="none" w:sz="0" w:space="0" w:color="auto"/>
            <w:right w:val="none" w:sz="0" w:space="0" w:color="auto"/>
          </w:divBdr>
        </w:div>
        <w:div w:id="842016426">
          <w:marLeft w:val="360"/>
          <w:marRight w:val="0"/>
          <w:marTop w:val="200"/>
          <w:marBottom w:val="0"/>
          <w:divBdr>
            <w:top w:val="none" w:sz="0" w:space="0" w:color="auto"/>
            <w:left w:val="none" w:sz="0" w:space="0" w:color="auto"/>
            <w:bottom w:val="none" w:sz="0" w:space="0" w:color="auto"/>
            <w:right w:val="none" w:sz="0" w:space="0" w:color="auto"/>
          </w:divBdr>
        </w:div>
        <w:div w:id="949510188">
          <w:marLeft w:val="360"/>
          <w:marRight w:val="0"/>
          <w:marTop w:val="200"/>
          <w:marBottom w:val="0"/>
          <w:divBdr>
            <w:top w:val="none" w:sz="0" w:space="0" w:color="auto"/>
            <w:left w:val="none" w:sz="0" w:space="0" w:color="auto"/>
            <w:bottom w:val="none" w:sz="0" w:space="0" w:color="auto"/>
            <w:right w:val="none" w:sz="0" w:space="0" w:color="auto"/>
          </w:divBdr>
        </w:div>
        <w:div w:id="1482773690">
          <w:marLeft w:val="360"/>
          <w:marRight w:val="0"/>
          <w:marTop w:val="200"/>
          <w:marBottom w:val="0"/>
          <w:divBdr>
            <w:top w:val="none" w:sz="0" w:space="0" w:color="auto"/>
            <w:left w:val="none" w:sz="0" w:space="0" w:color="auto"/>
            <w:bottom w:val="none" w:sz="0" w:space="0" w:color="auto"/>
            <w:right w:val="none" w:sz="0" w:space="0" w:color="auto"/>
          </w:divBdr>
        </w:div>
        <w:div w:id="1964923472">
          <w:marLeft w:val="360"/>
          <w:marRight w:val="0"/>
          <w:marTop w:val="200"/>
          <w:marBottom w:val="0"/>
          <w:divBdr>
            <w:top w:val="none" w:sz="0" w:space="0" w:color="auto"/>
            <w:left w:val="none" w:sz="0" w:space="0" w:color="auto"/>
            <w:bottom w:val="none" w:sz="0" w:space="0" w:color="auto"/>
            <w:right w:val="none" w:sz="0" w:space="0" w:color="auto"/>
          </w:divBdr>
        </w:div>
      </w:divsChild>
    </w:div>
    <w:div w:id="1941327016">
      <w:bodyDiv w:val="1"/>
      <w:marLeft w:val="0"/>
      <w:marRight w:val="0"/>
      <w:marTop w:val="0"/>
      <w:marBottom w:val="0"/>
      <w:divBdr>
        <w:top w:val="none" w:sz="0" w:space="0" w:color="auto"/>
        <w:left w:val="none" w:sz="0" w:space="0" w:color="auto"/>
        <w:bottom w:val="none" w:sz="0" w:space="0" w:color="auto"/>
        <w:right w:val="none" w:sz="0" w:space="0" w:color="auto"/>
      </w:divBdr>
    </w:div>
    <w:div w:id="1967537959">
      <w:bodyDiv w:val="1"/>
      <w:marLeft w:val="0"/>
      <w:marRight w:val="0"/>
      <w:marTop w:val="0"/>
      <w:marBottom w:val="0"/>
      <w:divBdr>
        <w:top w:val="none" w:sz="0" w:space="0" w:color="auto"/>
        <w:left w:val="none" w:sz="0" w:space="0" w:color="auto"/>
        <w:bottom w:val="none" w:sz="0" w:space="0" w:color="auto"/>
        <w:right w:val="none" w:sz="0" w:space="0" w:color="auto"/>
      </w:divBdr>
    </w:div>
    <w:div w:id="1972249682">
      <w:bodyDiv w:val="1"/>
      <w:marLeft w:val="0"/>
      <w:marRight w:val="0"/>
      <w:marTop w:val="0"/>
      <w:marBottom w:val="0"/>
      <w:divBdr>
        <w:top w:val="none" w:sz="0" w:space="0" w:color="auto"/>
        <w:left w:val="none" w:sz="0" w:space="0" w:color="auto"/>
        <w:bottom w:val="none" w:sz="0" w:space="0" w:color="auto"/>
        <w:right w:val="none" w:sz="0" w:space="0" w:color="auto"/>
      </w:divBdr>
    </w:div>
    <w:div w:id="1973361681">
      <w:bodyDiv w:val="1"/>
      <w:marLeft w:val="0"/>
      <w:marRight w:val="0"/>
      <w:marTop w:val="0"/>
      <w:marBottom w:val="0"/>
      <w:divBdr>
        <w:top w:val="none" w:sz="0" w:space="0" w:color="auto"/>
        <w:left w:val="none" w:sz="0" w:space="0" w:color="auto"/>
        <w:bottom w:val="none" w:sz="0" w:space="0" w:color="auto"/>
        <w:right w:val="none" w:sz="0" w:space="0" w:color="auto"/>
      </w:divBdr>
    </w:div>
    <w:div w:id="1978797153">
      <w:bodyDiv w:val="1"/>
      <w:marLeft w:val="0"/>
      <w:marRight w:val="0"/>
      <w:marTop w:val="0"/>
      <w:marBottom w:val="0"/>
      <w:divBdr>
        <w:top w:val="none" w:sz="0" w:space="0" w:color="auto"/>
        <w:left w:val="none" w:sz="0" w:space="0" w:color="auto"/>
        <w:bottom w:val="none" w:sz="0" w:space="0" w:color="auto"/>
        <w:right w:val="none" w:sz="0" w:space="0" w:color="auto"/>
      </w:divBdr>
    </w:div>
    <w:div w:id="1991211972">
      <w:bodyDiv w:val="1"/>
      <w:marLeft w:val="0"/>
      <w:marRight w:val="0"/>
      <w:marTop w:val="0"/>
      <w:marBottom w:val="0"/>
      <w:divBdr>
        <w:top w:val="none" w:sz="0" w:space="0" w:color="auto"/>
        <w:left w:val="none" w:sz="0" w:space="0" w:color="auto"/>
        <w:bottom w:val="none" w:sz="0" w:space="0" w:color="auto"/>
        <w:right w:val="none" w:sz="0" w:space="0" w:color="auto"/>
      </w:divBdr>
      <w:divsChild>
        <w:div w:id="483011543">
          <w:marLeft w:val="547"/>
          <w:marRight w:val="0"/>
          <w:marTop w:val="0"/>
          <w:marBottom w:val="0"/>
          <w:divBdr>
            <w:top w:val="none" w:sz="0" w:space="0" w:color="auto"/>
            <w:left w:val="none" w:sz="0" w:space="0" w:color="auto"/>
            <w:bottom w:val="none" w:sz="0" w:space="0" w:color="auto"/>
            <w:right w:val="none" w:sz="0" w:space="0" w:color="auto"/>
          </w:divBdr>
        </w:div>
      </w:divsChild>
    </w:div>
    <w:div w:id="1991323734">
      <w:bodyDiv w:val="1"/>
      <w:marLeft w:val="0"/>
      <w:marRight w:val="0"/>
      <w:marTop w:val="0"/>
      <w:marBottom w:val="0"/>
      <w:divBdr>
        <w:top w:val="none" w:sz="0" w:space="0" w:color="auto"/>
        <w:left w:val="none" w:sz="0" w:space="0" w:color="auto"/>
        <w:bottom w:val="none" w:sz="0" w:space="0" w:color="auto"/>
        <w:right w:val="none" w:sz="0" w:space="0" w:color="auto"/>
      </w:divBdr>
      <w:divsChild>
        <w:div w:id="1797914630">
          <w:marLeft w:val="547"/>
          <w:marRight w:val="0"/>
          <w:marTop w:val="154"/>
          <w:marBottom w:val="0"/>
          <w:divBdr>
            <w:top w:val="none" w:sz="0" w:space="0" w:color="auto"/>
            <w:left w:val="none" w:sz="0" w:space="0" w:color="auto"/>
            <w:bottom w:val="none" w:sz="0" w:space="0" w:color="auto"/>
            <w:right w:val="none" w:sz="0" w:space="0" w:color="auto"/>
          </w:divBdr>
        </w:div>
      </w:divsChild>
    </w:div>
    <w:div w:id="2006087340">
      <w:bodyDiv w:val="1"/>
      <w:marLeft w:val="0"/>
      <w:marRight w:val="0"/>
      <w:marTop w:val="0"/>
      <w:marBottom w:val="0"/>
      <w:divBdr>
        <w:top w:val="none" w:sz="0" w:space="0" w:color="auto"/>
        <w:left w:val="none" w:sz="0" w:space="0" w:color="auto"/>
        <w:bottom w:val="none" w:sz="0" w:space="0" w:color="auto"/>
        <w:right w:val="none" w:sz="0" w:space="0" w:color="auto"/>
      </w:divBdr>
    </w:div>
    <w:div w:id="2018530947">
      <w:bodyDiv w:val="1"/>
      <w:marLeft w:val="0"/>
      <w:marRight w:val="0"/>
      <w:marTop w:val="0"/>
      <w:marBottom w:val="0"/>
      <w:divBdr>
        <w:top w:val="none" w:sz="0" w:space="0" w:color="auto"/>
        <w:left w:val="none" w:sz="0" w:space="0" w:color="auto"/>
        <w:bottom w:val="none" w:sz="0" w:space="0" w:color="auto"/>
        <w:right w:val="none" w:sz="0" w:space="0" w:color="auto"/>
      </w:divBdr>
    </w:div>
    <w:div w:id="2033722089">
      <w:bodyDiv w:val="1"/>
      <w:marLeft w:val="0"/>
      <w:marRight w:val="0"/>
      <w:marTop w:val="0"/>
      <w:marBottom w:val="0"/>
      <w:divBdr>
        <w:top w:val="none" w:sz="0" w:space="0" w:color="auto"/>
        <w:left w:val="none" w:sz="0" w:space="0" w:color="auto"/>
        <w:bottom w:val="none" w:sz="0" w:space="0" w:color="auto"/>
        <w:right w:val="none" w:sz="0" w:space="0" w:color="auto"/>
      </w:divBdr>
    </w:div>
    <w:div w:id="2043506435">
      <w:bodyDiv w:val="1"/>
      <w:marLeft w:val="0"/>
      <w:marRight w:val="0"/>
      <w:marTop w:val="0"/>
      <w:marBottom w:val="0"/>
      <w:divBdr>
        <w:top w:val="none" w:sz="0" w:space="0" w:color="auto"/>
        <w:left w:val="none" w:sz="0" w:space="0" w:color="auto"/>
        <w:bottom w:val="none" w:sz="0" w:space="0" w:color="auto"/>
        <w:right w:val="none" w:sz="0" w:space="0" w:color="auto"/>
      </w:divBdr>
    </w:div>
    <w:div w:id="2045402816">
      <w:bodyDiv w:val="1"/>
      <w:marLeft w:val="0"/>
      <w:marRight w:val="0"/>
      <w:marTop w:val="0"/>
      <w:marBottom w:val="0"/>
      <w:divBdr>
        <w:top w:val="none" w:sz="0" w:space="0" w:color="auto"/>
        <w:left w:val="none" w:sz="0" w:space="0" w:color="auto"/>
        <w:bottom w:val="none" w:sz="0" w:space="0" w:color="auto"/>
        <w:right w:val="none" w:sz="0" w:space="0" w:color="auto"/>
      </w:divBdr>
    </w:div>
    <w:div w:id="2053111964">
      <w:bodyDiv w:val="1"/>
      <w:marLeft w:val="0"/>
      <w:marRight w:val="0"/>
      <w:marTop w:val="0"/>
      <w:marBottom w:val="0"/>
      <w:divBdr>
        <w:top w:val="none" w:sz="0" w:space="0" w:color="auto"/>
        <w:left w:val="none" w:sz="0" w:space="0" w:color="auto"/>
        <w:bottom w:val="none" w:sz="0" w:space="0" w:color="auto"/>
        <w:right w:val="none" w:sz="0" w:space="0" w:color="auto"/>
      </w:divBdr>
      <w:divsChild>
        <w:div w:id="147749773">
          <w:marLeft w:val="0"/>
          <w:marRight w:val="0"/>
          <w:marTop w:val="0"/>
          <w:marBottom w:val="0"/>
          <w:divBdr>
            <w:top w:val="none" w:sz="0" w:space="0" w:color="auto"/>
            <w:left w:val="none" w:sz="0" w:space="0" w:color="auto"/>
            <w:bottom w:val="none" w:sz="0" w:space="0" w:color="auto"/>
            <w:right w:val="none" w:sz="0" w:space="0" w:color="auto"/>
          </w:divBdr>
        </w:div>
      </w:divsChild>
    </w:div>
    <w:div w:id="2054888998">
      <w:bodyDiv w:val="1"/>
      <w:marLeft w:val="0"/>
      <w:marRight w:val="0"/>
      <w:marTop w:val="0"/>
      <w:marBottom w:val="0"/>
      <w:divBdr>
        <w:top w:val="none" w:sz="0" w:space="0" w:color="auto"/>
        <w:left w:val="none" w:sz="0" w:space="0" w:color="auto"/>
        <w:bottom w:val="none" w:sz="0" w:space="0" w:color="auto"/>
        <w:right w:val="none" w:sz="0" w:space="0" w:color="auto"/>
      </w:divBdr>
    </w:div>
    <w:div w:id="2061054877">
      <w:bodyDiv w:val="1"/>
      <w:marLeft w:val="0"/>
      <w:marRight w:val="0"/>
      <w:marTop w:val="0"/>
      <w:marBottom w:val="0"/>
      <w:divBdr>
        <w:top w:val="none" w:sz="0" w:space="0" w:color="auto"/>
        <w:left w:val="none" w:sz="0" w:space="0" w:color="auto"/>
        <w:bottom w:val="none" w:sz="0" w:space="0" w:color="auto"/>
        <w:right w:val="none" w:sz="0" w:space="0" w:color="auto"/>
      </w:divBdr>
    </w:div>
    <w:div w:id="2069113017">
      <w:bodyDiv w:val="1"/>
      <w:marLeft w:val="0"/>
      <w:marRight w:val="0"/>
      <w:marTop w:val="0"/>
      <w:marBottom w:val="0"/>
      <w:divBdr>
        <w:top w:val="none" w:sz="0" w:space="0" w:color="auto"/>
        <w:left w:val="none" w:sz="0" w:space="0" w:color="auto"/>
        <w:bottom w:val="none" w:sz="0" w:space="0" w:color="auto"/>
        <w:right w:val="none" w:sz="0" w:space="0" w:color="auto"/>
      </w:divBdr>
    </w:div>
    <w:div w:id="2104108608">
      <w:bodyDiv w:val="1"/>
      <w:marLeft w:val="0"/>
      <w:marRight w:val="0"/>
      <w:marTop w:val="0"/>
      <w:marBottom w:val="0"/>
      <w:divBdr>
        <w:top w:val="none" w:sz="0" w:space="0" w:color="auto"/>
        <w:left w:val="none" w:sz="0" w:space="0" w:color="auto"/>
        <w:bottom w:val="none" w:sz="0" w:space="0" w:color="auto"/>
        <w:right w:val="none" w:sz="0" w:space="0" w:color="auto"/>
      </w:divBdr>
    </w:div>
    <w:div w:id="2114090528">
      <w:bodyDiv w:val="1"/>
      <w:marLeft w:val="0"/>
      <w:marRight w:val="0"/>
      <w:marTop w:val="0"/>
      <w:marBottom w:val="0"/>
      <w:divBdr>
        <w:top w:val="none" w:sz="0" w:space="0" w:color="auto"/>
        <w:left w:val="none" w:sz="0" w:space="0" w:color="auto"/>
        <w:bottom w:val="none" w:sz="0" w:space="0" w:color="auto"/>
        <w:right w:val="none" w:sz="0" w:space="0" w:color="auto"/>
      </w:divBdr>
    </w:div>
    <w:div w:id="2119838099">
      <w:bodyDiv w:val="1"/>
      <w:marLeft w:val="0"/>
      <w:marRight w:val="0"/>
      <w:marTop w:val="0"/>
      <w:marBottom w:val="0"/>
      <w:divBdr>
        <w:top w:val="none" w:sz="0" w:space="0" w:color="auto"/>
        <w:left w:val="none" w:sz="0" w:space="0" w:color="auto"/>
        <w:bottom w:val="none" w:sz="0" w:space="0" w:color="auto"/>
        <w:right w:val="none" w:sz="0" w:space="0" w:color="auto"/>
      </w:divBdr>
    </w:div>
    <w:div w:id="2128043569">
      <w:bodyDiv w:val="1"/>
      <w:marLeft w:val="0"/>
      <w:marRight w:val="0"/>
      <w:marTop w:val="0"/>
      <w:marBottom w:val="0"/>
      <w:divBdr>
        <w:top w:val="none" w:sz="0" w:space="0" w:color="auto"/>
        <w:left w:val="none" w:sz="0" w:space="0" w:color="auto"/>
        <w:bottom w:val="none" w:sz="0" w:space="0" w:color="auto"/>
        <w:right w:val="none" w:sz="0" w:space="0" w:color="auto"/>
      </w:divBdr>
    </w:div>
    <w:div w:id="2131126162">
      <w:bodyDiv w:val="1"/>
      <w:marLeft w:val="0"/>
      <w:marRight w:val="0"/>
      <w:marTop w:val="0"/>
      <w:marBottom w:val="0"/>
      <w:divBdr>
        <w:top w:val="none" w:sz="0" w:space="0" w:color="auto"/>
        <w:left w:val="none" w:sz="0" w:space="0" w:color="auto"/>
        <w:bottom w:val="none" w:sz="0" w:space="0" w:color="auto"/>
        <w:right w:val="none" w:sz="0" w:space="0" w:color="auto"/>
      </w:divBdr>
    </w:div>
    <w:div w:id="2132552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centure.com/_acnmedia/Accenture/Redesign-Assets/DotCom/Documents/Local/1/Accenture-With-AI-to-the-Future-2019.pdf" TargetMode="External"/><Relationship Id="rId18" Type="http://schemas.openxmlformats.org/officeDocument/2006/relationships/image" Target="media/image5.jpeg"/><Relationship Id="rId26" Type="http://schemas.openxmlformats.org/officeDocument/2006/relationships/hyperlink" Target="https://www.mckinsey.com/~/media/mckinsey/industries/advanced%20electronics/our%20insights/how%20artificial%20intelligence%20can%20deliver%20real%20value%20to%20companies/mgi-artificial-intelligence-discussion-paper.ashx" TargetMode="External"/><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hyperlink" Target="https://el.wikipedia.org/wiki/%CE%9D%CE%B5%CF%85%CF%81%CE%BF%CE%BB%CE%BF%CE%B3%CE%AF%CE%B1" TargetMode="External"/><Relationship Id="rId34" Type="http://schemas.openxmlformats.org/officeDocument/2006/relationships/footer" Target="footer2.xml"/><Relationship Id="rId42" Type="http://schemas.openxmlformats.org/officeDocument/2006/relationships/image" Target="media/image19.emf"/><Relationship Id="rId47" Type="http://schemas.openxmlformats.org/officeDocument/2006/relationships/hyperlink" Target="https://www.linkedin.com/company/sev-hellenic-federation-of-enteprises/" TargetMode="External"/><Relationship Id="rId50"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hyperlink" Target="https://www.sev.org.gr/Uploads/Documents/53335/Paratiritirio_sev_kentriki_meleti_2020_11_8_2020.pdf" TargetMode="Externa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image" Target="media/image15.emf"/><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1.png"/><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centure.com/_acnmedia/Accenture/Redesign-Assets/DotCom/Documents/Local/1/Accenture-With-AI-to-the-Future-2019.pdf" TargetMode="External"/><Relationship Id="rId24" Type="http://schemas.openxmlformats.org/officeDocument/2006/relationships/hyperlink" Target="https://www.sev.org.gr/Uploads/Documents/53335/&#913;&#921;_strategy_v26_11_20.pdf" TargetMode="External"/><Relationship Id="rId32" Type="http://schemas.openxmlformats.org/officeDocument/2006/relationships/hyperlink" Target="https://www.accenture.com/_acnmedia/Accenture/Redesign-Assets/DotCom/Documents/Local/1/Accenture-With-AI-to-the-Future-2019.pdf" TargetMode="External"/><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hyperlink" Target="https://twitter.com/SEV_Fed"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sev.org.gr/ekdiloseis/ekdiloseis-sev/viomichaniko-synedrio-sev-18-19-dekemvriou-2019-hilton-athina-4i-viomichaniki-epanastasi-mia-efkairia-gia-ti-viomichania-pou-den-prepei-na-chathei/" TargetMode="External"/><Relationship Id="rId28" Type="http://schemas.openxmlformats.org/officeDocument/2006/relationships/image" Target="media/image10.png"/><Relationship Id="rId36" Type="http://schemas.openxmlformats.org/officeDocument/2006/relationships/image" Target="media/image3.emf"/><Relationship Id="rId49" Type="http://schemas.openxmlformats.org/officeDocument/2006/relationships/hyperlink" Target="https://www.facebook.com/SEVfacts/"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2.png"/><Relationship Id="rId44" Type="http://schemas.openxmlformats.org/officeDocument/2006/relationships/image" Target="media/image2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epmind.com/blog/article/alphafold-a-solution-to-a-50-year-old-grand-challenge-in-biology" TargetMode="External"/><Relationship Id="rId14" Type="http://schemas.openxmlformats.org/officeDocument/2006/relationships/hyperlink" Target="https://www.sev.org.gr/Uploads/Documents/53335/%CE%91%CE%99_strategy_v26_11_20.pdf" TargetMode="External"/><Relationship Id="rId22" Type="http://schemas.openxmlformats.org/officeDocument/2006/relationships/image" Target="media/image8.emf"/><Relationship Id="rId27" Type="http://schemas.openxmlformats.org/officeDocument/2006/relationships/hyperlink" Target="https://www.idc.com/getdoc.jsp?containerId=prUS45481219" TargetMode="External"/><Relationship Id="rId30" Type="http://schemas.openxmlformats.org/officeDocument/2006/relationships/hyperlink" Target="https://www.accenture.com/_acnmedia/Accenture/Redesign-Assets/DotCom/Documents/Local/1/Accenture-With-AI-to-the-Future-2019.pdf" TargetMode="External"/><Relationship Id="rId35" Type="http://schemas.openxmlformats.org/officeDocument/2006/relationships/image" Target="media/image13.png"/><Relationship Id="rId43" Type="http://schemas.openxmlformats.org/officeDocument/2006/relationships/hyperlink" Target="https://www.youtube.com/channel/UCAYjK0gqOe_WVHYRBagCfMQ" TargetMode="External"/><Relationship Id="rId48" Type="http://schemas.openxmlformats.org/officeDocument/2006/relationships/image" Target="media/image22.emf"/><Relationship Id="rId8" Type="http://schemas.openxmlformats.org/officeDocument/2006/relationships/image" Target="media/image1.emf"/><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31F0D-CB9C-4B4E-A4CB-0A1476F6B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6808</Words>
  <Characters>36765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two</Company>
  <LinksUpToDate>false</LinksUpToDate>
  <CharactersWithSpaces>43487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Kostas</cp:lastModifiedBy>
  <cp:revision>2</cp:revision>
  <cp:lastPrinted>2019-12-17T00:55:00Z</cp:lastPrinted>
  <dcterms:created xsi:type="dcterms:W3CDTF">2020-12-02T08:32:00Z</dcterms:created>
  <dcterms:modified xsi:type="dcterms:W3CDTF">2020-12-02T08:32:00Z</dcterms:modified>
</cp:coreProperties>
</file>