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1E" w:rsidRPr="00462E87" w:rsidRDefault="00E50A1E" w:rsidP="003D72BE">
      <w:pPr>
        <w:spacing w:after="0"/>
        <w:jc w:val="center"/>
        <w:rPr>
          <w:b/>
          <w:color w:val="4F81BD" w:themeColor="accent1"/>
          <w:sz w:val="36"/>
          <w:lang w:val="en-US"/>
        </w:rPr>
      </w:pPr>
      <w:r w:rsidRPr="00643420">
        <w:rPr>
          <w:b/>
          <w:color w:val="4F81BD" w:themeColor="accent1"/>
          <w:sz w:val="36"/>
          <w:lang w:val="en-US"/>
        </w:rPr>
        <w:t>Investment Licensing Review</w:t>
      </w:r>
    </w:p>
    <w:p w:rsidR="00DB076B" w:rsidRPr="00462E87" w:rsidRDefault="003F45EE" w:rsidP="003F45EE">
      <w:pPr>
        <w:jc w:val="center"/>
        <w:rPr>
          <w:b/>
          <w:color w:val="4F81BD" w:themeColor="accent1"/>
          <w:sz w:val="24"/>
          <w:lang w:val="en-US"/>
        </w:rPr>
      </w:pPr>
      <w:r w:rsidRPr="00E50A1E">
        <w:rPr>
          <w:b/>
          <w:color w:val="4F81BD" w:themeColor="accent1"/>
          <w:sz w:val="24"/>
        </w:rPr>
        <w:t>ΔΡΑΣΤΗΡΙΟΤΗΤ</w:t>
      </w:r>
      <w:r w:rsidR="00FE237C">
        <w:rPr>
          <w:b/>
          <w:color w:val="4F81BD" w:themeColor="accent1"/>
          <w:sz w:val="24"/>
        </w:rPr>
        <w:t>ΕΣ</w:t>
      </w:r>
      <w:r w:rsidRPr="00E50A1E">
        <w:rPr>
          <w:b/>
          <w:color w:val="4F81BD" w:themeColor="accent1"/>
          <w:sz w:val="24"/>
        </w:rPr>
        <w:t>ΚΑΤΑ</w:t>
      </w:r>
      <w:r w:rsidRPr="00FE237C">
        <w:rPr>
          <w:b/>
          <w:color w:val="4F81BD" w:themeColor="accent1"/>
          <w:sz w:val="24"/>
          <w:lang w:val="en-US"/>
        </w:rPr>
        <w:t>NACERev</w:t>
      </w:r>
      <w:r w:rsidRPr="00462E87">
        <w:rPr>
          <w:b/>
          <w:color w:val="4F81BD" w:themeColor="accent1"/>
          <w:sz w:val="24"/>
          <w:lang w:val="en-US"/>
        </w:rPr>
        <w:t xml:space="preserve"> 2/</w:t>
      </w:r>
      <w:r w:rsidRPr="00E50A1E">
        <w:rPr>
          <w:b/>
          <w:color w:val="4F81BD" w:themeColor="accent1"/>
          <w:sz w:val="24"/>
        </w:rPr>
        <w:t>ΣΤΑΚΟΔ</w:t>
      </w:r>
      <w:r w:rsidRPr="00462E87">
        <w:rPr>
          <w:b/>
          <w:color w:val="4F81BD" w:themeColor="accent1"/>
          <w:sz w:val="24"/>
          <w:lang w:val="en-US"/>
        </w:rPr>
        <w:t xml:space="preserve"> 08</w:t>
      </w:r>
    </w:p>
    <w:p w:rsidR="00456683" w:rsidRPr="00456683" w:rsidRDefault="00456683" w:rsidP="009D0E28">
      <w:pPr>
        <w:jc w:val="both"/>
      </w:pPr>
      <w:r>
        <w:t>Ο</w:t>
      </w:r>
      <w:r w:rsidRPr="00456683">
        <w:t>ι οικονομικές δραστηριότητες που εντάσσονται στη</w:t>
      </w:r>
      <w:r w:rsidR="00643420">
        <w:t>ν</w:t>
      </w:r>
      <w:r w:rsidR="00FE1F49" w:rsidRPr="00FE1F49">
        <w:t xml:space="preserve"> </w:t>
      </w:r>
      <w:r w:rsidRPr="00643420">
        <w:rPr>
          <w:b/>
        </w:rPr>
        <w:t>κατηγορία Αα της ΚΥΑ Φ 15/οικ. 1589/104/2006</w:t>
      </w:r>
      <w:r w:rsidRPr="00456683">
        <w:t xml:space="preserve"> (ΦΕΚ Β΄ 90)</w:t>
      </w:r>
      <w:r>
        <w:t xml:space="preserve">αντιστοιχούν σε 110 </w:t>
      </w:r>
      <w:r w:rsidRPr="00456683">
        <w:t xml:space="preserve">δραστηριότητες της 9ης ομάδας του Παραρτήματος του </w:t>
      </w:r>
      <w:r>
        <w:t>ν</w:t>
      </w:r>
      <w:r w:rsidRPr="00456683">
        <w:t>.</w:t>
      </w:r>
      <w:r>
        <w:t xml:space="preserve"> 4</w:t>
      </w:r>
      <w:r w:rsidRPr="00456683">
        <w:t>262/2014</w:t>
      </w:r>
      <w:r w:rsidR="009D0E28">
        <w:t>.</w:t>
      </w:r>
    </w:p>
    <w:p w:rsidR="001B1110" w:rsidRPr="003D72BE" w:rsidRDefault="00643420" w:rsidP="003D72BE">
      <w:pPr>
        <w:spacing w:after="0"/>
        <w:jc w:val="both"/>
      </w:pPr>
      <w:r w:rsidRPr="00643420">
        <w:t>Οι παραπά</w:t>
      </w:r>
      <w:r>
        <w:t>νω δραστηριότητες σύμφωνα με τη</w:t>
      </w:r>
      <w:r w:rsidRPr="00643420">
        <w:t xml:space="preserve"> διεθνή Στατιστική Ταξινόμηση </w:t>
      </w:r>
      <w:r w:rsidRPr="003D72BE">
        <w:rPr>
          <w:rStyle w:val="st"/>
        </w:rPr>
        <w:t xml:space="preserve">των Κλάδων Οικονομικής Δραστηριότητας </w:t>
      </w:r>
      <w:r>
        <w:rPr>
          <w:rStyle w:val="st"/>
        </w:rPr>
        <w:t xml:space="preserve">- </w:t>
      </w:r>
      <w:r w:rsidRPr="00643420">
        <w:t>ΣΤΑΚΟΔ (NACE code), καταλαμβάνουν:</w:t>
      </w:r>
    </w:p>
    <w:p w:rsidR="00DB076B" w:rsidRDefault="009D0E28" w:rsidP="001B1110">
      <w:pPr>
        <w:pStyle w:val="ListParagraph"/>
        <w:numPr>
          <w:ilvl w:val="0"/>
          <w:numId w:val="1"/>
        </w:numPr>
        <w:ind w:left="567" w:hanging="425"/>
      </w:pPr>
      <w:r>
        <w:rPr>
          <w:b/>
        </w:rPr>
        <w:t>6</w:t>
      </w:r>
      <w:r w:rsidR="00ED6CEA" w:rsidRPr="003F45EE">
        <w:rPr>
          <w:b/>
        </w:rPr>
        <w:t xml:space="preserve"> τομείς </w:t>
      </w:r>
      <w:r w:rsidR="00FE237C" w:rsidRPr="00FE237C">
        <w:t>οικονομικών δραστηριοτήτων</w:t>
      </w:r>
      <w:r w:rsidR="001B1110">
        <w:t>(πίνακας 1)</w:t>
      </w:r>
    </w:p>
    <w:p w:rsidR="001B1110" w:rsidRDefault="001B1110" w:rsidP="001B1110">
      <w:pPr>
        <w:pStyle w:val="ListParagraph"/>
        <w:numPr>
          <w:ilvl w:val="0"/>
          <w:numId w:val="1"/>
        </w:numPr>
        <w:ind w:left="567" w:hanging="425"/>
      </w:pPr>
      <w:r w:rsidRPr="001B1110">
        <w:rPr>
          <w:b/>
        </w:rPr>
        <w:t>2</w:t>
      </w:r>
      <w:r w:rsidR="009D0E28">
        <w:rPr>
          <w:b/>
        </w:rPr>
        <w:t>4</w:t>
      </w:r>
      <w:r w:rsidRPr="001B1110">
        <w:rPr>
          <w:b/>
        </w:rPr>
        <w:t xml:space="preserve"> κλάδο</w:t>
      </w:r>
      <w:r w:rsidR="006E1A2B">
        <w:rPr>
          <w:b/>
        </w:rPr>
        <w:t>υς</w:t>
      </w:r>
      <w:r w:rsidR="00FE1F49">
        <w:rPr>
          <w:b/>
          <w:lang w:val="en-US"/>
        </w:rPr>
        <w:t xml:space="preserve"> </w:t>
      </w:r>
      <w:r w:rsidR="00FE237C" w:rsidRPr="00FE237C">
        <w:t>οικονομικών δραστηριοτήτων</w:t>
      </w:r>
      <w:r>
        <w:t>(πίνακας 2)</w:t>
      </w:r>
    </w:p>
    <w:p w:rsidR="001B1110" w:rsidRPr="009D0E28" w:rsidRDefault="009D0E28" w:rsidP="001B1110">
      <w:pPr>
        <w:pStyle w:val="ListParagraph"/>
        <w:numPr>
          <w:ilvl w:val="0"/>
          <w:numId w:val="1"/>
        </w:numPr>
        <w:ind w:left="567" w:hanging="425"/>
        <w:rPr>
          <w:b/>
        </w:rPr>
      </w:pPr>
      <w:r w:rsidRPr="009D0E28">
        <w:rPr>
          <w:b/>
        </w:rPr>
        <w:t>69</w:t>
      </w:r>
      <w:r w:rsidR="00ED4A15" w:rsidRPr="009D0E28">
        <w:rPr>
          <w:b/>
        </w:rPr>
        <w:t xml:space="preserve">ομάδες </w:t>
      </w:r>
      <w:r w:rsidR="00FE237C" w:rsidRPr="009D0E28">
        <w:t>οικονομικών δραστηριοτήτων</w:t>
      </w:r>
      <w:r w:rsidR="001B1110" w:rsidRPr="009D0E28">
        <w:t>(πίνακας 3)</w:t>
      </w:r>
    </w:p>
    <w:p w:rsidR="001B1110" w:rsidRPr="009D0E28" w:rsidRDefault="001B1110" w:rsidP="001B1110">
      <w:pPr>
        <w:pStyle w:val="ListParagraph"/>
        <w:numPr>
          <w:ilvl w:val="0"/>
          <w:numId w:val="1"/>
        </w:numPr>
        <w:ind w:left="567" w:hanging="425"/>
        <w:rPr>
          <w:b/>
        </w:rPr>
      </w:pPr>
      <w:r w:rsidRPr="009D0E28">
        <w:rPr>
          <w:b/>
        </w:rPr>
        <w:t>12</w:t>
      </w:r>
      <w:r w:rsidR="00C74A64">
        <w:rPr>
          <w:b/>
        </w:rPr>
        <w:t>5</w:t>
      </w:r>
      <w:r w:rsidR="00ED4A15" w:rsidRPr="009D0E28">
        <w:rPr>
          <w:b/>
        </w:rPr>
        <w:t>τάξεις</w:t>
      </w:r>
      <w:r w:rsidR="00FE1F49">
        <w:rPr>
          <w:b/>
          <w:lang w:val="en-US"/>
        </w:rPr>
        <w:t xml:space="preserve"> </w:t>
      </w:r>
      <w:r w:rsidR="00FE237C" w:rsidRPr="009D0E28">
        <w:t>οικονομικών δραστηριοτήτων</w:t>
      </w:r>
      <w:r w:rsidRPr="005F6195">
        <w:t>(πίνακας 3)</w:t>
      </w:r>
    </w:p>
    <w:p w:rsidR="001B1110" w:rsidRPr="00D67369" w:rsidRDefault="001B1110" w:rsidP="001B1110">
      <w:pPr>
        <w:pStyle w:val="ListParagraph"/>
        <w:numPr>
          <w:ilvl w:val="0"/>
          <w:numId w:val="1"/>
        </w:numPr>
        <w:ind w:left="567" w:hanging="425"/>
      </w:pPr>
      <w:r w:rsidRPr="00D67369">
        <w:rPr>
          <w:b/>
        </w:rPr>
        <w:t>4</w:t>
      </w:r>
      <w:r w:rsidR="00C74A64" w:rsidRPr="00D67369">
        <w:rPr>
          <w:b/>
        </w:rPr>
        <w:t>54</w:t>
      </w:r>
      <w:r w:rsidR="00ED4A15" w:rsidRPr="00D67369">
        <w:rPr>
          <w:b/>
        </w:rPr>
        <w:t>κατηγορίες</w:t>
      </w:r>
      <w:r w:rsidR="00FE1F49">
        <w:rPr>
          <w:b/>
          <w:lang w:val="en-US"/>
        </w:rPr>
        <w:t xml:space="preserve"> </w:t>
      </w:r>
      <w:r w:rsidR="00FE237C" w:rsidRPr="00D67369">
        <w:t>οικονομικών δραστηριοτήτων</w:t>
      </w:r>
      <w:r w:rsidRPr="00D67369">
        <w:t>(παράρτημα)</w:t>
      </w:r>
    </w:p>
    <w:p w:rsidR="001B1110" w:rsidRPr="00D67369" w:rsidRDefault="00D25E7F" w:rsidP="001B1110">
      <w:pPr>
        <w:pStyle w:val="ListParagraph"/>
        <w:numPr>
          <w:ilvl w:val="0"/>
          <w:numId w:val="1"/>
        </w:numPr>
        <w:ind w:left="567" w:hanging="425"/>
        <w:rPr>
          <w:b/>
        </w:rPr>
      </w:pPr>
      <w:r w:rsidRPr="00D67369">
        <w:rPr>
          <w:b/>
        </w:rPr>
        <w:t>1.</w:t>
      </w:r>
      <w:r w:rsidR="009D0E28" w:rsidRPr="00D67369">
        <w:rPr>
          <w:b/>
        </w:rPr>
        <w:t>03</w:t>
      </w:r>
      <w:r w:rsidR="00C74A64" w:rsidRPr="00D67369">
        <w:rPr>
          <w:b/>
        </w:rPr>
        <w:t>9</w:t>
      </w:r>
      <w:r w:rsidR="00FE1F49">
        <w:rPr>
          <w:b/>
          <w:lang w:val="en-US"/>
        </w:rPr>
        <w:t xml:space="preserve"> </w:t>
      </w:r>
      <w:bookmarkStart w:id="0" w:name="_GoBack"/>
      <w:bookmarkEnd w:id="0"/>
      <w:r w:rsidR="00ED4A15" w:rsidRPr="00D67369">
        <w:rPr>
          <w:b/>
        </w:rPr>
        <w:t xml:space="preserve">υπο-κατηγορίες </w:t>
      </w:r>
      <w:r w:rsidR="00FE237C" w:rsidRPr="00D67369">
        <w:t>οικονομικών δραστηριοτήτων</w:t>
      </w:r>
      <w:r w:rsidR="001B1110" w:rsidRPr="00D67369">
        <w:t>(παράρτημα)</w:t>
      </w:r>
    </w:p>
    <w:p w:rsidR="001B1110" w:rsidRDefault="001B1110" w:rsidP="003D72BE">
      <w:pPr>
        <w:spacing w:after="0"/>
        <w:rPr>
          <w:b/>
        </w:rPr>
      </w:pPr>
      <w:r w:rsidRPr="00E20444">
        <w:rPr>
          <w:b/>
        </w:rPr>
        <w:t>Πίνακας 1:</w:t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D0E28" w:rsidRPr="009D0E28" w:rsidTr="009D0E28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66092" w:fill="366092"/>
            <w:vAlign w:val="center"/>
            <w:hideMark/>
          </w:tcPr>
          <w:p w:rsidR="009D0E28" w:rsidRPr="009D0E28" w:rsidRDefault="009D0E28" w:rsidP="004A4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el-GR"/>
              </w:rPr>
              <w:t>Τομείς</w:t>
            </w:r>
          </w:p>
        </w:tc>
      </w:tr>
      <w:tr w:rsidR="009D0E28" w:rsidRPr="009D0E28" w:rsidTr="009D0E28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28" w:rsidRPr="009D0E28" w:rsidRDefault="009D0E28" w:rsidP="004A4FE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 - ΟΡΥΧΕΙΑ ΚΑΙ ΛΑΤΟΜΕΙΑ</w:t>
            </w:r>
          </w:p>
        </w:tc>
      </w:tr>
      <w:tr w:rsidR="009D0E28" w:rsidRPr="009D0E28" w:rsidTr="009D0E28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28" w:rsidRPr="009D0E28" w:rsidRDefault="009D0E28" w:rsidP="004A4FE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 - ΜΕΤΑΠΟΙΗΣΗ</w:t>
            </w:r>
          </w:p>
        </w:tc>
      </w:tr>
      <w:tr w:rsidR="009D0E28" w:rsidRPr="009D0E28" w:rsidTr="009D0E28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28" w:rsidRPr="009D0E28" w:rsidRDefault="009D0E28" w:rsidP="004A4FE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 - ΠΑΡΟΧΗ ΗΛΕΚΤΡΙΚΟΥ ΡΕΥΜΑΤΟΣ, ΦΥΣΙΚΟΥ ΑΕΡΙΟΥ, ΑΤΜΟΥ ΚΑΙ ΚΛΙΜΑΤΙΣΜΟΥ</w:t>
            </w:r>
          </w:p>
        </w:tc>
      </w:tr>
      <w:tr w:rsidR="009D0E28" w:rsidRPr="009D0E28" w:rsidTr="009D0E28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28" w:rsidRPr="009D0E28" w:rsidRDefault="009D0E28" w:rsidP="004A4FE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 - ΠΑΡΟΧΗ ΝΕΡΟΥ· ΕΠΕΞΕΡΓΑΣΙΑ ΛΥΜΑΤΩΝ, ΔΙΑΧΕΙΡΙΣΗ ΑΠΟΒΛΗΤΩΝ ΚΑΙ ΔΡΑΣΤΗΡΙΟΤΗΤΕΣ ΕΞΥΓΙΑΝΣΗΣ</w:t>
            </w:r>
          </w:p>
        </w:tc>
      </w:tr>
      <w:tr w:rsidR="009D0E28" w:rsidRPr="009D0E28" w:rsidTr="009D0E28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28" w:rsidRPr="009D0E28" w:rsidRDefault="009D0E28" w:rsidP="004A4FE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Ζ - ΧΟΝΔΡΙΚΟ ΚΑΙ ΛΙΑΝΙΚΟ ΕΜΠΟΡΙΟ· ΕΠΙΣΚΕΥΗ ΜΗΧΑΝΟΚΙΝΗΤΩΝ ΟΧΗΜΑΤΩΝ ΚΑΙ ΜΟΤΟΣΙΚΛΕΤΩΝ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28" w:rsidRPr="009D0E28" w:rsidRDefault="009D0E28" w:rsidP="004A4FE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ΙΔ - ΔΙΟΙΚΗΤΙΚΕΣ ΚΑΙ ΥΠΟΣΤΗΡΙΚΤΙΚΕΣ ΔΡΑΣΤΗΡΙΟΤΗΤΕΣ</w:t>
            </w:r>
          </w:p>
        </w:tc>
      </w:tr>
    </w:tbl>
    <w:p w:rsidR="003F45EE" w:rsidRPr="00E20444" w:rsidRDefault="001B1110" w:rsidP="00D25E7F">
      <w:pPr>
        <w:spacing w:before="120" w:after="0"/>
        <w:rPr>
          <w:b/>
        </w:rPr>
      </w:pPr>
      <w:r w:rsidRPr="00E20444">
        <w:rPr>
          <w:b/>
        </w:rPr>
        <w:t>Πίνακας 2: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9D0E28" w:rsidRPr="009D0E28" w:rsidTr="009D0E28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66092" w:fill="366092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el-GR"/>
              </w:rPr>
              <w:t>Κλάδοι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07 - Εξόρυξη μεταλλευμάτων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10 - Βιομηχανία τροφίμων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11 - Ποτοποιία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12 - Παραγωγή προϊόντων καπνού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13 - Παραγωγή κλωστοϋφαντουργικών υλών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20 - Παραγωγή χημικών ουσιών και προϊόντων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21 - Παραγωγή βασικών φαρμακευτικών προϊόντων και φαρμακευτικών σκευασμάτων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23 - Παραγωγή άλλων μη μεταλλικών ορυκτών προϊόντων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24 - Παραγωγή βασικών μετάλλων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25 - Κατασκευή μεταλλικών προϊόντων, με εξαίρεση τα μηχανήματα και τα είδη εξοπλισμού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26 - Κατασκευή ηλεκτρονικών υπολογιστών, ηλεκτρονικών και οπτικών προϊόντων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27 - Κατασκευή ηλεκτρολογικού εξοπλισμού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28 - Κατασκευή μηχανημάτων και ειδών εξοπλισμού π.δ.κ.α.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29 - Κατασκευή μηχανοκίνητων οχημάτων, ρυμουλκούμενων και ημιρυμουλκούμενων οχημάτων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30 - Κατασκευή λοιπού εξοπλισμού μεταφορών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32 - Άλλες μεταποιητικές δραστηριότητες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33 - Επισκευή και εγκατάσταση μηχανημάτων και εξοπλισμού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35 - Παροχή ηλεκτρικού ρεύματος, φυσικού αερίου, ατμού και κλιματισμού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36 - Συλλογή, επεξεργασία και παροχή νερού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38 - Συλλογή, επεξεργασία και διάθεση απορριμμάτων· ανάκτηση υλικών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39 - Δραστηριότητες εξυγίανσης και άλλες υπηρεσίες για τη διαχείριση αποβλήτων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45 - Χονδρικό και λιανικό εμπόριο· επισκευή μηχανοκίνητων οχημάτων και μοτοσικλετών</w:t>
            </w:r>
          </w:p>
        </w:tc>
      </w:tr>
      <w:tr w:rsidR="009D0E28" w:rsidRPr="009D0E28" w:rsidTr="009D0E28">
        <w:trPr>
          <w:trHeight w:val="30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46 - Χονδρικό εμπόριο, εκτός από το εμπόριο μηχανοκίνητων οχημάτων και μοτοσικλετών</w:t>
            </w:r>
          </w:p>
        </w:tc>
      </w:tr>
      <w:tr w:rsidR="009D0E28" w:rsidRPr="009D0E28" w:rsidTr="009D0E28">
        <w:trPr>
          <w:trHeight w:val="51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28" w:rsidRPr="009D0E28" w:rsidRDefault="009D0E28" w:rsidP="009D0E2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9D0E2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82 - Διοικητικές δραστηριότητες γραφείου, γραμματειακή υποστήριξη και άλλες δραστηριότητες παροχής υποστήριξης προς τις επιχειρήσεις</w:t>
            </w:r>
          </w:p>
        </w:tc>
      </w:tr>
    </w:tbl>
    <w:p w:rsidR="003F45EE" w:rsidRPr="00E20444" w:rsidRDefault="00B16D58" w:rsidP="009D0E28">
      <w:pPr>
        <w:spacing w:before="120" w:after="0"/>
        <w:rPr>
          <w:b/>
        </w:rPr>
      </w:pPr>
      <w:r w:rsidRPr="00E20444">
        <w:rPr>
          <w:b/>
        </w:rPr>
        <w:lastRenderedPageBreak/>
        <w:t>Πίνακας 3:</w:t>
      </w:r>
    </w:p>
    <w:tbl>
      <w:tblPr>
        <w:tblW w:w="10540" w:type="dxa"/>
        <w:jc w:val="center"/>
        <w:tblLook w:val="04A0" w:firstRow="1" w:lastRow="0" w:firstColumn="1" w:lastColumn="0" w:noHBand="0" w:noVBand="1"/>
      </w:tblPr>
      <w:tblGrid>
        <w:gridCol w:w="10540"/>
      </w:tblGrid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66092" w:fill="366092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el-GR"/>
              </w:rPr>
              <w:t>Κλάδοι – Ομάδες - Τάξεις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07 - Εξόρυξη μεταλλευμάτων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07.1 - Εξόρυξη σιδηρομεταλλεύματος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07.10 - Εξόρυξη σιδηρομεταλλεύματος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07.2 - Εξόρυξη μη σιδηρούχων μεταλλευμάτων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07.29 - Εξόρυξη λοιπών μη σιδηρούχων μεταλλευμάτων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10 - Βιομηχανία τροφίμων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10.1 - Επεξεργασία και συντήρηση κρέατος και παραγωγή προϊόντων κρέατος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10.11 - Επεξεργασία και συντήρηση κρέατος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10.12 - Επεξεργασία και συντήρηση κρέατος πουλερικών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10.13 - Παραγωγή προϊόντων κρέατος και κρέατος πουλερικών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10.2 - Επεξεργασία και συντήρηση ψαριών, καρκινοειδών και μαλακίων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10.20 - Επεξεργασία και συντήρηση ψαριών, καρκινοειδών και μαλακίων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10.3 - Επεξεργασία και συντήρηση φρούτων και λαχανικών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10.31 - Επεξεργασία και συντήρηση πατατών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10.32 - Παραγωγή χυμών φρούτων και λαχανικών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10.39 - Άλλη επεξεργασία και συντήρηση φρούτων και λαχανικών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10.4 - Παραγωγή φυτικών και ζωικών ελαίων και λιπών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10.41 - Παραγωγή ελαίων και λιπών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10.5 - Παραγωγή γαλακτοκομικών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10.51 - Λειτουργία γαλακτοκομείων και τυροκομία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10.6 - Παραγωγή προϊόντων αλευρόμυλων· παραγωγή αμύλων και προϊόντων αμύλου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10.61 - Παραγωγή προϊόντων αλευρόμυλων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10.62 - Παραγωγή αμύλων και προϊόντων αμύλου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10.7 - Παραγωγή ειδών αρτοποιίας και αλευρωδών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10.71 - Αρτοποιία· παραγωγή νωπών ειδών ζαχαροπλαστικής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10.72 - Παραγωγή παξιμαδιών και μπισκότων· παραγωγή διατηρούμενων ειδών ζαχαροπλαστικής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10.73 - Παραγωγή μακαρονιών, λαζανιών, κουσκούς και παρόμοιων αλευρωδών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10.8 - Παραγωγή άλλων ειδών διατροφής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10.81 - Παραγωγή ζάχαρης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10.82 - Παραγωγή κακάου, σοκολάτας και ζαχαρωτών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10.83 - Επεξεργασία τσαγιού και καφέ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10.84 - Παραγωγή αρτυμάτων και καρυκευμάτων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10.86 - Παραγωγή ομογενοποιημένων παρασκευασμάτων διατροφής και διαιτητικών τροφών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10.89 - Παραγωγή άλλων ειδών διατροφής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10.9 - Παραγωγή παρασκευασμένων ζωοτροφών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10.91 - Παραγωγή παρασκευασμένων ζωοτροφών για ζώα που εκτρέφονται σε αγροκτήματα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10.92 - Παραγωγή παρασκευασμένων ζωοτροφών για ζώα συντροφιάς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11 - Ποτοποιία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11.0 - Ποτοποιία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11.02 - Παραγωγή οίνου από σταφύλια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11.05 - Ζυθοποιία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11.06 - Παραγωγή βύνης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11.07 - Παραγωγή αναψυκτικών· παραγωγή μεταλλικού νερού και άλλων εμφιαλωμένων νερών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12 - Παραγωγή προϊόντων καπνού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12.0 - Παραγωγή προϊόντων καπνού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12.00 - Παραγωγή προϊόντων καπνού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13 - Παραγωγή κλωστοϋφαντουργικών υλών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13.9 - Κατασκευή άλλων κλωστοϋφαντουργικών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13.92 - Κατασκευή έτοιμων κλωστοϋφαντουργικών ειδών, εκτός από ενδύματα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20 - Παραγωγή χημικών ουσιών και προϊόντων</w:t>
            </w:r>
          </w:p>
        </w:tc>
      </w:tr>
      <w:tr w:rsidR="00D67369" w:rsidRPr="00D67369" w:rsidTr="00D67369">
        <w:trPr>
          <w:trHeight w:val="51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20.1 - Παραγωγή βασικών χημικών προϊόντων, λιπασμάτων και αζωτούχων ενώσεων, πλαστικών και συνθετικών υλών σε πρωτογενείς μορφές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20.13 - Παραγωγή άλλων ανόργανων βασικών χημικών ουσιών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21 - Παραγωγή βασικών φαρμακευτικών προϊόντων και φαρμακευτικών σκευασμάτων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21.1 - Παραγωγή βασικών φαρμακευτικών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21.10 - Παραγωγή βασικών φαρμακευτικών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21.2 - Παραγωγή φαρμακευτικών σκευασμάτων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21.20 - Παραγωγή φαρμακευτικών σκευασμάτων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23 - Παραγωγή άλλων μη μεταλλικών ορυκτών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23.5 - Παραγωγή τσιμέντου, ασβέστη και γύψου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23.51 - Παραγωγή τσιμέντου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23.52 - Παραγωγή ασβέστη και γύψου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24 - Παραγωγή βασικών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24.1 - Παραγωγή βασικού σιδήρου, χάλυβα και σιδηροκραμάτων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24.10 - Παραγωγή βασικού σιδήρου, χάλυβα και σιδηροκραμάτων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24.2 - Κατασκευή χαλύβδινων σωλήνων, αγωγών, κοίλων ειδών με καθορισμένη μορφή και συναφών εξαρτημάτων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24.20 - Κατασκευή χαλύβδινων σωλήνων, αγωγών, κοίλων ειδών με καθορισμένη μορφή και συναφών εξαρτημάτων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24.3 - Κατασκευή άλλων προϊόντων πρωτογενούς επεξεργασίας χάλυβα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24.31 - Ψυχρή επεκτατική ολκή ράβδων χάλυβα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24.32 - Ψυχρή έλαση στενών φύλλων χάλυβα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24.33 - Ψυχρή μορφοποίηση ή δίπλωση μορφοράβδων χάλυβα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24.34 - Ψυχρή επεκτατική ολκή συρμάτων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24.4 - Παραγωγή βασικών πολύτιμων μετάλλων και άλλων μη σιδηρούχων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24.41 - Παραγωγή πολύτιμων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24.42 - Παραγωγή αλουμίνιου (αργίλιου)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24.43 - Παραγωγή μολύβδου, ψευδάργυρου και κασσίτερου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24.44 - Παραγωγή χαλκού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24.45 - Παραγωγή άλλων μη σιδηρούχων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24.5 - Χύτευση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24.51 - Χύτευση σιδήρου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24.52 - Χύτευση χάλυβα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24.53 - Χύτευση ελαφρών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24.54 - Χύτευση άλλων μη σιδηρούχων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25 - Κατασκευή μεταλλικών προϊόντων, με εξαίρεση τα μηχανήματα και τα είδη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25.1 - Κατασκευή δομικών μεταλλικών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25.11 - Κατασκευή μεταλλικών σκελετών και μερών μεταλλικών σκελετών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25.12 - Κατασκευή μεταλλικών πορτών και παράθυρων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25.2 - Κατασκευή μεταλλικών ντεπόζιτων, δεξαμενών και δοχείων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25.21 - Κατασκευή σωμάτων και λεβήτων κεντρικής θέρμανσης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25.29 - Κατασκευή άλλων μεταλλικών ντεπόζιτων, δεξαμενών και δοχείων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25.3 - Κατασκευή ατμογεννητριών, με εξαίρεση τους λέβητες ζεστού νερού για την κεντρική θέρμανση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25.30 - Κατασκευή ατμογεννητριών, με εξαίρεση τους λέβητες ζεστού νερού για την κεντρική θέρμανση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25.4 - Κατασκευή όπλων και πυρομαχικών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25.40 - Κατασκευή όπλων και πυρομαχικών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25.5 - Σφυρηλάτηση, κοίλανση, ανισόπαχη τύπωση και μορφοποίηση μετάλλων με έλαση· κονιομεταλλουργία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25.50 - Σφυρηλάτηση, κοίλανση, ανισόπαχη τύπωση και μορφοποίηση μετάλλων με έλαση· κονιομεταλλουργία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25.6 - Κατεργασία και επικάλυψη μετάλλων· μεταλλοτεχνία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25.61 - Κατεργασία και επικάλυψη μετάλλων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25.62 - Μεταλλοτεχνία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25.7 - Κατασκευή μαχαιροπίρουνων, εργαλείων και σιδηρικών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25.71 - Κατασκευή μαχαιροπίρουνων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25.72 - Κατασκευή κλειδαριών και μεντεσέδων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25.73 - Κατασκευή εργαλείων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25.9 - Κατασκευή άλλων μεταλλικών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25.91 - Κατασκευή χαλύβδινων βαρελιών και παρόμοιων δοχείων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25.92 - Κατασκευή ελαφρών μεταλλικών ειδών συσκευασίας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25.93 - Κατασκευή ειδών από σύρμα, αλυσίδων και ελατηρίων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25.94 - Κατασκευή συνδετήρων και προϊόντων κοχλιομηχανών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25.99 - Κατασκευή άλλων μεταλλικών προϊόντων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26 - Κατασκευή ηλεκτρονικών υπολογιστών, ηλεκτρονικών και οπτικών προϊόντων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26.1 - Κατασκευή ηλεκτρονικών εξαρτημάτων και πλακετών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26.12 - Κατασκευή έμφορτων ηλεκτρονικών πλακετών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26.2 - Κατασκευή ηλεκτρονικών υπολογιστών και περιφερειακού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26.20 - Κατασκευή ηλεκτρονικών υπολογιστών και περιφερειακού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26.3 - Κατασκευή εξοπλισμού επικοινωνίας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26.30 - Κατασκευή εξοπλισμού επικοινωνίας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26.4 - Κατασκευή ηλεκτρονικών ειδών ευρείας κατανάλωσης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26.40 - Κατασκευή ηλεκτρονικών ειδών ευρείας κατανάλωσης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26.5 - Κατασκευή οργάνων και συσκευών μέτρησης, δοκιμών και πλοήγησης· κατασκευή ρολογιών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26.51 - Κατασκευή οργάνων και συσκευών μέτρησης, δοκιμών και πλοήγησης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26.7 - Κατασκευή οπτικών οργάνων και φωτογραφικού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26.70 - Κατασκευή οπτικών οργάνων και φωτογραφικού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27 - Κατασκευή ηλεκτρολογικού εξοπλισμού</w:t>
            </w:r>
          </w:p>
        </w:tc>
      </w:tr>
      <w:tr w:rsidR="00D67369" w:rsidRPr="00D67369" w:rsidTr="00D67369">
        <w:trPr>
          <w:trHeight w:val="51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27.1 - Κατασκευή ηλεκτρικών κινητήρων, ηλεκτρογεννητριών, ηλεκτρικών μετασχηματιστών και συσκευών διανομής και ελέγχου του ηλεκτρικού ρεύματος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27.11 - Κατασκευή ηλεκτροκινητήρων, ηλεκτρογεννητριών και ηλεκτρικών μετασχηματιστών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27.12 - Κατασκευή συσκευών διανομής και ελέγχου ηλεκτρικού ρεύματος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27.2 - Κατασκευή ηλεκτρικών στηλών και συσσωρευτών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27.20 - Κατασκευή ηλεκτρικών στηλών και συσσωρευτών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27.3 - Κατασκευή καλωδιώσεων και εξαρτημάτων καλωδίωσης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27.32 - Κατασκευή άλλων ηλεκτρονικών και ηλεκτρικών συρμάτων και καλωδίων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27.4 - Κατασκευή ηλεκτρολογικού φωτιστικού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27.40 - Κατασκευή ηλεκτρολογικού φωτιστικού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27.5 - Κατασκευή οικιακών συσκευών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27.51 - Κατασκευή ηλεκτρικών οικιακών συσκευών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27.52 - Κατασκευή μη ηλεκτρικών οικιακών συσκευών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27.9 - Κατασκευή άλλου ηλεκτρικού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27.90 - Κατασκευή άλλου ηλεκτρικού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28 - Κατασκευή μηχανημάτων και ειδών εξοπλισμού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28.1 - Κατασκευή μηχανημάτων γενικής χρήσης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28.11 - Κατασκευή κινητήρων και στροβίλων, με εξαίρεση τους κινητήρες αεροσκαφών, οχημάτων και δικύκλων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28.13 - Κατασκευή άλλων αντλιών και συμπιεστών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28.14 - Κατασκευή άλλων ειδών κρουνοποιίας και βαλβίδων</w:t>
            </w:r>
          </w:p>
        </w:tc>
      </w:tr>
      <w:tr w:rsidR="00D67369" w:rsidRPr="00D67369" w:rsidTr="00D67369">
        <w:trPr>
          <w:trHeight w:val="51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28.15 - Κατασκευή τριβέων, οδοντωτών μηχανισμών μετάδοσης κίνησης, στοιχείων οδοντωτών τροχών και μετάδοσης κίνησης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28.2 - Κατασκευή άλλων μηχανημάτων γενικής χρήσης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28.21 - Κατασκευή φούρνων, κλιβάνων και καυστήρων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28.22 - Κατασκευή εξοπλισμού ανύψωσης και διακίνησης φορτίων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28.23 - Κατασκευή μηχανών και εξοπλισμού γραφείου (εκτός ηλεκτρονικών υπολογιστών και περιφερειακού εξοπλισμού)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28.25 - Κατασκευή ψυκτικού και κλιματιστικού εξοπλισμού μη οικιακής χρήσης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28.29 - Κατασκευή άλλων μηχανημάτων γενικής χρήσης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28.3 - Κατασκευή γεωργικών και δασοκομικών μηχανημάτων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28.30 - Κατασκευή γεωργικών και δασοκομικών μηχανημάτων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28.4 - Κατασκευή μηχανημάτων μορφοποίησης μετάλλου και εργαλειομηχανών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28.49 - Κατασκευή άλλων εργαλειομηχανών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28.9 - Κατασκευή άλλων μηχανημάτων ειδικής χρήσης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28.91 - Κατασκευή μηχανημάτων για τη μεταλλουργία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28.92 - Κατασκευή μηχανημάτων για τα ορυχεία, τα λατομεία και τις δομικές κατασκευές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28.93 - Κατασκευή μηχανημάτων επεξεργασίας τροφίμων, ποτών και καπνού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28.94 - Κατασκευή μηχανημάτων για τη βιομηχανία κλωστοϋφαντουργικών προϊόντων, ενδυμάτων ή δερμάτινων ειδών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28.95 - Κατασκευή μηχανημάτων για την παραγωγή χαρτιού και χαρτονιού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28.99 - Κατασκευή άλλων μηχανημάτων ειδικής χρήσης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29 - Κατασκευή μηχανοκίνητων οχημάτων, ρυμουλκούμενων και ημιρυμουλκούμενων οχημάτων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29.1 - Κατασκευή μηχανοκίνητων οχημάτων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29.10 - Κατασκευή μηχανοκίνητων οχημάτων</w:t>
            </w:r>
          </w:p>
        </w:tc>
      </w:tr>
      <w:tr w:rsidR="00D67369" w:rsidRPr="00D67369" w:rsidTr="00D67369">
        <w:trPr>
          <w:trHeight w:val="51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29.2 - Κατασκευή αμαξωμάτων για μηχανοκίνητα οχήματα· κατασκευή ρυμουλκούμενων και ημιρυμουλκούμενων οχημάτων</w:t>
            </w:r>
          </w:p>
        </w:tc>
      </w:tr>
      <w:tr w:rsidR="00D67369" w:rsidRPr="00D67369" w:rsidTr="00D67369">
        <w:trPr>
          <w:trHeight w:val="51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29.20 - Κατασκευή αμαξωμάτων για μηχανοκίνητα οχήματα· κατασκευή ρυμουλκούμενων και ημιρυμουλκούμενων οχημάτων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29.3 - Κατασκευή μερών και εξαρτημάτων για μηχανοκίνητα οχήματα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29.31 - Κατασκευή ηλεκτρικού και ηλεκτρονικού εξοπλισμού για μηχανοκίνητα οχήματα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29.32 - Κατασκευή άλλων μερών και εξαρτημάτων για μηχανοκίνητα οχήματα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30 - Κατασκευή λοιπού εξοπλισμού μεταφορών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30.1 - Ναυπήγηση πλοίων και σκαφών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30.11 - Ναυπήγηση πλοίων και πλωτών κατασκευών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30.12 - Ναυπήγηση σκαφών αναψυχής και αθλητισμού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30.2 - Κατασκευή σιδηροδρομικών αμαξών και τροχαίου υλικού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30.20 - Κατασκευή σιδηροδρομικών αμαξών και τροχαίου υλικού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30.3 - Κατασκευή αεροσκαφών και διαστημόπλοιων και συναφών μηχανημάτων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30.30 - Κατασκευή αεροσκαφών και διαστημόπλοιων και συναφών μηχανημάτων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30.9 - Κατασκευή εξοπλισμού μεταφορών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30.91 - Κατασκευή μοτοσικλετών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30.92 - Κατασκευή ποδηλάτων και αναπηρικών αμαξιδίων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30.99 - Κατασκευή λοιπού εξοπλισμού μεταφορών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32 - Άλλες μεταποιητικές δραστηριότητες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32.2 - Κατασκευή μουσικών οργάνων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32.20 - Κατασκευή μουσικών οργάνων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32.5 - Κατασκευή ιατρικών και οδοντιατρικών οργάνων και προμηθειών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32.50 - Κατασκευή ιατρικών και οδοντιατρικών οργάνων και προμηθειών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33 - Επισκευή και εγκατάσταση μηχανημάτων και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33.1 - Επισκευή μεταλλικών προϊόντων, μηχανημάτων και ειδών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33.13 - Επισκευή ηλεκτρονικού και οπτικού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33.15 - Επισκευή και συντήρηση πλοίων και σκαφών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33.17 - Επισκευή και συντήρηση άλλου εξοπλισμού μεταφορών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33.2 - Εγκατάσταση βιομηχανικών μηχανημάτων και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33.20 - Εγκατάσταση βιομηχανικών μηχανημάτων και εξοπλισμού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35 - Παροχή ηλεκτρικού ρεύματος, φυσικού αερίου, ατμού και κλιματισμού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35.1 - Παραγωγή, μετάδοση και διανομή ηλεκτρικής ενέργειας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35.11 - Παραγωγή ηλεκτρικού ρεύματος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35.3 - Παροχή ατμού και κλιματισμού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35.30 - Παροχή ατμού και κλιματισμού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36 - Συλλογή, επεξεργασία και παροχή νερού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36.0 - Συλλογή, επεξεργασία και παροχή νερού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36.00 - Συλλογή, επεξεργασία και παροχή νερού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38 - Συλλογή, επεξεργασία και διάθεση απορριμμάτων· ανάκτηση υλικών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38.3 - Ανάκτηση υλικών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38.31 - Αποσυναρμολόγηση παλαιών ειδών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39 - Δραστηριότητες εξυγίανσης και άλλες υπηρεσίες για τη διαχείριση αποβλήτων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39.0 - Δραστηριότητες εξυγίανσης και άλλες υπηρεσίες για τη διαχείριση αποβλήτων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39.00 - Δραστηριότητες εξυγίανσης και άλλες υπηρεσίες για τη διαχείριση αποβλήτων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45 - Χονδρικό και λιανικό εμπόριο· επισκευή μηχανοκίνητων οχημάτων και μοτοσικλετών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45.2 - Συντήρηση και επισκευή μηχανοκίνητων οχημάτων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45.20 - Συντήρηση και επισκευή μηχανοκίνητων οχημάτων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45.4 - Πώληση, συντήρηση και επισκευή μοτοσικλετών και των μερών και εξαρτημάτων τους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45.40 - Πώληση, συντήρηση και επισκευή μοτοσικλετών και των μερών και εξαρτημάτων τους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46 - Χονδρικό εμπόριο, εκτός από το εμπόριο μηχανοκίνητων οχημάτων και μοτοσικλετών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46.1 - Χονδρικό εμπόριο έναντι αμοιβής ή βάσει σύμβασης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46.13 - Εμπορικοί αντιπρόσωποι που μεσολαβούν στην πώληση ξυλείας και οικοδομικών υλικών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46.7 - Άλλο ειδικευμένο χονδρικό εμπόριο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46.73 - Χονδρικό εμπόριο ξυλείας, οικοδομικών υλικών και ειδών υγιεινής</w:t>
            </w:r>
          </w:p>
        </w:tc>
      </w:tr>
      <w:tr w:rsidR="00D67369" w:rsidRPr="00D67369" w:rsidTr="00D67369">
        <w:trPr>
          <w:trHeight w:val="51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82 - Διοικητικές δραστηριότητες γραφείου, γραμματειακή υποστήριξη και άλλες δραστηριότητες παροχής υποστήριξης προς τις επιχειρήσεις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82.9 - Δραστηριότητες παροχής υπηρεσιών προς τις επιχειρήσεις π.δ.κ.α.</w:t>
            </w:r>
          </w:p>
        </w:tc>
      </w:tr>
      <w:tr w:rsidR="00D67369" w:rsidRPr="00D67369" w:rsidTr="00D67369">
        <w:trPr>
          <w:trHeight w:val="300"/>
          <w:jc w:val="center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69" w:rsidRPr="00D67369" w:rsidRDefault="00D67369" w:rsidP="00D6736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673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82.92 - Δραστηριότητες συσκευασίας</w:t>
            </w:r>
          </w:p>
        </w:tc>
      </w:tr>
    </w:tbl>
    <w:p w:rsidR="00032C86" w:rsidRPr="00DB076B" w:rsidRDefault="00032C86"/>
    <w:sectPr w:rsidR="00032C86" w:rsidRPr="00DB076B" w:rsidSect="009D0E28">
      <w:pgSz w:w="11906" w:h="16838" w:code="9"/>
      <w:pgMar w:top="737" w:right="102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D2" w:rsidRDefault="002267D2" w:rsidP="00643420">
      <w:pPr>
        <w:spacing w:after="0" w:line="240" w:lineRule="auto"/>
      </w:pPr>
      <w:r>
        <w:separator/>
      </w:r>
    </w:p>
  </w:endnote>
  <w:endnote w:type="continuationSeparator" w:id="0">
    <w:p w:rsidR="002267D2" w:rsidRDefault="002267D2" w:rsidP="0064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D2" w:rsidRDefault="002267D2" w:rsidP="00643420">
      <w:pPr>
        <w:spacing w:after="0" w:line="240" w:lineRule="auto"/>
      </w:pPr>
      <w:r>
        <w:separator/>
      </w:r>
    </w:p>
  </w:footnote>
  <w:footnote w:type="continuationSeparator" w:id="0">
    <w:p w:rsidR="002267D2" w:rsidRDefault="002267D2" w:rsidP="00643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21200"/>
    <w:multiLevelType w:val="hybridMultilevel"/>
    <w:tmpl w:val="692E71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6B"/>
    <w:rsid w:val="00032C86"/>
    <w:rsid w:val="00091AA7"/>
    <w:rsid w:val="00147DB2"/>
    <w:rsid w:val="001B1110"/>
    <w:rsid w:val="002267D2"/>
    <w:rsid w:val="002B66E5"/>
    <w:rsid w:val="002D0A91"/>
    <w:rsid w:val="00356E57"/>
    <w:rsid w:val="00372C3C"/>
    <w:rsid w:val="003B1F19"/>
    <w:rsid w:val="003D5620"/>
    <w:rsid w:val="003D72BE"/>
    <w:rsid w:val="003F45EE"/>
    <w:rsid w:val="004073B1"/>
    <w:rsid w:val="00456683"/>
    <w:rsid w:val="00462E87"/>
    <w:rsid w:val="00527D19"/>
    <w:rsid w:val="005F0D2A"/>
    <w:rsid w:val="005F6195"/>
    <w:rsid w:val="00624718"/>
    <w:rsid w:val="00643420"/>
    <w:rsid w:val="006B7D78"/>
    <w:rsid w:val="006C1A8A"/>
    <w:rsid w:val="006E1A2B"/>
    <w:rsid w:val="00926B34"/>
    <w:rsid w:val="00942742"/>
    <w:rsid w:val="009D0E28"/>
    <w:rsid w:val="00A41344"/>
    <w:rsid w:val="00A5733A"/>
    <w:rsid w:val="00B16D58"/>
    <w:rsid w:val="00B314E5"/>
    <w:rsid w:val="00C74A64"/>
    <w:rsid w:val="00D25E7F"/>
    <w:rsid w:val="00D67369"/>
    <w:rsid w:val="00D91EE8"/>
    <w:rsid w:val="00DB076B"/>
    <w:rsid w:val="00E20444"/>
    <w:rsid w:val="00E50A1E"/>
    <w:rsid w:val="00ED4A15"/>
    <w:rsid w:val="00ED6CEA"/>
    <w:rsid w:val="00FE1F49"/>
    <w:rsid w:val="00FE2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58B8F-E42E-43E0-A5BA-5AFE1009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110"/>
    <w:pPr>
      <w:ind w:left="720"/>
      <w:contextualSpacing/>
    </w:pPr>
  </w:style>
  <w:style w:type="character" w:customStyle="1" w:styleId="st">
    <w:name w:val="st"/>
    <w:basedOn w:val="DefaultParagraphFont"/>
    <w:rsid w:val="003D72BE"/>
  </w:style>
  <w:style w:type="character" w:styleId="Emphasis">
    <w:name w:val="Emphasis"/>
    <w:basedOn w:val="DefaultParagraphFont"/>
    <w:uiPriority w:val="20"/>
    <w:qFormat/>
    <w:rsid w:val="003D72BE"/>
    <w:rPr>
      <w:i/>
      <w:iCs/>
    </w:rPr>
  </w:style>
  <w:style w:type="paragraph" w:styleId="Header">
    <w:name w:val="header"/>
    <w:basedOn w:val="Normal"/>
    <w:link w:val="Char"/>
    <w:uiPriority w:val="99"/>
    <w:unhideWhenUsed/>
    <w:rsid w:val="00643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DefaultParagraphFont"/>
    <w:link w:val="Header"/>
    <w:uiPriority w:val="99"/>
    <w:rsid w:val="00643420"/>
  </w:style>
  <w:style w:type="paragraph" w:styleId="Footer">
    <w:name w:val="footer"/>
    <w:basedOn w:val="Normal"/>
    <w:link w:val="Char0"/>
    <w:uiPriority w:val="99"/>
    <w:unhideWhenUsed/>
    <w:rsid w:val="00643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DefaultParagraphFont"/>
    <w:link w:val="Footer"/>
    <w:uiPriority w:val="99"/>
    <w:rsid w:val="0064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2363</Words>
  <Characters>12765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Vintzilaios</dc:creator>
  <cp:lastModifiedBy>Pantelis Arsenis</cp:lastModifiedBy>
  <cp:revision>3</cp:revision>
  <dcterms:created xsi:type="dcterms:W3CDTF">2014-12-08T10:19:00Z</dcterms:created>
  <dcterms:modified xsi:type="dcterms:W3CDTF">2014-12-08T10:20:00Z</dcterms:modified>
</cp:coreProperties>
</file>